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71" w:rsidRPr="00061E49" w:rsidRDefault="00A37D71" w:rsidP="00061E49">
      <w:pPr>
        <w:autoSpaceDE w:val="0"/>
        <w:autoSpaceDN w:val="0"/>
        <w:adjustRightInd w:val="0"/>
        <w:spacing w:after="0"/>
        <w:jc w:val="both"/>
        <w:rPr>
          <w:rFonts w:ascii="Times New Roman" w:hAnsi="Times New Roman" w:cs="Times New Roman"/>
          <w:b/>
          <w:bCs/>
          <w:sz w:val="24"/>
          <w:szCs w:val="24"/>
        </w:rPr>
      </w:pPr>
    </w:p>
    <w:p w:rsidR="00A37D71" w:rsidRPr="00061E49" w:rsidRDefault="00A37D71" w:rsidP="00061E49">
      <w:pPr>
        <w:autoSpaceDE w:val="0"/>
        <w:autoSpaceDN w:val="0"/>
        <w:adjustRightInd w:val="0"/>
        <w:spacing w:after="0"/>
        <w:jc w:val="both"/>
        <w:rPr>
          <w:rFonts w:ascii="Times New Roman" w:hAnsi="Times New Roman" w:cs="Times New Roman"/>
          <w:b/>
          <w:bCs/>
          <w:sz w:val="24"/>
          <w:szCs w:val="24"/>
        </w:rPr>
      </w:pPr>
    </w:p>
    <w:p w:rsidR="004B4D5A" w:rsidRPr="00061E49" w:rsidRDefault="004B4D5A" w:rsidP="00061E49">
      <w:pPr>
        <w:autoSpaceDE w:val="0"/>
        <w:autoSpaceDN w:val="0"/>
        <w:adjustRightInd w:val="0"/>
        <w:spacing w:after="0"/>
        <w:jc w:val="both"/>
        <w:rPr>
          <w:rFonts w:ascii="Times New Roman" w:hAnsi="Times New Roman" w:cs="Times New Roman"/>
          <w:b/>
          <w:bCs/>
          <w:noProof/>
          <w:sz w:val="24"/>
          <w:szCs w:val="24"/>
          <w:lang w:eastAsia="ru-RU"/>
        </w:rPr>
      </w:pPr>
    </w:p>
    <w:p w:rsidR="00C208D8" w:rsidRPr="00061E49" w:rsidRDefault="00C208D8" w:rsidP="00061E49">
      <w:pPr>
        <w:spacing w:after="0"/>
        <w:jc w:val="center"/>
        <w:rPr>
          <w:rFonts w:ascii="Times New Roman" w:hAnsi="Times New Roman" w:cs="Times New Roman"/>
          <w:b/>
          <w:sz w:val="24"/>
          <w:szCs w:val="24"/>
        </w:rPr>
      </w:pPr>
      <w:r w:rsidRPr="00061E49">
        <w:rPr>
          <w:rFonts w:ascii="Times New Roman" w:hAnsi="Times New Roman" w:cs="Times New Roman"/>
          <w:b/>
          <w:sz w:val="24"/>
          <w:szCs w:val="24"/>
        </w:rPr>
        <w:t>Министерство образования и науки Республики Бурятии</w:t>
      </w:r>
    </w:p>
    <w:p w:rsidR="00C208D8" w:rsidRPr="00061E49" w:rsidRDefault="0016767E" w:rsidP="00061E49">
      <w:pPr>
        <w:spacing w:after="0"/>
        <w:jc w:val="center"/>
        <w:rPr>
          <w:rFonts w:ascii="Times New Roman" w:hAnsi="Times New Roman" w:cs="Times New Roman"/>
          <w:b/>
          <w:sz w:val="24"/>
          <w:szCs w:val="24"/>
        </w:rPr>
      </w:pPr>
      <w:r>
        <w:rPr>
          <w:rFonts w:ascii="Times New Roman" w:hAnsi="Times New Roman" w:cs="Times New Roman"/>
          <w:b/>
          <w:sz w:val="24"/>
          <w:szCs w:val="24"/>
        </w:rPr>
        <w:t>Прибайкальского МУУ</w:t>
      </w:r>
      <w:r w:rsidR="00C208D8" w:rsidRPr="00061E49">
        <w:rPr>
          <w:rFonts w:ascii="Times New Roman" w:hAnsi="Times New Roman" w:cs="Times New Roman"/>
          <w:b/>
          <w:sz w:val="24"/>
          <w:szCs w:val="24"/>
        </w:rPr>
        <w:t>О</w:t>
      </w:r>
    </w:p>
    <w:p w:rsidR="00C208D8" w:rsidRPr="00061E49" w:rsidRDefault="00C208D8" w:rsidP="00061E49">
      <w:pPr>
        <w:spacing w:after="0"/>
        <w:jc w:val="center"/>
        <w:rPr>
          <w:rFonts w:ascii="Times New Roman" w:hAnsi="Times New Roman" w:cs="Times New Roman"/>
          <w:b/>
          <w:sz w:val="24"/>
          <w:szCs w:val="24"/>
        </w:rPr>
      </w:pPr>
      <w:r w:rsidRPr="00061E49">
        <w:rPr>
          <w:rFonts w:ascii="Times New Roman" w:hAnsi="Times New Roman" w:cs="Times New Roman"/>
          <w:b/>
          <w:sz w:val="24"/>
          <w:szCs w:val="24"/>
        </w:rPr>
        <w:t>Муниципальное образовательное учреждение</w:t>
      </w:r>
    </w:p>
    <w:p w:rsidR="00C208D8" w:rsidRPr="00061E49" w:rsidRDefault="00C208D8" w:rsidP="00061E49">
      <w:pPr>
        <w:spacing w:after="0"/>
        <w:jc w:val="center"/>
        <w:rPr>
          <w:rFonts w:ascii="Times New Roman" w:hAnsi="Times New Roman" w:cs="Times New Roman"/>
          <w:b/>
          <w:sz w:val="24"/>
          <w:szCs w:val="24"/>
        </w:rPr>
      </w:pPr>
      <w:r w:rsidRPr="00061E49">
        <w:rPr>
          <w:rFonts w:ascii="Times New Roman" w:hAnsi="Times New Roman" w:cs="Times New Roman"/>
          <w:b/>
          <w:sz w:val="24"/>
          <w:szCs w:val="24"/>
        </w:rPr>
        <w:t>«Турунтаевская районная гимназия»</w:t>
      </w:r>
    </w:p>
    <w:p w:rsidR="00BB50E5" w:rsidRPr="00061E49" w:rsidRDefault="009E20E6" w:rsidP="00061E49">
      <w:pPr>
        <w:autoSpaceDE w:val="0"/>
        <w:autoSpaceDN w:val="0"/>
        <w:adjustRightInd w:val="0"/>
        <w:spacing w:after="0"/>
        <w:jc w:val="both"/>
        <w:rPr>
          <w:rFonts w:ascii="Times New Roman" w:hAnsi="Times New Roman" w:cs="Times New Roman"/>
          <w:b/>
          <w:bCs/>
          <w:noProof/>
          <w:sz w:val="24"/>
          <w:szCs w:val="24"/>
          <w:lang w:eastAsia="ru-RU"/>
        </w:rPr>
      </w:pPr>
      <w:r w:rsidRPr="009E20E6">
        <w:rPr>
          <w:rFonts w:ascii="Calibri" w:eastAsia="Calibri" w:hAnsi="Calibri" w:cs="Times New Roman"/>
          <w:noProof/>
          <w:sz w:val="20"/>
          <w:szCs w:val="28"/>
          <w:lang w:eastAsia="ru-RU"/>
        </w:rPr>
        <w:drawing>
          <wp:anchor distT="0" distB="0" distL="114300" distR="114300" simplePos="0" relativeHeight="251688448" behindDoc="1" locked="0" layoutInCell="1" allowOverlap="1" wp14:anchorId="691E30BC" wp14:editId="46408D83">
            <wp:simplePos x="0" y="0"/>
            <wp:positionH relativeFrom="column">
              <wp:posOffset>4308475</wp:posOffset>
            </wp:positionH>
            <wp:positionV relativeFrom="paragraph">
              <wp:posOffset>164465</wp:posOffset>
            </wp:positionV>
            <wp:extent cx="1189990" cy="775970"/>
            <wp:effectExtent l="0" t="0" r="0" b="0"/>
            <wp:wrapThrough wrapText="bothSides">
              <wp:wrapPolygon edited="0">
                <wp:start x="0" y="0"/>
                <wp:lineTo x="0" y="21211"/>
                <wp:lineTo x="21093" y="21211"/>
                <wp:lineTo x="2109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a:srcRect l="12463" t="83997" r="25581" b="5453"/>
                    <a:stretch/>
                  </pic:blipFill>
                  <pic:spPr bwMode="auto">
                    <a:xfrm>
                      <a:off x="0" y="0"/>
                      <a:ext cx="1189990"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50E5" w:rsidRPr="00061E49" w:rsidRDefault="00BB50E5" w:rsidP="00061E49">
      <w:pPr>
        <w:autoSpaceDE w:val="0"/>
        <w:autoSpaceDN w:val="0"/>
        <w:adjustRightInd w:val="0"/>
        <w:spacing w:after="0"/>
        <w:jc w:val="both"/>
        <w:rPr>
          <w:rFonts w:ascii="Times New Roman" w:hAnsi="Times New Roman" w:cs="Times New Roman"/>
          <w:b/>
          <w:bCs/>
          <w:noProof/>
          <w:sz w:val="24"/>
          <w:szCs w:val="24"/>
          <w:lang w:eastAsia="ru-RU"/>
        </w:rPr>
      </w:pPr>
    </w:p>
    <w:tbl>
      <w:tblPr>
        <w:tblpPr w:leftFromText="180" w:rightFromText="180" w:vertAnchor="text" w:horzAnchor="margin" w:tblpY="89"/>
        <w:tblW w:w="9889" w:type="dxa"/>
        <w:tblLook w:val="04A0" w:firstRow="1" w:lastRow="0" w:firstColumn="1" w:lastColumn="0" w:noHBand="0" w:noVBand="1"/>
      </w:tblPr>
      <w:tblGrid>
        <w:gridCol w:w="9667"/>
        <w:gridCol w:w="222"/>
        <w:gridCol w:w="222"/>
      </w:tblGrid>
      <w:tr w:rsidR="00C208D8" w:rsidRPr="00061E49" w:rsidTr="00C208D8">
        <w:tc>
          <w:tcPr>
            <w:tcW w:w="3190" w:type="dxa"/>
          </w:tcPr>
          <w:p w:rsidR="003466DC" w:rsidRPr="00061E49" w:rsidRDefault="003466DC" w:rsidP="003466DC">
            <w:pPr>
              <w:autoSpaceDE w:val="0"/>
              <w:autoSpaceDN w:val="0"/>
              <w:adjustRightInd w:val="0"/>
              <w:spacing w:after="0"/>
              <w:jc w:val="both"/>
              <w:rPr>
                <w:rFonts w:ascii="Times New Roman" w:hAnsi="Times New Roman" w:cs="Times New Roman"/>
                <w:b/>
                <w:bCs/>
                <w:noProof/>
                <w:sz w:val="24"/>
                <w:szCs w:val="24"/>
                <w:lang w:eastAsia="ru-RU"/>
              </w:rPr>
            </w:pPr>
          </w:p>
          <w:tbl>
            <w:tblPr>
              <w:tblpPr w:leftFromText="180" w:rightFromText="180" w:vertAnchor="text" w:horzAnchor="margin" w:tblpY="89"/>
              <w:tblW w:w="9889" w:type="dxa"/>
              <w:tblLook w:val="04A0" w:firstRow="1" w:lastRow="0" w:firstColumn="1" w:lastColumn="0" w:noHBand="0" w:noVBand="1"/>
            </w:tblPr>
            <w:tblGrid>
              <w:gridCol w:w="3190"/>
              <w:gridCol w:w="3190"/>
              <w:gridCol w:w="3509"/>
            </w:tblGrid>
            <w:tr w:rsidR="003466DC" w:rsidRPr="00061E49" w:rsidTr="00F30025">
              <w:tc>
                <w:tcPr>
                  <w:tcW w:w="3190" w:type="dxa"/>
                </w:tcPr>
                <w:p w:rsidR="003466DC" w:rsidRPr="00061E49" w:rsidRDefault="003466DC" w:rsidP="003466DC">
                  <w:pPr>
                    <w:spacing w:after="0"/>
                    <w:rPr>
                      <w:rFonts w:ascii="Times New Roman" w:hAnsi="Times New Roman" w:cs="Times New Roman"/>
                      <w:sz w:val="24"/>
                      <w:szCs w:val="24"/>
                    </w:rPr>
                  </w:pPr>
                  <w:r w:rsidRPr="00061E49">
                    <w:rPr>
                      <w:rFonts w:ascii="Times New Roman" w:hAnsi="Times New Roman" w:cs="Times New Roman"/>
                      <w:sz w:val="24"/>
                      <w:szCs w:val="24"/>
                    </w:rPr>
                    <w:t xml:space="preserve">«ПРИНЯТО» </w:t>
                  </w:r>
                </w:p>
                <w:p w:rsidR="003466DC" w:rsidRPr="00061E49" w:rsidRDefault="003466DC" w:rsidP="003466DC">
                  <w:pPr>
                    <w:spacing w:after="0"/>
                    <w:rPr>
                      <w:rFonts w:ascii="Times New Roman" w:hAnsi="Times New Roman" w:cs="Times New Roman"/>
                      <w:sz w:val="24"/>
                      <w:szCs w:val="24"/>
                    </w:rPr>
                  </w:pPr>
                  <w:r w:rsidRPr="00061E49">
                    <w:rPr>
                      <w:rFonts w:ascii="Times New Roman" w:hAnsi="Times New Roman" w:cs="Times New Roman"/>
                      <w:sz w:val="24"/>
                      <w:szCs w:val="24"/>
                    </w:rPr>
                    <w:t>на Педагогическом Совете</w:t>
                  </w:r>
                </w:p>
                <w:p w:rsidR="003466DC" w:rsidRPr="00061E49" w:rsidRDefault="003466DC" w:rsidP="003466DC">
                  <w:pPr>
                    <w:spacing w:after="0"/>
                    <w:rPr>
                      <w:rFonts w:ascii="Times New Roman" w:hAnsi="Times New Roman" w:cs="Times New Roman"/>
                      <w:sz w:val="24"/>
                      <w:szCs w:val="24"/>
                    </w:rPr>
                  </w:pPr>
                  <w:r w:rsidRPr="00061E49">
                    <w:rPr>
                      <w:rFonts w:ascii="Times New Roman" w:hAnsi="Times New Roman" w:cs="Times New Roman"/>
                      <w:sz w:val="24"/>
                      <w:szCs w:val="24"/>
                    </w:rPr>
                    <w:t xml:space="preserve">протокол №  1 </w:t>
                  </w:r>
                </w:p>
                <w:p w:rsidR="003466DC" w:rsidRPr="00061E49" w:rsidRDefault="00E97D07" w:rsidP="003466DC">
                  <w:pPr>
                    <w:spacing w:after="0"/>
                    <w:rPr>
                      <w:rFonts w:ascii="Times New Roman" w:hAnsi="Times New Roman" w:cs="Times New Roman"/>
                      <w:sz w:val="24"/>
                      <w:szCs w:val="24"/>
                    </w:rPr>
                  </w:pPr>
                  <w:r>
                    <w:rPr>
                      <w:rFonts w:ascii="Times New Roman" w:hAnsi="Times New Roman" w:cs="Times New Roman"/>
                      <w:sz w:val="24"/>
                      <w:szCs w:val="24"/>
                    </w:rPr>
                    <w:t>от«30» августа 2017</w:t>
                  </w:r>
                </w:p>
              </w:tc>
              <w:tc>
                <w:tcPr>
                  <w:tcW w:w="3190" w:type="dxa"/>
                </w:tcPr>
                <w:p w:rsidR="003466DC" w:rsidRPr="00061E49" w:rsidRDefault="003466DC" w:rsidP="003466DC">
                  <w:pPr>
                    <w:spacing w:after="0"/>
                    <w:rPr>
                      <w:rFonts w:ascii="Times New Roman" w:hAnsi="Times New Roman" w:cs="Times New Roman"/>
                      <w:sz w:val="24"/>
                      <w:szCs w:val="24"/>
                    </w:rPr>
                  </w:pPr>
                  <w:r w:rsidRPr="00061E49">
                    <w:rPr>
                      <w:rFonts w:ascii="Times New Roman" w:hAnsi="Times New Roman" w:cs="Times New Roman"/>
                      <w:sz w:val="24"/>
                      <w:szCs w:val="24"/>
                    </w:rPr>
                    <w:t>«СОГЛАСОВАНО»</w:t>
                  </w:r>
                </w:p>
                <w:p w:rsidR="003466DC" w:rsidRPr="00061E49" w:rsidRDefault="003466DC" w:rsidP="003466DC">
                  <w:pPr>
                    <w:spacing w:after="0"/>
                    <w:rPr>
                      <w:rFonts w:ascii="Times New Roman" w:hAnsi="Times New Roman" w:cs="Times New Roman"/>
                      <w:sz w:val="24"/>
                      <w:szCs w:val="24"/>
                    </w:rPr>
                  </w:pPr>
                  <w:r w:rsidRPr="00061E49">
                    <w:rPr>
                      <w:rFonts w:ascii="Times New Roman" w:hAnsi="Times New Roman" w:cs="Times New Roman"/>
                      <w:sz w:val="24"/>
                      <w:szCs w:val="24"/>
                    </w:rPr>
                    <w:t>Председатель Управляющего  Совета</w:t>
                  </w:r>
                </w:p>
                <w:p w:rsidR="003466DC" w:rsidRPr="00061E49" w:rsidRDefault="003466DC" w:rsidP="003466DC">
                  <w:pPr>
                    <w:spacing w:after="0"/>
                    <w:rPr>
                      <w:rFonts w:ascii="Times New Roman" w:hAnsi="Times New Roman" w:cs="Times New Roman"/>
                      <w:sz w:val="24"/>
                      <w:szCs w:val="24"/>
                    </w:rPr>
                  </w:pPr>
                  <w:r w:rsidRPr="00061E49">
                    <w:rPr>
                      <w:rFonts w:ascii="Times New Roman" w:hAnsi="Times New Roman" w:cs="Times New Roman"/>
                      <w:sz w:val="24"/>
                      <w:szCs w:val="24"/>
                    </w:rPr>
                    <w:t>_______</w:t>
                  </w:r>
                  <w:r w:rsidR="00E97D07">
                    <w:rPr>
                      <w:rFonts w:ascii="Times New Roman" w:hAnsi="Times New Roman" w:cs="Times New Roman"/>
                      <w:sz w:val="24"/>
                      <w:szCs w:val="24"/>
                    </w:rPr>
                    <w:t>Л.А. Засухина</w:t>
                  </w:r>
                </w:p>
                <w:p w:rsidR="003466DC" w:rsidRPr="00061E49" w:rsidRDefault="00E97D07" w:rsidP="003466DC">
                  <w:pPr>
                    <w:spacing w:after="0"/>
                    <w:rPr>
                      <w:rFonts w:ascii="Times New Roman" w:hAnsi="Times New Roman" w:cs="Times New Roman"/>
                      <w:sz w:val="24"/>
                      <w:szCs w:val="24"/>
                    </w:rPr>
                  </w:pPr>
                  <w:r>
                    <w:rPr>
                      <w:rFonts w:ascii="Times New Roman" w:hAnsi="Times New Roman" w:cs="Times New Roman"/>
                      <w:sz w:val="24"/>
                      <w:szCs w:val="24"/>
                    </w:rPr>
                    <w:t>« 30</w:t>
                  </w:r>
                  <w:r w:rsidR="003466DC" w:rsidRPr="00061E49">
                    <w:rPr>
                      <w:rFonts w:ascii="Times New Roman" w:hAnsi="Times New Roman" w:cs="Times New Roman"/>
                      <w:sz w:val="24"/>
                      <w:szCs w:val="24"/>
                    </w:rPr>
                    <w:t>» августа  2015</w:t>
                  </w:r>
                </w:p>
              </w:tc>
              <w:tc>
                <w:tcPr>
                  <w:tcW w:w="3509" w:type="dxa"/>
                </w:tcPr>
                <w:p w:rsidR="003466DC" w:rsidRPr="00061E49" w:rsidRDefault="003466DC" w:rsidP="009E20E6">
                  <w:pPr>
                    <w:spacing w:after="0"/>
                    <w:ind w:left="141" w:hanging="141"/>
                    <w:rPr>
                      <w:rFonts w:ascii="Times New Roman" w:hAnsi="Times New Roman" w:cs="Times New Roman"/>
                      <w:sz w:val="24"/>
                      <w:szCs w:val="24"/>
                    </w:rPr>
                  </w:pPr>
                </w:p>
                <w:p w:rsidR="003466DC" w:rsidRPr="00061E49" w:rsidRDefault="003466DC" w:rsidP="003466DC">
                  <w:pPr>
                    <w:spacing w:after="0"/>
                    <w:ind w:left="141" w:hanging="141"/>
                    <w:rPr>
                      <w:rFonts w:ascii="Times New Roman" w:hAnsi="Times New Roman" w:cs="Times New Roman"/>
                      <w:sz w:val="24"/>
                      <w:szCs w:val="24"/>
                    </w:rPr>
                  </w:pPr>
                  <w:r w:rsidRPr="00061E49">
                    <w:rPr>
                      <w:rFonts w:ascii="Times New Roman" w:hAnsi="Times New Roman" w:cs="Times New Roman"/>
                      <w:sz w:val="24"/>
                      <w:szCs w:val="24"/>
                    </w:rPr>
                    <w:t>Приказ №  «9</w:t>
                  </w:r>
                  <w:r w:rsidR="00E97D07">
                    <w:rPr>
                      <w:rFonts w:ascii="Times New Roman" w:hAnsi="Times New Roman" w:cs="Times New Roman"/>
                      <w:sz w:val="24"/>
                      <w:szCs w:val="24"/>
                    </w:rPr>
                    <w:t>9</w:t>
                  </w:r>
                  <w:r w:rsidRPr="00061E49">
                    <w:rPr>
                      <w:rFonts w:ascii="Times New Roman" w:hAnsi="Times New Roman" w:cs="Times New Roman"/>
                      <w:sz w:val="24"/>
                      <w:szCs w:val="24"/>
                    </w:rPr>
                    <w:t xml:space="preserve">» </w:t>
                  </w:r>
                </w:p>
                <w:p w:rsidR="003466DC" w:rsidRPr="00061E49" w:rsidRDefault="00E97D07" w:rsidP="003466DC">
                  <w:pPr>
                    <w:spacing w:after="0"/>
                    <w:ind w:left="141" w:hanging="141"/>
                    <w:rPr>
                      <w:rFonts w:ascii="Times New Roman" w:hAnsi="Times New Roman" w:cs="Times New Roman"/>
                      <w:sz w:val="24"/>
                      <w:szCs w:val="24"/>
                    </w:rPr>
                  </w:pPr>
                  <w:r>
                    <w:rPr>
                      <w:rFonts w:ascii="Times New Roman" w:hAnsi="Times New Roman" w:cs="Times New Roman"/>
                      <w:sz w:val="24"/>
                      <w:szCs w:val="24"/>
                    </w:rPr>
                    <w:t>от    «30» августа   2017</w:t>
                  </w:r>
                  <w:r w:rsidR="003466DC" w:rsidRPr="00061E49">
                    <w:rPr>
                      <w:rFonts w:ascii="Times New Roman" w:hAnsi="Times New Roman" w:cs="Times New Roman"/>
                      <w:sz w:val="24"/>
                      <w:szCs w:val="24"/>
                    </w:rPr>
                    <w:t xml:space="preserve"> </w:t>
                  </w:r>
                </w:p>
              </w:tc>
            </w:tr>
          </w:tbl>
          <w:p w:rsidR="00C208D8" w:rsidRPr="00061E49" w:rsidRDefault="00C208D8" w:rsidP="00061E49">
            <w:pPr>
              <w:spacing w:after="0"/>
              <w:rPr>
                <w:rFonts w:ascii="Times New Roman" w:hAnsi="Times New Roman" w:cs="Times New Roman"/>
                <w:sz w:val="24"/>
                <w:szCs w:val="24"/>
              </w:rPr>
            </w:pPr>
          </w:p>
        </w:tc>
        <w:tc>
          <w:tcPr>
            <w:tcW w:w="3190" w:type="dxa"/>
          </w:tcPr>
          <w:p w:rsidR="00C208D8" w:rsidRPr="00061E49" w:rsidRDefault="00C208D8" w:rsidP="00061E49">
            <w:pPr>
              <w:spacing w:after="0"/>
              <w:rPr>
                <w:rFonts w:ascii="Times New Roman" w:hAnsi="Times New Roman" w:cs="Times New Roman"/>
                <w:sz w:val="24"/>
                <w:szCs w:val="24"/>
              </w:rPr>
            </w:pPr>
          </w:p>
        </w:tc>
        <w:tc>
          <w:tcPr>
            <w:tcW w:w="3509" w:type="dxa"/>
          </w:tcPr>
          <w:p w:rsidR="00C208D8" w:rsidRPr="00061E49" w:rsidRDefault="00C208D8" w:rsidP="00061E49">
            <w:pPr>
              <w:spacing w:after="0"/>
              <w:ind w:left="141" w:hanging="141"/>
              <w:rPr>
                <w:rFonts w:ascii="Times New Roman" w:hAnsi="Times New Roman" w:cs="Times New Roman"/>
                <w:sz w:val="24"/>
                <w:szCs w:val="24"/>
              </w:rPr>
            </w:pPr>
          </w:p>
        </w:tc>
      </w:tr>
    </w:tbl>
    <w:p w:rsidR="00BB50E5" w:rsidRPr="00061E49" w:rsidRDefault="00BB50E5" w:rsidP="00061E49">
      <w:pPr>
        <w:autoSpaceDE w:val="0"/>
        <w:autoSpaceDN w:val="0"/>
        <w:adjustRightInd w:val="0"/>
        <w:spacing w:after="0"/>
        <w:jc w:val="both"/>
        <w:rPr>
          <w:rFonts w:ascii="Times New Roman" w:hAnsi="Times New Roman" w:cs="Times New Roman"/>
          <w:b/>
          <w:bCs/>
          <w:noProof/>
          <w:sz w:val="24"/>
          <w:szCs w:val="24"/>
          <w:lang w:eastAsia="ru-RU"/>
        </w:rPr>
      </w:pPr>
    </w:p>
    <w:p w:rsidR="00BB50E5" w:rsidRPr="00061E49" w:rsidRDefault="00BB50E5" w:rsidP="00061E49">
      <w:pPr>
        <w:autoSpaceDE w:val="0"/>
        <w:autoSpaceDN w:val="0"/>
        <w:adjustRightInd w:val="0"/>
        <w:spacing w:after="0"/>
        <w:jc w:val="both"/>
        <w:rPr>
          <w:rFonts w:ascii="Times New Roman" w:hAnsi="Times New Roman" w:cs="Times New Roman"/>
          <w:b/>
          <w:bCs/>
          <w:noProof/>
          <w:sz w:val="24"/>
          <w:szCs w:val="24"/>
          <w:lang w:eastAsia="ru-RU"/>
        </w:rPr>
      </w:pPr>
    </w:p>
    <w:p w:rsidR="00BB50E5" w:rsidRPr="00061E49" w:rsidRDefault="00BB50E5" w:rsidP="00061E49">
      <w:pPr>
        <w:autoSpaceDE w:val="0"/>
        <w:autoSpaceDN w:val="0"/>
        <w:adjustRightInd w:val="0"/>
        <w:spacing w:after="0"/>
        <w:jc w:val="both"/>
        <w:rPr>
          <w:rFonts w:ascii="Times New Roman" w:hAnsi="Times New Roman" w:cs="Times New Roman"/>
          <w:b/>
          <w:bCs/>
          <w:noProof/>
          <w:sz w:val="24"/>
          <w:szCs w:val="24"/>
          <w:lang w:eastAsia="ru-RU"/>
        </w:rPr>
      </w:pPr>
    </w:p>
    <w:p w:rsidR="00BB50E5" w:rsidRPr="00061E49" w:rsidRDefault="00BB50E5" w:rsidP="00061E49">
      <w:pPr>
        <w:autoSpaceDE w:val="0"/>
        <w:autoSpaceDN w:val="0"/>
        <w:adjustRightInd w:val="0"/>
        <w:spacing w:after="0"/>
        <w:jc w:val="both"/>
        <w:rPr>
          <w:rFonts w:ascii="Times New Roman" w:hAnsi="Times New Roman" w:cs="Times New Roman"/>
          <w:b/>
          <w:bCs/>
          <w:noProof/>
          <w:sz w:val="24"/>
          <w:szCs w:val="24"/>
          <w:lang w:eastAsia="ru-RU"/>
        </w:rPr>
      </w:pPr>
    </w:p>
    <w:p w:rsidR="00BB50E5" w:rsidRPr="00061E49" w:rsidRDefault="00BB50E5" w:rsidP="00061E49">
      <w:pPr>
        <w:autoSpaceDE w:val="0"/>
        <w:autoSpaceDN w:val="0"/>
        <w:adjustRightInd w:val="0"/>
        <w:spacing w:after="0"/>
        <w:jc w:val="both"/>
        <w:rPr>
          <w:rFonts w:ascii="Times New Roman" w:hAnsi="Times New Roman" w:cs="Times New Roman"/>
          <w:b/>
          <w:bCs/>
          <w:sz w:val="24"/>
          <w:szCs w:val="24"/>
        </w:rPr>
      </w:pPr>
    </w:p>
    <w:p w:rsidR="004B4D5A" w:rsidRPr="00061E49" w:rsidRDefault="00BB5D96"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noProof/>
          <w:sz w:val="24"/>
          <w:szCs w:val="24"/>
          <w:lang w:eastAsia="ru-RU"/>
        </w:rPr>
        <w:t xml:space="preserve">  </w:t>
      </w:r>
    </w:p>
    <w:p w:rsidR="004B4D5A" w:rsidRPr="00061E49" w:rsidRDefault="004B4D5A"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8"/>
          <w:szCs w:val="24"/>
        </w:rPr>
      </w:pPr>
    </w:p>
    <w:p w:rsidR="004B4D5A" w:rsidRPr="000B0DCA" w:rsidRDefault="007067BC" w:rsidP="00061E49">
      <w:pPr>
        <w:autoSpaceDE w:val="0"/>
        <w:autoSpaceDN w:val="0"/>
        <w:adjustRightInd w:val="0"/>
        <w:spacing w:after="0"/>
        <w:jc w:val="center"/>
        <w:rPr>
          <w:rFonts w:ascii="Times New Roman" w:hAnsi="Times New Roman" w:cs="Times New Roman"/>
          <w:b/>
          <w:bCs/>
          <w:sz w:val="28"/>
          <w:szCs w:val="24"/>
        </w:rPr>
      </w:pPr>
      <w:r w:rsidRPr="000B0DCA">
        <w:rPr>
          <w:rFonts w:ascii="Times New Roman" w:hAnsi="Times New Roman" w:cs="Times New Roman"/>
          <w:b/>
          <w:bCs/>
          <w:sz w:val="28"/>
          <w:szCs w:val="24"/>
        </w:rPr>
        <w:t>Основная образовательная программа</w:t>
      </w:r>
    </w:p>
    <w:p w:rsidR="007067BC" w:rsidRPr="000B0DCA" w:rsidRDefault="007067BC" w:rsidP="00061E49">
      <w:pPr>
        <w:autoSpaceDE w:val="0"/>
        <w:autoSpaceDN w:val="0"/>
        <w:adjustRightInd w:val="0"/>
        <w:spacing w:after="0"/>
        <w:jc w:val="center"/>
        <w:rPr>
          <w:rFonts w:ascii="Times New Roman" w:hAnsi="Times New Roman" w:cs="Times New Roman"/>
          <w:b/>
          <w:bCs/>
          <w:sz w:val="28"/>
          <w:szCs w:val="24"/>
        </w:rPr>
      </w:pPr>
      <w:r w:rsidRPr="000B0DCA">
        <w:rPr>
          <w:rFonts w:ascii="Times New Roman" w:hAnsi="Times New Roman" w:cs="Times New Roman"/>
          <w:b/>
          <w:bCs/>
          <w:sz w:val="28"/>
          <w:szCs w:val="24"/>
        </w:rPr>
        <w:t>начального общего  образования</w:t>
      </w:r>
    </w:p>
    <w:p w:rsidR="007067BC" w:rsidRPr="000B0DCA" w:rsidRDefault="007067BC" w:rsidP="00061E49">
      <w:pPr>
        <w:autoSpaceDE w:val="0"/>
        <w:autoSpaceDN w:val="0"/>
        <w:adjustRightInd w:val="0"/>
        <w:spacing w:after="0"/>
        <w:jc w:val="center"/>
        <w:rPr>
          <w:rFonts w:ascii="Times New Roman" w:hAnsi="Times New Roman" w:cs="Times New Roman"/>
          <w:b/>
          <w:bCs/>
          <w:sz w:val="28"/>
          <w:szCs w:val="24"/>
        </w:rPr>
      </w:pPr>
      <w:r w:rsidRPr="000B0DCA">
        <w:rPr>
          <w:rFonts w:ascii="Times New Roman" w:hAnsi="Times New Roman" w:cs="Times New Roman"/>
          <w:b/>
          <w:bCs/>
          <w:sz w:val="28"/>
          <w:szCs w:val="24"/>
        </w:rPr>
        <w:t>МОУ «Турунтаевская районная гимназия»</w:t>
      </w:r>
    </w:p>
    <w:p w:rsidR="00B568ED" w:rsidRPr="000B0DCA" w:rsidRDefault="00B568ED" w:rsidP="00061E49">
      <w:pPr>
        <w:autoSpaceDE w:val="0"/>
        <w:autoSpaceDN w:val="0"/>
        <w:adjustRightInd w:val="0"/>
        <w:spacing w:after="0"/>
        <w:jc w:val="center"/>
        <w:rPr>
          <w:rFonts w:ascii="Times New Roman" w:hAnsi="Times New Roman" w:cs="Times New Roman"/>
          <w:b/>
          <w:bCs/>
          <w:sz w:val="28"/>
          <w:szCs w:val="24"/>
        </w:rPr>
      </w:pPr>
    </w:p>
    <w:p w:rsidR="007067BC" w:rsidRPr="000B0DCA" w:rsidRDefault="007067BC" w:rsidP="00061E49">
      <w:pPr>
        <w:autoSpaceDE w:val="0"/>
        <w:autoSpaceDN w:val="0"/>
        <w:adjustRightInd w:val="0"/>
        <w:spacing w:after="0"/>
        <w:jc w:val="center"/>
        <w:rPr>
          <w:rFonts w:ascii="Times New Roman" w:hAnsi="Times New Roman" w:cs="Times New Roman"/>
          <w:b/>
          <w:bCs/>
          <w:sz w:val="28"/>
          <w:szCs w:val="24"/>
        </w:rPr>
      </w:pPr>
    </w:p>
    <w:p w:rsidR="007067BC" w:rsidRPr="00061E49" w:rsidRDefault="007239A6" w:rsidP="00061E49">
      <w:pPr>
        <w:autoSpaceDE w:val="0"/>
        <w:autoSpaceDN w:val="0"/>
        <w:adjustRightInd w:val="0"/>
        <w:spacing w:after="0"/>
        <w:jc w:val="center"/>
        <w:rPr>
          <w:rFonts w:ascii="Times New Roman" w:hAnsi="Times New Roman" w:cs="Times New Roman"/>
          <w:b/>
          <w:bCs/>
          <w:sz w:val="28"/>
          <w:szCs w:val="24"/>
        </w:rPr>
      </w:pPr>
      <w:r w:rsidRPr="000B0DCA">
        <w:rPr>
          <w:rFonts w:ascii="Times New Roman" w:hAnsi="Times New Roman" w:cs="Times New Roman"/>
          <w:b/>
          <w:bCs/>
          <w:sz w:val="28"/>
          <w:szCs w:val="24"/>
        </w:rPr>
        <w:t xml:space="preserve">НА  </w:t>
      </w:r>
      <w:r w:rsidR="007067BC" w:rsidRPr="000B0DCA">
        <w:rPr>
          <w:rFonts w:ascii="Times New Roman" w:hAnsi="Times New Roman" w:cs="Times New Roman"/>
          <w:b/>
          <w:bCs/>
          <w:sz w:val="28"/>
          <w:szCs w:val="24"/>
        </w:rPr>
        <w:t>201</w:t>
      </w:r>
      <w:r w:rsidR="00F80054" w:rsidRPr="000B0DCA">
        <w:rPr>
          <w:rFonts w:ascii="Times New Roman" w:hAnsi="Times New Roman" w:cs="Times New Roman"/>
          <w:b/>
          <w:bCs/>
          <w:sz w:val="28"/>
          <w:szCs w:val="24"/>
        </w:rPr>
        <w:t>5-2019</w:t>
      </w:r>
      <w:r w:rsidR="007067BC" w:rsidRPr="000B0DCA">
        <w:rPr>
          <w:rFonts w:ascii="Times New Roman" w:hAnsi="Times New Roman" w:cs="Times New Roman"/>
          <w:b/>
          <w:bCs/>
          <w:sz w:val="28"/>
          <w:szCs w:val="24"/>
        </w:rPr>
        <w:t xml:space="preserve"> г.</w:t>
      </w:r>
    </w:p>
    <w:p w:rsidR="00BB50E5" w:rsidRPr="00061E49" w:rsidRDefault="00BB50E5" w:rsidP="00061E49">
      <w:pPr>
        <w:autoSpaceDE w:val="0"/>
        <w:autoSpaceDN w:val="0"/>
        <w:adjustRightInd w:val="0"/>
        <w:spacing w:after="0"/>
        <w:jc w:val="center"/>
        <w:rPr>
          <w:rFonts w:ascii="Times New Roman" w:hAnsi="Times New Roman" w:cs="Times New Roman"/>
          <w:b/>
          <w:bCs/>
          <w:sz w:val="28"/>
          <w:szCs w:val="24"/>
        </w:rPr>
      </w:pPr>
    </w:p>
    <w:p w:rsidR="00B568ED" w:rsidRPr="00061E49" w:rsidRDefault="001E287A" w:rsidP="00061E49">
      <w:pPr>
        <w:autoSpaceDE w:val="0"/>
        <w:autoSpaceDN w:val="0"/>
        <w:adjustRightInd w:val="0"/>
        <w:spacing w:after="0"/>
        <w:jc w:val="center"/>
        <w:rPr>
          <w:rFonts w:ascii="Times New Roman" w:hAnsi="Times New Roman" w:cs="Times New Roman"/>
          <w:b/>
          <w:bCs/>
          <w:sz w:val="28"/>
          <w:szCs w:val="24"/>
        </w:rPr>
      </w:pPr>
      <w:r w:rsidRPr="00061E49">
        <w:rPr>
          <w:rFonts w:ascii="Times New Roman" w:hAnsi="Times New Roman" w:cs="Times New Roman"/>
          <w:b/>
          <w:bCs/>
          <w:sz w:val="28"/>
          <w:szCs w:val="24"/>
        </w:rPr>
        <w:t>(Срок реализации 4 года)</w:t>
      </w:r>
    </w:p>
    <w:p w:rsidR="007067BC" w:rsidRPr="00061E49" w:rsidRDefault="007067BC" w:rsidP="00061E49">
      <w:pPr>
        <w:autoSpaceDE w:val="0"/>
        <w:autoSpaceDN w:val="0"/>
        <w:adjustRightInd w:val="0"/>
        <w:spacing w:after="0"/>
        <w:jc w:val="both"/>
        <w:rPr>
          <w:rFonts w:ascii="Times New Roman" w:hAnsi="Times New Roman" w:cs="Times New Roman"/>
          <w:b/>
          <w:bCs/>
          <w:sz w:val="28"/>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7067BC" w:rsidP="00061E49">
      <w:pPr>
        <w:autoSpaceDE w:val="0"/>
        <w:autoSpaceDN w:val="0"/>
        <w:adjustRightInd w:val="0"/>
        <w:spacing w:after="0"/>
        <w:jc w:val="both"/>
        <w:rPr>
          <w:rFonts w:ascii="Times New Roman" w:hAnsi="Times New Roman" w:cs="Times New Roman"/>
          <w:b/>
          <w:bCs/>
          <w:sz w:val="24"/>
          <w:szCs w:val="24"/>
        </w:rPr>
      </w:pPr>
    </w:p>
    <w:p w:rsidR="007067BC" w:rsidRPr="00061E49" w:rsidRDefault="00F80054" w:rsidP="00061E49">
      <w:pPr>
        <w:autoSpaceDE w:val="0"/>
        <w:autoSpaceDN w:val="0"/>
        <w:adjustRightInd w:val="0"/>
        <w:spacing w:after="0"/>
        <w:jc w:val="center"/>
        <w:rPr>
          <w:rFonts w:ascii="Times New Roman" w:hAnsi="Times New Roman" w:cs="Times New Roman"/>
          <w:b/>
          <w:bCs/>
          <w:sz w:val="24"/>
          <w:szCs w:val="24"/>
        </w:rPr>
      </w:pPr>
      <w:r w:rsidRPr="00061E49">
        <w:rPr>
          <w:rFonts w:ascii="Times New Roman" w:hAnsi="Times New Roman" w:cs="Times New Roman"/>
          <w:b/>
          <w:bCs/>
          <w:sz w:val="24"/>
          <w:szCs w:val="24"/>
        </w:rPr>
        <w:t>Турунтаево 2015</w:t>
      </w:r>
      <w:r w:rsidR="007067BC" w:rsidRPr="00061E49">
        <w:rPr>
          <w:rFonts w:ascii="Times New Roman" w:hAnsi="Times New Roman" w:cs="Times New Roman"/>
          <w:b/>
          <w:bCs/>
          <w:sz w:val="24"/>
          <w:szCs w:val="24"/>
        </w:rPr>
        <w:t>г.</w:t>
      </w:r>
    </w:p>
    <w:p w:rsidR="001E287A" w:rsidRPr="00061E49" w:rsidRDefault="007067BC" w:rsidP="00061E49">
      <w:pPr>
        <w:pStyle w:val="18"/>
        <w:spacing w:line="276" w:lineRule="auto"/>
        <w:rPr>
          <w:rFonts w:ascii="Times New Roman" w:hAnsi="Times New Roman"/>
          <w:b w:val="0"/>
          <w:bCs/>
        </w:rPr>
      </w:pPr>
      <w:r w:rsidRPr="00061E49">
        <w:rPr>
          <w:rFonts w:ascii="Times New Roman" w:hAnsi="Times New Roman"/>
          <w:b w:val="0"/>
          <w:bCs/>
        </w:rPr>
        <w:lastRenderedPageBreak/>
        <w:t xml:space="preserve">                     </w:t>
      </w:r>
      <w:bookmarkStart w:id="0" w:name="_Toc288410650"/>
      <w:bookmarkStart w:id="1" w:name="_Toc288410714"/>
    </w:p>
    <w:p w:rsidR="00F80054" w:rsidRPr="00061E49" w:rsidRDefault="00F80054" w:rsidP="00061E49">
      <w:pPr>
        <w:pStyle w:val="18"/>
        <w:spacing w:line="276" w:lineRule="auto"/>
        <w:rPr>
          <w:rFonts w:ascii="Times New Roman" w:hAnsi="Times New Roman"/>
          <w:b w:val="0"/>
        </w:rPr>
      </w:pPr>
      <w:r w:rsidRPr="00061E49">
        <w:rPr>
          <w:rFonts w:ascii="Times New Roman" w:hAnsi="Times New Roman"/>
          <w:b w:val="0"/>
        </w:rPr>
        <w:t>Содержание</w:t>
      </w:r>
      <w:bookmarkEnd w:id="0"/>
      <w:bookmarkEnd w:id="1"/>
    </w:p>
    <w:p w:rsidR="00F80054" w:rsidRPr="00061E49" w:rsidRDefault="00B67C50" w:rsidP="00061E49">
      <w:pPr>
        <w:pStyle w:val="18"/>
        <w:spacing w:line="276" w:lineRule="auto"/>
        <w:rPr>
          <w:rFonts w:ascii="Times New Roman" w:eastAsiaTheme="minorEastAsia" w:hAnsi="Times New Roman"/>
          <w:b w:val="0"/>
          <w:noProof/>
          <w:lang w:eastAsia="ja-JP"/>
        </w:rPr>
      </w:pPr>
      <w:r w:rsidRPr="00061E49">
        <w:rPr>
          <w:rFonts w:ascii="Times New Roman" w:hAnsi="Times New Roman"/>
          <w:b w:val="0"/>
        </w:rPr>
        <w:fldChar w:fldCharType="begin"/>
      </w:r>
      <w:r w:rsidR="00F80054" w:rsidRPr="00061E49">
        <w:rPr>
          <w:rFonts w:ascii="Times New Roman" w:hAnsi="Times New Roman"/>
          <w:b w:val="0"/>
        </w:rPr>
        <w:instrText xml:space="preserve"> TOC \o "1-1" \t "Заголовок 2;2;Подзаголовок;2" </w:instrText>
      </w:r>
      <w:r w:rsidRPr="00061E49">
        <w:rPr>
          <w:rFonts w:ascii="Times New Roman" w:hAnsi="Times New Roman"/>
          <w:b w:val="0"/>
        </w:rPr>
        <w:fldChar w:fldCharType="separate"/>
      </w:r>
      <w:r w:rsidR="00F80054" w:rsidRPr="00061E49">
        <w:rPr>
          <w:rFonts w:ascii="Times New Roman" w:hAnsi="Times New Roman"/>
          <w:b w:val="0"/>
          <w:noProof/>
        </w:rPr>
        <w:t>Общие положения</w:t>
      </w:r>
      <w:r w:rsidR="00F80054" w:rsidRPr="00061E49">
        <w:rPr>
          <w:rFonts w:ascii="Times New Roman" w:hAnsi="Times New Roman"/>
          <w:b w:val="0"/>
          <w:noProof/>
        </w:rPr>
        <w:tab/>
      </w:r>
      <w:r w:rsidR="001A6B3A">
        <w:rPr>
          <w:rFonts w:ascii="Times New Roman" w:hAnsi="Times New Roman"/>
          <w:b w:val="0"/>
          <w:noProof/>
        </w:rPr>
        <w:t>4</w:t>
      </w:r>
    </w:p>
    <w:p w:rsidR="00F80054" w:rsidRPr="00061E49" w:rsidRDefault="00F80054" w:rsidP="00061E49">
      <w:pPr>
        <w:pStyle w:val="18"/>
        <w:spacing w:line="276" w:lineRule="auto"/>
        <w:rPr>
          <w:rFonts w:ascii="Times New Roman" w:eastAsiaTheme="minorEastAsia" w:hAnsi="Times New Roman"/>
          <w:b w:val="0"/>
          <w:noProof/>
          <w:lang w:eastAsia="ja-JP"/>
        </w:rPr>
      </w:pPr>
      <w:r w:rsidRPr="00061E49">
        <w:rPr>
          <w:rFonts w:ascii="Times New Roman" w:hAnsi="Times New Roman"/>
          <w:noProof/>
        </w:rPr>
        <w:t>1.</w:t>
      </w:r>
      <w:r w:rsidRPr="00061E49">
        <w:rPr>
          <w:rFonts w:ascii="Times New Roman" w:eastAsiaTheme="minorEastAsia" w:hAnsi="Times New Roman"/>
          <w:noProof/>
          <w:lang w:eastAsia="ja-JP"/>
        </w:rPr>
        <w:tab/>
      </w:r>
      <w:r w:rsidRPr="00061E49">
        <w:rPr>
          <w:rFonts w:ascii="Times New Roman" w:hAnsi="Times New Roman"/>
          <w:noProof/>
        </w:rPr>
        <w:t>Целевой раздел</w:t>
      </w:r>
      <w:r w:rsidRPr="00061E49">
        <w:rPr>
          <w:rFonts w:ascii="Times New Roman" w:hAnsi="Times New Roman"/>
          <w:b w:val="0"/>
          <w:noProof/>
        </w:rPr>
        <w:tab/>
      </w:r>
      <w:r w:rsidR="007F1F3E">
        <w:rPr>
          <w:rFonts w:ascii="Times New Roman" w:hAnsi="Times New Roman"/>
          <w:b w:val="0"/>
          <w:noProof/>
        </w:rPr>
        <w:t>6</w:t>
      </w:r>
    </w:p>
    <w:p w:rsidR="00F80054" w:rsidRPr="00061E49" w:rsidRDefault="00F80054" w:rsidP="00061E49">
      <w:pPr>
        <w:pStyle w:val="2f1"/>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1.1.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Пояснительная записка</w:t>
      </w:r>
      <w:r w:rsidRPr="00061E49">
        <w:rPr>
          <w:rFonts w:ascii="Times New Roman" w:hAnsi="Times New Roman"/>
          <w:b w:val="0"/>
          <w:noProof/>
          <w:sz w:val="24"/>
          <w:szCs w:val="24"/>
        </w:rPr>
        <w:tab/>
      </w:r>
      <w:r w:rsidR="007F1F3E">
        <w:rPr>
          <w:rFonts w:ascii="Times New Roman" w:hAnsi="Times New Roman"/>
          <w:b w:val="0"/>
          <w:noProof/>
          <w:sz w:val="24"/>
          <w:szCs w:val="24"/>
        </w:rPr>
        <w:t>6</w:t>
      </w:r>
    </w:p>
    <w:p w:rsidR="00F80054" w:rsidRPr="00061E49" w:rsidRDefault="00F80054" w:rsidP="00061E49">
      <w:pPr>
        <w:pStyle w:val="2f1"/>
        <w:tabs>
          <w:tab w:val="clear" w:pos="1068"/>
          <w:tab w:val="clear" w:pos="1200"/>
          <w:tab w:val="clear" w:pos="1985"/>
          <w:tab w:val="clear" w:pos="9923"/>
          <w:tab w:val="left" w:pos="1134"/>
          <w:tab w:val="left" w:pos="1701"/>
          <w:tab w:val="left" w:pos="9781"/>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1.2.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Планируемые результаты освоения обучающимися основной  образовательной программы</w:t>
      </w:r>
      <w:r w:rsidR="00DF4390">
        <w:rPr>
          <w:rFonts w:ascii="Times New Roman" w:hAnsi="Times New Roman"/>
          <w:b w:val="0"/>
          <w:noProof/>
          <w:sz w:val="24"/>
          <w:szCs w:val="24"/>
        </w:rPr>
        <w:t>………………………………………………</w:t>
      </w:r>
      <w:r w:rsidR="007F1F3E">
        <w:rPr>
          <w:rFonts w:ascii="Times New Roman" w:hAnsi="Times New Roman"/>
          <w:b w:val="0"/>
          <w:noProof/>
          <w:sz w:val="24"/>
          <w:szCs w:val="24"/>
        </w:rPr>
        <w:t>………………………………………</w:t>
      </w:r>
      <w:r w:rsidRPr="00061E49">
        <w:rPr>
          <w:rFonts w:ascii="Times New Roman" w:hAnsi="Times New Roman"/>
          <w:b w:val="0"/>
          <w:noProof/>
          <w:sz w:val="24"/>
          <w:szCs w:val="24"/>
        </w:rPr>
        <w:tab/>
      </w:r>
      <w:r w:rsidR="007F1F3E">
        <w:rPr>
          <w:rFonts w:ascii="Times New Roman" w:hAnsi="Times New Roman"/>
          <w:b w:val="0"/>
          <w:noProof/>
          <w:sz w:val="24"/>
          <w:szCs w:val="24"/>
        </w:rPr>
        <w:t>9</w:t>
      </w:r>
    </w:p>
    <w:p w:rsidR="00F80054" w:rsidRPr="00061E49" w:rsidRDefault="00F80054" w:rsidP="00061E49">
      <w:pPr>
        <w:pStyle w:val="2f1"/>
        <w:tabs>
          <w:tab w:val="clear" w:pos="1068"/>
          <w:tab w:val="clear" w:pos="9923"/>
          <w:tab w:val="right" w:leader="dot" w:pos="10065"/>
        </w:tabs>
        <w:spacing w:line="276" w:lineRule="auto"/>
        <w:ind w:left="1985" w:hanging="992"/>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Формирование универсальных учебных действий</w:t>
      </w:r>
      <w:r w:rsidRPr="00061E49">
        <w:rPr>
          <w:rFonts w:ascii="Times New Roman" w:hAnsi="Times New Roman"/>
          <w:b w:val="0"/>
          <w:noProof/>
          <w:sz w:val="24"/>
          <w:szCs w:val="24"/>
        </w:rPr>
        <w:tab/>
      </w:r>
      <w:r w:rsidR="007F1F3E">
        <w:rPr>
          <w:rFonts w:ascii="Times New Roman" w:hAnsi="Times New Roman"/>
          <w:b w:val="0"/>
          <w:noProof/>
          <w:sz w:val="24"/>
          <w:szCs w:val="24"/>
        </w:rPr>
        <w:t>12</w:t>
      </w:r>
    </w:p>
    <w:p w:rsidR="00F80054" w:rsidRPr="00061E49" w:rsidRDefault="00F80054" w:rsidP="00061E49">
      <w:pPr>
        <w:pStyle w:val="2f1"/>
        <w:tabs>
          <w:tab w:val="clear" w:pos="1068"/>
          <w:tab w:val="clear" w:pos="9923"/>
          <w:tab w:val="right" w:leader="dot" w:pos="10065"/>
        </w:tabs>
        <w:spacing w:line="276" w:lineRule="auto"/>
        <w:ind w:left="1985" w:hanging="992"/>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1.2.1.1.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 xml:space="preserve">Чтение. Работа с текстом </w:t>
      </w:r>
      <w:r w:rsidRPr="00061E49">
        <w:rPr>
          <w:rFonts w:ascii="Times New Roman" w:hAnsi="Times New Roman"/>
          <w:b w:val="0"/>
          <w:bCs/>
          <w:noProof/>
          <w:sz w:val="24"/>
          <w:szCs w:val="24"/>
        </w:rPr>
        <w:t>(метапредметные результаты)</w:t>
      </w:r>
      <w:r w:rsidRPr="00061E49">
        <w:rPr>
          <w:rFonts w:ascii="Times New Roman" w:hAnsi="Times New Roman"/>
          <w:b w:val="0"/>
          <w:noProof/>
          <w:sz w:val="24"/>
          <w:szCs w:val="24"/>
        </w:rPr>
        <w:tab/>
      </w:r>
      <w:r w:rsidR="001A6B3A">
        <w:rPr>
          <w:rFonts w:ascii="Times New Roman" w:hAnsi="Times New Roman"/>
          <w:b w:val="0"/>
          <w:noProof/>
          <w:sz w:val="24"/>
          <w:szCs w:val="24"/>
        </w:rPr>
        <w:t>12</w:t>
      </w:r>
    </w:p>
    <w:p w:rsidR="00F80054" w:rsidRPr="00061E49" w:rsidRDefault="00F80054" w:rsidP="00061E49">
      <w:pPr>
        <w:pStyle w:val="2f1"/>
        <w:tabs>
          <w:tab w:val="clear" w:pos="1068"/>
          <w:tab w:val="clear" w:pos="9923"/>
          <w:tab w:val="right" w:leader="dot" w:pos="10065"/>
        </w:tabs>
        <w:spacing w:line="276" w:lineRule="auto"/>
        <w:ind w:left="1985" w:hanging="992"/>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1.2.1.2.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Формирование ИКТ­компетентности обучающихся (метапредметные результаты)</w:t>
      </w:r>
      <w:r w:rsidRPr="00061E49">
        <w:rPr>
          <w:rFonts w:ascii="Times New Roman" w:hAnsi="Times New Roman"/>
          <w:b w:val="0"/>
          <w:noProof/>
          <w:sz w:val="24"/>
          <w:szCs w:val="24"/>
        </w:rPr>
        <w:tab/>
      </w:r>
      <w:r w:rsidR="001A6B3A">
        <w:rPr>
          <w:rFonts w:ascii="Times New Roman" w:hAnsi="Times New Roman"/>
          <w:b w:val="0"/>
          <w:noProof/>
          <w:sz w:val="24"/>
          <w:szCs w:val="24"/>
        </w:rPr>
        <w:t>14</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Русский язык</w:t>
      </w:r>
      <w:r w:rsidRPr="00061E49">
        <w:rPr>
          <w:rFonts w:ascii="Times New Roman" w:hAnsi="Times New Roman"/>
          <w:b w:val="0"/>
          <w:noProof/>
          <w:sz w:val="24"/>
          <w:szCs w:val="24"/>
        </w:rPr>
        <w:tab/>
      </w:r>
      <w:r w:rsidR="001A6B3A">
        <w:rPr>
          <w:rFonts w:ascii="Times New Roman" w:hAnsi="Times New Roman"/>
          <w:b w:val="0"/>
          <w:noProof/>
          <w:sz w:val="24"/>
          <w:szCs w:val="24"/>
        </w:rPr>
        <w:t>16</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1.2.3.</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Литературное чтение</w:t>
      </w:r>
      <w:r w:rsidRPr="00061E49">
        <w:rPr>
          <w:rFonts w:ascii="Times New Roman" w:hAnsi="Times New Roman"/>
          <w:b w:val="0"/>
          <w:noProof/>
          <w:sz w:val="24"/>
          <w:szCs w:val="24"/>
        </w:rPr>
        <w:tab/>
      </w:r>
      <w:r w:rsidR="001A6B3A">
        <w:rPr>
          <w:rFonts w:ascii="Times New Roman" w:hAnsi="Times New Roman"/>
          <w:b w:val="0"/>
          <w:noProof/>
          <w:sz w:val="24"/>
          <w:szCs w:val="24"/>
        </w:rPr>
        <w:t>22</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1.2.4.</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Иностранный язык (английский)</w:t>
      </w:r>
      <w:r w:rsidRPr="00061E49">
        <w:rPr>
          <w:rFonts w:ascii="Times New Roman" w:hAnsi="Times New Roman"/>
          <w:b w:val="0"/>
          <w:noProof/>
          <w:sz w:val="24"/>
          <w:szCs w:val="24"/>
        </w:rPr>
        <w:tab/>
      </w:r>
      <w:r w:rsidR="001A6B3A">
        <w:rPr>
          <w:rFonts w:ascii="Times New Roman" w:hAnsi="Times New Roman"/>
          <w:b w:val="0"/>
          <w:noProof/>
          <w:sz w:val="24"/>
          <w:szCs w:val="24"/>
        </w:rPr>
        <w:t>28</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1.2.5.</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Математика и информатика</w:t>
      </w:r>
      <w:r w:rsidRPr="00061E49">
        <w:rPr>
          <w:rFonts w:ascii="Times New Roman" w:hAnsi="Times New Roman"/>
          <w:b w:val="0"/>
          <w:noProof/>
          <w:sz w:val="24"/>
          <w:szCs w:val="24"/>
        </w:rPr>
        <w:tab/>
      </w:r>
      <w:r w:rsidR="001A6B3A">
        <w:rPr>
          <w:rFonts w:ascii="Times New Roman" w:hAnsi="Times New Roman"/>
          <w:b w:val="0"/>
          <w:noProof/>
          <w:sz w:val="24"/>
          <w:szCs w:val="24"/>
        </w:rPr>
        <w:t>31</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1.2.6.</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Основы религиозных культур и светской этики</w:t>
      </w:r>
      <w:r w:rsidRPr="00061E49">
        <w:rPr>
          <w:rFonts w:ascii="Times New Roman" w:hAnsi="Times New Roman"/>
          <w:b w:val="0"/>
          <w:noProof/>
          <w:sz w:val="24"/>
          <w:szCs w:val="24"/>
        </w:rPr>
        <w:tab/>
      </w:r>
      <w:r w:rsidR="001A6B3A">
        <w:rPr>
          <w:rFonts w:ascii="Times New Roman" w:hAnsi="Times New Roman"/>
          <w:b w:val="0"/>
          <w:noProof/>
          <w:sz w:val="24"/>
          <w:szCs w:val="24"/>
        </w:rPr>
        <w:t>36</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1.2.7.</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Окружающий мир</w:t>
      </w:r>
      <w:r w:rsidRPr="00061E49">
        <w:rPr>
          <w:rFonts w:ascii="Times New Roman" w:hAnsi="Times New Roman"/>
          <w:b w:val="0"/>
          <w:noProof/>
          <w:sz w:val="24"/>
          <w:szCs w:val="24"/>
        </w:rPr>
        <w:tab/>
      </w:r>
      <w:r w:rsidR="001A6B3A">
        <w:rPr>
          <w:rFonts w:ascii="Times New Roman" w:hAnsi="Times New Roman"/>
          <w:b w:val="0"/>
          <w:noProof/>
          <w:sz w:val="24"/>
          <w:szCs w:val="24"/>
        </w:rPr>
        <w:t>37</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1.2.8.</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Изобразительное искусство</w:t>
      </w:r>
      <w:r w:rsidRPr="00061E49">
        <w:rPr>
          <w:rFonts w:ascii="Times New Roman" w:hAnsi="Times New Roman"/>
          <w:b w:val="0"/>
          <w:noProof/>
          <w:sz w:val="24"/>
          <w:szCs w:val="24"/>
        </w:rPr>
        <w:tab/>
      </w:r>
      <w:r w:rsidR="001A6B3A">
        <w:rPr>
          <w:rFonts w:ascii="Times New Roman" w:hAnsi="Times New Roman"/>
          <w:b w:val="0"/>
          <w:noProof/>
          <w:sz w:val="24"/>
          <w:szCs w:val="24"/>
        </w:rPr>
        <w:t>44</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1.2.9.</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Музыка</w:t>
      </w:r>
      <w:r w:rsidRPr="00061E49">
        <w:rPr>
          <w:rFonts w:ascii="Times New Roman" w:hAnsi="Times New Roman"/>
          <w:b w:val="0"/>
          <w:noProof/>
          <w:sz w:val="24"/>
          <w:szCs w:val="24"/>
        </w:rPr>
        <w:tab/>
      </w:r>
      <w:r w:rsidR="001A6B3A">
        <w:rPr>
          <w:rFonts w:ascii="Times New Roman" w:hAnsi="Times New Roman"/>
          <w:b w:val="0"/>
          <w:noProof/>
          <w:sz w:val="24"/>
          <w:szCs w:val="24"/>
        </w:rPr>
        <w:t>46</w:t>
      </w:r>
    </w:p>
    <w:p w:rsidR="00F80054" w:rsidRPr="00061E49" w:rsidRDefault="00F80054" w:rsidP="00061E49">
      <w:pPr>
        <w:pStyle w:val="2f1"/>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1.2.10.</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Технология</w:t>
      </w:r>
      <w:r w:rsidRPr="00061E49">
        <w:rPr>
          <w:rFonts w:ascii="Times New Roman" w:hAnsi="Times New Roman"/>
          <w:b w:val="0"/>
          <w:noProof/>
          <w:sz w:val="24"/>
          <w:szCs w:val="24"/>
        </w:rPr>
        <w:tab/>
      </w:r>
      <w:r w:rsidR="001A6B3A">
        <w:rPr>
          <w:rFonts w:ascii="Times New Roman" w:hAnsi="Times New Roman"/>
          <w:b w:val="0"/>
          <w:noProof/>
          <w:sz w:val="24"/>
          <w:szCs w:val="24"/>
        </w:rPr>
        <w:t>48</w:t>
      </w:r>
    </w:p>
    <w:p w:rsidR="00F80054" w:rsidRDefault="00F80054" w:rsidP="00061E49">
      <w:pPr>
        <w:pStyle w:val="2f1"/>
        <w:tabs>
          <w:tab w:val="clear" w:pos="1985"/>
          <w:tab w:val="clear" w:pos="9923"/>
          <w:tab w:val="left" w:pos="2268"/>
          <w:tab w:val="right" w:leader="dot" w:pos="10065"/>
        </w:tabs>
        <w:spacing w:line="276" w:lineRule="auto"/>
        <w:ind w:left="993" w:firstLine="567"/>
        <w:rPr>
          <w:rFonts w:ascii="Times New Roman" w:hAnsi="Times New Roman"/>
          <w:b w:val="0"/>
          <w:noProof/>
          <w:sz w:val="24"/>
          <w:szCs w:val="24"/>
        </w:rPr>
      </w:pPr>
      <w:r w:rsidRPr="00061E49">
        <w:rPr>
          <w:rFonts w:ascii="Times New Roman" w:hAnsi="Times New Roman"/>
          <w:b w:val="0"/>
          <w:bCs/>
          <w:noProof/>
          <w:sz w:val="24"/>
          <w:szCs w:val="24"/>
        </w:rPr>
        <w:t>1.2.11.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Физическая культура</w:t>
      </w:r>
      <w:r w:rsidRPr="00061E49">
        <w:rPr>
          <w:rFonts w:ascii="Times New Roman" w:hAnsi="Times New Roman"/>
          <w:b w:val="0"/>
          <w:noProof/>
          <w:sz w:val="24"/>
          <w:szCs w:val="24"/>
        </w:rPr>
        <w:tab/>
      </w:r>
      <w:r w:rsidR="001A6B3A">
        <w:rPr>
          <w:rFonts w:ascii="Times New Roman" w:hAnsi="Times New Roman"/>
          <w:b w:val="0"/>
          <w:noProof/>
          <w:sz w:val="24"/>
          <w:szCs w:val="24"/>
        </w:rPr>
        <w:t>49</w:t>
      </w:r>
    </w:p>
    <w:p w:rsidR="009E20E6" w:rsidRPr="009E20E6" w:rsidRDefault="009E20E6" w:rsidP="009E20E6">
      <w:pPr>
        <w:rPr>
          <w:rFonts w:ascii="Times New Roman" w:hAnsi="Times New Roman" w:cs="Times New Roman"/>
          <w:lang w:eastAsia="ru-RU"/>
        </w:rPr>
      </w:pPr>
      <w:r>
        <w:rPr>
          <w:lang w:eastAsia="ru-RU"/>
        </w:rPr>
        <w:t xml:space="preserve">                            </w:t>
      </w:r>
      <w:r w:rsidRPr="009E20E6">
        <w:rPr>
          <w:rFonts w:ascii="Times New Roman" w:hAnsi="Times New Roman" w:cs="Times New Roman"/>
          <w:sz w:val="24"/>
          <w:lang w:eastAsia="ru-RU"/>
        </w:rPr>
        <w:t xml:space="preserve">   1.2.12 Бурятский  язы</w:t>
      </w:r>
      <w:r w:rsidR="00FF2FF5">
        <w:rPr>
          <w:rFonts w:ascii="Times New Roman" w:hAnsi="Times New Roman" w:cs="Times New Roman"/>
          <w:sz w:val="24"/>
          <w:lang w:eastAsia="ru-RU"/>
        </w:rPr>
        <w:t>к                                                                                               50</w:t>
      </w:r>
    </w:p>
    <w:p w:rsidR="00E506A4" w:rsidRPr="00E506A4" w:rsidRDefault="00E506A4" w:rsidP="00E506A4">
      <w:pPr>
        <w:rPr>
          <w:rFonts w:ascii="Times New Roman" w:hAnsi="Times New Roman" w:cs="Times New Roman"/>
          <w:lang w:eastAsia="ru-RU"/>
        </w:rPr>
      </w:pPr>
      <w:r>
        <w:rPr>
          <w:lang w:eastAsia="ru-RU"/>
        </w:rPr>
        <w:t xml:space="preserve">                              </w:t>
      </w:r>
    </w:p>
    <w:p w:rsidR="00F80054" w:rsidRPr="00061E49" w:rsidRDefault="00F80054" w:rsidP="00061E49">
      <w:pPr>
        <w:pStyle w:val="2f1"/>
        <w:tabs>
          <w:tab w:val="clear" w:pos="1985"/>
          <w:tab w:val="clear" w:pos="9923"/>
          <w:tab w:val="left" w:pos="1418"/>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1.3.</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061E49">
        <w:rPr>
          <w:rFonts w:ascii="Times New Roman" w:hAnsi="Times New Roman"/>
          <w:b w:val="0"/>
          <w:noProof/>
          <w:sz w:val="24"/>
          <w:szCs w:val="24"/>
        </w:rPr>
        <w:tab/>
      </w:r>
      <w:r w:rsidR="001A6B3A">
        <w:rPr>
          <w:rFonts w:ascii="Times New Roman" w:hAnsi="Times New Roman"/>
          <w:b w:val="0"/>
          <w:noProof/>
          <w:sz w:val="24"/>
          <w:szCs w:val="24"/>
        </w:rPr>
        <w:t>51</w:t>
      </w:r>
    </w:p>
    <w:p w:rsidR="00F80054" w:rsidRPr="00061E49" w:rsidRDefault="00F80054" w:rsidP="00061E49">
      <w:pPr>
        <w:pStyle w:val="18"/>
        <w:spacing w:line="276" w:lineRule="auto"/>
        <w:rPr>
          <w:rFonts w:ascii="Times New Roman" w:eastAsiaTheme="minorEastAsia" w:hAnsi="Times New Roman"/>
          <w:b w:val="0"/>
          <w:noProof/>
          <w:lang w:eastAsia="ja-JP"/>
        </w:rPr>
      </w:pPr>
      <w:r w:rsidRPr="00061E49">
        <w:rPr>
          <w:rFonts w:ascii="Times New Roman" w:hAnsi="Times New Roman"/>
          <w:noProof/>
        </w:rPr>
        <w:t>2.</w:t>
      </w:r>
      <w:r w:rsidRPr="00061E49">
        <w:rPr>
          <w:rFonts w:ascii="Times New Roman" w:eastAsiaTheme="minorEastAsia" w:hAnsi="Times New Roman"/>
          <w:noProof/>
          <w:lang w:eastAsia="ja-JP"/>
        </w:rPr>
        <w:tab/>
      </w:r>
      <w:r w:rsidRPr="00061E49">
        <w:rPr>
          <w:rFonts w:ascii="Times New Roman" w:hAnsi="Times New Roman"/>
          <w:noProof/>
        </w:rPr>
        <w:t>Содержательный раздел</w:t>
      </w:r>
      <w:r w:rsidRPr="00061E49">
        <w:rPr>
          <w:rFonts w:ascii="Times New Roman" w:hAnsi="Times New Roman"/>
          <w:b w:val="0"/>
          <w:noProof/>
        </w:rPr>
        <w:tab/>
      </w:r>
      <w:r w:rsidR="001A6B3A">
        <w:rPr>
          <w:rFonts w:ascii="Times New Roman" w:hAnsi="Times New Roman"/>
          <w:b w:val="0"/>
          <w:noProof/>
        </w:rPr>
        <w:t>59</w:t>
      </w:r>
    </w:p>
    <w:p w:rsidR="00F80054" w:rsidRPr="00061E49" w:rsidRDefault="00F80054" w:rsidP="00061E49">
      <w:pPr>
        <w:pStyle w:val="2f1"/>
        <w:tabs>
          <w:tab w:val="clear" w:pos="1985"/>
          <w:tab w:val="clear" w:pos="9923"/>
          <w:tab w:val="left" w:pos="1701"/>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Программа формирования у обучающихся универсальных учебных действий</w:t>
      </w:r>
      <w:r w:rsidRPr="00061E49">
        <w:rPr>
          <w:rFonts w:ascii="Times New Roman" w:hAnsi="Times New Roman"/>
          <w:b w:val="0"/>
          <w:noProof/>
          <w:sz w:val="24"/>
          <w:szCs w:val="24"/>
        </w:rPr>
        <w:tab/>
      </w:r>
      <w:r w:rsidR="001A6B3A">
        <w:rPr>
          <w:rFonts w:ascii="Times New Roman" w:hAnsi="Times New Roman"/>
          <w:b w:val="0"/>
          <w:noProof/>
          <w:sz w:val="24"/>
          <w:szCs w:val="24"/>
        </w:rPr>
        <w:t>59</w:t>
      </w:r>
    </w:p>
    <w:p w:rsidR="00F80054" w:rsidRPr="00061E49" w:rsidRDefault="00F80054" w:rsidP="00061E49">
      <w:pPr>
        <w:pStyle w:val="2f1"/>
        <w:tabs>
          <w:tab w:val="clear" w:pos="1985"/>
          <w:tab w:val="clear" w:pos="9923"/>
          <w:tab w:val="left" w:pos="1701"/>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Программы отдельных учебных предметов, курсов</w:t>
      </w:r>
      <w:r w:rsidRPr="00061E49">
        <w:rPr>
          <w:rFonts w:ascii="Times New Roman" w:hAnsi="Times New Roman"/>
          <w:b w:val="0"/>
          <w:noProof/>
          <w:sz w:val="24"/>
          <w:szCs w:val="24"/>
        </w:rPr>
        <w:tab/>
      </w:r>
      <w:r w:rsidR="001A6B3A">
        <w:rPr>
          <w:rFonts w:ascii="Times New Roman" w:hAnsi="Times New Roman"/>
          <w:b w:val="0"/>
          <w:noProof/>
          <w:sz w:val="24"/>
          <w:szCs w:val="24"/>
        </w:rPr>
        <w:t>68</w:t>
      </w:r>
    </w:p>
    <w:p w:rsidR="00F80054" w:rsidRPr="00061E49" w:rsidRDefault="00F80054" w:rsidP="00061E49">
      <w:pPr>
        <w:pStyle w:val="2f1"/>
        <w:tabs>
          <w:tab w:val="clear" w:pos="1985"/>
          <w:tab w:val="clear" w:pos="9923"/>
          <w:tab w:val="left" w:pos="1701"/>
          <w:tab w:val="right" w:leader="dot" w:pos="10065"/>
        </w:tabs>
        <w:spacing w:line="276" w:lineRule="auto"/>
        <w:ind w:left="993" w:firstLine="0"/>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2.2.1.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Общие положения</w:t>
      </w:r>
      <w:r w:rsidRPr="00061E49">
        <w:rPr>
          <w:rFonts w:ascii="Times New Roman" w:hAnsi="Times New Roman"/>
          <w:b w:val="0"/>
          <w:noProof/>
          <w:sz w:val="24"/>
          <w:szCs w:val="24"/>
        </w:rPr>
        <w:tab/>
      </w:r>
      <w:r w:rsidR="001A6B3A">
        <w:rPr>
          <w:rFonts w:ascii="Times New Roman" w:hAnsi="Times New Roman"/>
          <w:b w:val="0"/>
          <w:noProof/>
          <w:sz w:val="24"/>
          <w:szCs w:val="24"/>
        </w:rPr>
        <w:t>68</w:t>
      </w:r>
    </w:p>
    <w:p w:rsidR="00F80054" w:rsidRPr="00061E49" w:rsidRDefault="00F80054" w:rsidP="00061E49">
      <w:pPr>
        <w:pStyle w:val="2f1"/>
        <w:tabs>
          <w:tab w:val="clear" w:pos="1985"/>
          <w:tab w:val="clear" w:pos="9923"/>
          <w:tab w:val="left" w:pos="1701"/>
          <w:tab w:val="right" w:leader="dot" w:pos="10065"/>
        </w:tabs>
        <w:spacing w:line="276" w:lineRule="auto"/>
        <w:ind w:left="993" w:firstLine="0"/>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2.2.2.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Основное содержание учебных предметов</w:t>
      </w:r>
      <w:r w:rsidRPr="00061E49">
        <w:rPr>
          <w:rFonts w:ascii="Times New Roman" w:hAnsi="Times New Roman"/>
          <w:b w:val="0"/>
          <w:noProof/>
          <w:sz w:val="24"/>
          <w:szCs w:val="24"/>
        </w:rPr>
        <w:tab/>
      </w:r>
      <w:r w:rsidR="001A6B3A">
        <w:rPr>
          <w:rFonts w:ascii="Times New Roman" w:hAnsi="Times New Roman"/>
          <w:b w:val="0"/>
          <w:noProof/>
          <w:sz w:val="24"/>
          <w:szCs w:val="24"/>
        </w:rPr>
        <w:t>69</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Русский язык</w:t>
      </w:r>
      <w:r w:rsidRPr="00061E49">
        <w:rPr>
          <w:rFonts w:ascii="Times New Roman" w:hAnsi="Times New Roman"/>
          <w:b w:val="0"/>
          <w:noProof/>
          <w:sz w:val="24"/>
          <w:szCs w:val="24"/>
        </w:rPr>
        <w:tab/>
      </w:r>
      <w:r w:rsidR="001A6B3A">
        <w:rPr>
          <w:rFonts w:ascii="Times New Roman" w:hAnsi="Times New Roman"/>
          <w:b w:val="0"/>
          <w:noProof/>
          <w:sz w:val="24"/>
          <w:szCs w:val="24"/>
        </w:rPr>
        <w:t>69</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Литературное чтение</w:t>
      </w:r>
      <w:r w:rsidRPr="00061E49">
        <w:rPr>
          <w:rFonts w:ascii="Times New Roman" w:hAnsi="Times New Roman"/>
          <w:b w:val="0"/>
          <w:noProof/>
          <w:sz w:val="24"/>
          <w:szCs w:val="24"/>
        </w:rPr>
        <w:tab/>
      </w:r>
      <w:r w:rsidR="001A6B3A">
        <w:rPr>
          <w:rFonts w:ascii="Times New Roman" w:hAnsi="Times New Roman"/>
          <w:b w:val="0"/>
          <w:noProof/>
          <w:sz w:val="24"/>
          <w:szCs w:val="24"/>
        </w:rPr>
        <w:t>73</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2.2.2.3.</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Иностранный язык</w:t>
      </w:r>
      <w:r w:rsidRPr="00061E49">
        <w:rPr>
          <w:rFonts w:ascii="Times New Roman" w:hAnsi="Times New Roman"/>
          <w:b w:val="0"/>
          <w:noProof/>
          <w:sz w:val="24"/>
          <w:szCs w:val="24"/>
        </w:rPr>
        <w:tab/>
      </w:r>
      <w:r w:rsidR="001A6B3A">
        <w:rPr>
          <w:rFonts w:ascii="Times New Roman" w:hAnsi="Times New Roman"/>
          <w:b w:val="0"/>
          <w:noProof/>
          <w:sz w:val="24"/>
          <w:szCs w:val="24"/>
        </w:rPr>
        <w:t>77</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2.2.2.4.</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Математика и информатика</w:t>
      </w:r>
      <w:r w:rsidRPr="00061E49">
        <w:rPr>
          <w:rFonts w:ascii="Times New Roman" w:hAnsi="Times New Roman"/>
          <w:b w:val="0"/>
          <w:noProof/>
          <w:sz w:val="24"/>
          <w:szCs w:val="24"/>
        </w:rPr>
        <w:tab/>
      </w:r>
      <w:r w:rsidR="001A6B3A">
        <w:rPr>
          <w:rFonts w:ascii="Times New Roman" w:hAnsi="Times New Roman"/>
          <w:b w:val="0"/>
          <w:noProof/>
          <w:sz w:val="24"/>
          <w:szCs w:val="24"/>
        </w:rPr>
        <w:t>79</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2.2.2.5.</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Окружающий мир</w:t>
      </w:r>
      <w:r w:rsidRPr="00061E49">
        <w:rPr>
          <w:rFonts w:ascii="Times New Roman" w:hAnsi="Times New Roman"/>
          <w:b w:val="0"/>
          <w:noProof/>
          <w:sz w:val="24"/>
          <w:szCs w:val="24"/>
        </w:rPr>
        <w:tab/>
      </w:r>
      <w:r w:rsidR="001A6B3A">
        <w:rPr>
          <w:rFonts w:ascii="Times New Roman" w:hAnsi="Times New Roman"/>
          <w:b w:val="0"/>
          <w:noProof/>
          <w:sz w:val="24"/>
          <w:szCs w:val="24"/>
        </w:rPr>
        <w:t>80</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2.2.2.6.</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Основы религиозных культур и светской этики</w:t>
      </w:r>
      <w:r w:rsidRPr="00061E49">
        <w:rPr>
          <w:rFonts w:ascii="Times New Roman" w:hAnsi="Times New Roman"/>
          <w:b w:val="0"/>
          <w:noProof/>
          <w:sz w:val="24"/>
          <w:szCs w:val="24"/>
        </w:rPr>
        <w:tab/>
      </w:r>
      <w:r w:rsidR="001A6B3A">
        <w:rPr>
          <w:rFonts w:ascii="Times New Roman" w:hAnsi="Times New Roman"/>
          <w:b w:val="0"/>
          <w:noProof/>
          <w:sz w:val="24"/>
          <w:szCs w:val="24"/>
        </w:rPr>
        <w:t>84</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2.2.2.7.</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Изобразительное искусство</w:t>
      </w:r>
      <w:r w:rsidRPr="00061E49">
        <w:rPr>
          <w:rFonts w:ascii="Times New Roman" w:hAnsi="Times New Roman"/>
          <w:b w:val="0"/>
          <w:noProof/>
          <w:sz w:val="24"/>
          <w:szCs w:val="24"/>
        </w:rPr>
        <w:tab/>
      </w:r>
      <w:r w:rsidR="007F1F3E">
        <w:rPr>
          <w:rFonts w:ascii="Times New Roman" w:hAnsi="Times New Roman"/>
          <w:b w:val="0"/>
          <w:noProof/>
          <w:sz w:val="24"/>
          <w:szCs w:val="24"/>
        </w:rPr>
        <w:t>84</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2.2.2.8.</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Музыка</w:t>
      </w:r>
      <w:r w:rsidRPr="00061E49">
        <w:rPr>
          <w:rFonts w:ascii="Times New Roman" w:hAnsi="Times New Roman"/>
          <w:b w:val="0"/>
          <w:noProof/>
          <w:sz w:val="24"/>
          <w:szCs w:val="24"/>
        </w:rPr>
        <w:tab/>
      </w:r>
      <w:r w:rsidR="001A6B3A">
        <w:rPr>
          <w:rFonts w:ascii="Times New Roman" w:hAnsi="Times New Roman"/>
          <w:b w:val="0"/>
          <w:noProof/>
          <w:sz w:val="24"/>
          <w:szCs w:val="24"/>
        </w:rPr>
        <w:t>87</w:t>
      </w:r>
    </w:p>
    <w:p w:rsidR="00F80054" w:rsidRPr="00061E49" w:rsidRDefault="00F80054" w:rsidP="00061E49">
      <w:pPr>
        <w:pStyle w:val="2f1"/>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2.2.2.9.</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Технология</w:t>
      </w:r>
      <w:r w:rsidRPr="00061E49">
        <w:rPr>
          <w:rFonts w:ascii="Times New Roman" w:hAnsi="Times New Roman"/>
          <w:b w:val="0"/>
          <w:noProof/>
          <w:sz w:val="24"/>
          <w:szCs w:val="24"/>
        </w:rPr>
        <w:tab/>
      </w:r>
      <w:r w:rsidR="007F1F3E">
        <w:rPr>
          <w:rFonts w:ascii="Times New Roman" w:hAnsi="Times New Roman"/>
          <w:b w:val="0"/>
          <w:noProof/>
          <w:sz w:val="24"/>
          <w:szCs w:val="24"/>
        </w:rPr>
        <w:t>87</w:t>
      </w:r>
    </w:p>
    <w:p w:rsidR="00F80054" w:rsidRDefault="00F80054" w:rsidP="00061E49">
      <w:pPr>
        <w:pStyle w:val="2f1"/>
        <w:tabs>
          <w:tab w:val="clear" w:pos="1985"/>
          <w:tab w:val="clear" w:pos="9923"/>
          <w:tab w:val="left" w:pos="2552"/>
          <w:tab w:val="right" w:leader="dot" w:pos="10065"/>
        </w:tabs>
        <w:spacing w:line="276" w:lineRule="auto"/>
        <w:ind w:firstLine="851"/>
        <w:rPr>
          <w:rFonts w:ascii="Times New Roman" w:hAnsi="Times New Roman"/>
          <w:b w:val="0"/>
          <w:noProof/>
          <w:sz w:val="24"/>
          <w:szCs w:val="24"/>
        </w:rPr>
      </w:pPr>
      <w:r w:rsidRPr="00061E49">
        <w:rPr>
          <w:rFonts w:ascii="Times New Roman" w:hAnsi="Times New Roman"/>
          <w:b w:val="0"/>
          <w:noProof/>
          <w:sz w:val="24"/>
          <w:szCs w:val="24"/>
        </w:rPr>
        <w:t>2.2.2.10.</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Физическая культура</w:t>
      </w:r>
      <w:r w:rsidRPr="00061E49">
        <w:rPr>
          <w:rFonts w:ascii="Times New Roman" w:hAnsi="Times New Roman"/>
          <w:b w:val="0"/>
          <w:noProof/>
          <w:sz w:val="24"/>
          <w:szCs w:val="24"/>
        </w:rPr>
        <w:tab/>
      </w:r>
      <w:r w:rsidR="007F1F3E">
        <w:rPr>
          <w:rFonts w:ascii="Times New Roman" w:hAnsi="Times New Roman"/>
          <w:b w:val="0"/>
          <w:noProof/>
          <w:sz w:val="24"/>
          <w:szCs w:val="24"/>
        </w:rPr>
        <w:t>89</w:t>
      </w:r>
    </w:p>
    <w:p w:rsidR="00FF2FF5" w:rsidRPr="00C5639F" w:rsidRDefault="00C5639F" w:rsidP="00FF2FF5">
      <w:pPr>
        <w:rPr>
          <w:rFonts w:ascii="Times New Roman" w:hAnsi="Times New Roman" w:cs="Times New Roman"/>
          <w:lang w:eastAsia="ru-RU"/>
        </w:rPr>
      </w:pPr>
      <w:r>
        <w:rPr>
          <w:lang w:eastAsia="ru-RU"/>
        </w:rPr>
        <w:t xml:space="preserve">                            </w:t>
      </w:r>
      <w:r w:rsidRPr="00C5639F">
        <w:rPr>
          <w:rFonts w:ascii="Times New Roman" w:hAnsi="Times New Roman" w:cs="Times New Roman"/>
          <w:sz w:val="24"/>
          <w:lang w:eastAsia="ru-RU"/>
        </w:rPr>
        <w:t xml:space="preserve">   </w:t>
      </w:r>
      <w:r w:rsidR="00FF2FF5" w:rsidRPr="00C5639F">
        <w:rPr>
          <w:rFonts w:ascii="Times New Roman" w:hAnsi="Times New Roman" w:cs="Times New Roman"/>
          <w:sz w:val="24"/>
          <w:lang w:eastAsia="ru-RU"/>
        </w:rPr>
        <w:t xml:space="preserve">2.2.2.11 </w:t>
      </w:r>
      <w:r w:rsidR="00FF2FF5" w:rsidRPr="00C5639F">
        <w:rPr>
          <w:rFonts w:ascii="Times New Roman" w:hAnsi="Times New Roman" w:cs="Times New Roman"/>
          <w:lang w:eastAsia="ru-RU"/>
        </w:rPr>
        <w:t xml:space="preserve">     </w:t>
      </w:r>
      <w:r w:rsidR="001B46D0">
        <w:rPr>
          <w:rFonts w:ascii="Times New Roman" w:hAnsi="Times New Roman" w:cs="Times New Roman"/>
          <w:lang w:eastAsia="ru-RU"/>
        </w:rPr>
        <w:t>Бурятский язык                                                                                                  92</w:t>
      </w:r>
      <w:r w:rsidR="00FF2FF5" w:rsidRPr="00C5639F">
        <w:rPr>
          <w:rFonts w:ascii="Times New Roman" w:hAnsi="Times New Roman" w:cs="Times New Roman"/>
          <w:lang w:eastAsia="ru-RU"/>
        </w:rPr>
        <w:t xml:space="preserve">      </w:t>
      </w:r>
    </w:p>
    <w:p w:rsidR="000A552F" w:rsidRPr="000A552F" w:rsidRDefault="000A552F" w:rsidP="000A552F">
      <w:pPr>
        <w:rPr>
          <w:rFonts w:ascii="Times New Roman" w:hAnsi="Times New Roman" w:cs="Times New Roman"/>
          <w:sz w:val="24"/>
          <w:lang w:eastAsia="ru-RU"/>
        </w:rPr>
      </w:pPr>
      <w:r>
        <w:rPr>
          <w:lang w:eastAsia="ru-RU"/>
        </w:rPr>
        <w:t xml:space="preserve">                            </w:t>
      </w:r>
      <w:r w:rsidRPr="000A552F">
        <w:rPr>
          <w:rFonts w:ascii="Times New Roman" w:hAnsi="Times New Roman" w:cs="Times New Roman"/>
          <w:sz w:val="24"/>
          <w:lang w:eastAsia="ru-RU"/>
        </w:rPr>
        <w:t xml:space="preserve">   2.2.11     </w:t>
      </w:r>
      <w:r w:rsidR="00FD041F">
        <w:rPr>
          <w:rFonts w:ascii="Times New Roman" w:hAnsi="Times New Roman" w:cs="Times New Roman"/>
          <w:sz w:val="24"/>
          <w:lang w:eastAsia="ru-RU"/>
        </w:rPr>
        <w:t>Курсы внеурочной детельг,ности                                                              92</w:t>
      </w:r>
    </w:p>
    <w:p w:rsidR="00F80054" w:rsidRPr="00061E49" w:rsidRDefault="00F80054" w:rsidP="00061E49">
      <w:pPr>
        <w:pStyle w:val="2f1"/>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2.3.</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061E49">
        <w:rPr>
          <w:rFonts w:ascii="Times New Roman" w:hAnsi="Times New Roman"/>
          <w:b w:val="0"/>
          <w:noProof/>
          <w:sz w:val="24"/>
          <w:szCs w:val="24"/>
        </w:rPr>
        <w:tab/>
      </w:r>
      <w:r w:rsidR="007F1F3E">
        <w:rPr>
          <w:rFonts w:ascii="Times New Roman" w:hAnsi="Times New Roman"/>
          <w:b w:val="0"/>
          <w:noProof/>
          <w:sz w:val="24"/>
          <w:szCs w:val="24"/>
        </w:rPr>
        <w:t>94</w:t>
      </w:r>
    </w:p>
    <w:p w:rsidR="007F1F3E" w:rsidRDefault="00F80054" w:rsidP="00061E49">
      <w:pPr>
        <w:pStyle w:val="2f1"/>
        <w:tabs>
          <w:tab w:val="clear" w:pos="9923"/>
          <w:tab w:val="right" w:leader="dot" w:pos="10065"/>
        </w:tabs>
        <w:spacing w:line="276" w:lineRule="auto"/>
        <w:ind w:firstLine="0"/>
        <w:rPr>
          <w:rFonts w:ascii="Times New Roman" w:hAnsi="Times New Roman"/>
          <w:b w:val="0"/>
          <w:noProof/>
          <w:sz w:val="24"/>
          <w:szCs w:val="24"/>
        </w:rPr>
      </w:pPr>
      <w:r w:rsidRPr="00061E49">
        <w:rPr>
          <w:rFonts w:ascii="Times New Roman" w:hAnsi="Times New Roman"/>
          <w:b w:val="0"/>
          <w:noProof/>
          <w:sz w:val="24"/>
          <w:szCs w:val="24"/>
        </w:rPr>
        <w:lastRenderedPageBreak/>
        <w:t>2.4.</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Программа формирования экологической культуры, здорового и безопасного образа жизни</w:t>
      </w:r>
      <w:r w:rsidR="007F1F3E">
        <w:rPr>
          <w:rFonts w:ascii="Times New Roman" w:hAnsi="Times New Roman"/>
          <w:b w:val="0"/>
          <w:noProof/>
          <w:sz w:val="24"/>
          <w:szCs w:val="24"/>
        </w:rPr>
        <w:t>………………………………………………………………………………………....133</w:t>
      </w:r>
    </w:p>
    <w:p w:rsidR="00F80054" w:rsidRPr="00061E49" w:rsidRDefault="00F80054" w:rsidP="00061E49">
      <w:pPr>
        <w:pStyle w:val="2f1"/>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2.5.</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Программа коррекционной работы</w:t>
      </w:r>
      <w:r w:rsidRPr="00061E49">
        <w:rPr>
          <w:rFonts w:ascii="Times New Roman" w:hAnsi="Times New Roman"/>
          <w:b w:val="0"/>
          <w:noProof/>
          <w:sz w:val="24"/>
          <w:szCs w:val="24"/>
        </w:rPr>
        <w:tab/>
      </w:r>
      <w:r w:rsidR="00DF4390">
        <w:rPr>
          <w:rFonts w:ascii="Times New Roman" w:hAnsi="Times New Roman"/>
          <w:b w:val="0"/>
          <w:noProof/>
          <w:sz w:val="24"/>
          <w:szCs w:val="24"/>
        </w:rPr>
        <w:t>13</w:t>
      </w:r>
      <w:r w:rsidR="001A6B3A">
        <w:rPr>
          <w:rFonts w:ascii="Times New Roman" w:hAnsi="Times New Roman"/>
          <w:b w:val="0"/>
          <w:noProof/>
          <w:sz w:val="24"/>
          <w:szCs w:val="24"/>
        </w:rPr>
        <w:t>8</w:t>
      </w:r>
    </w:p>
    <w:p w:rsidR="00F80054" w:rsidRPr="00061E49" w:rsidRDefault="00F80054" w:rsidP="00061E49">
      <w:pPr>
        <w:pStyle w:val="18"/>
        <w:spacing w:line="276" w:lineRule="auto"/>
        <w:rPr>
          <w:rFonts w:ascii="Times New Roman" w:eastAsiaTheme="minorEastAsia" w:hAnsi="Times New Roman"/>
          <w:b w:val="0"/>
          <w:noProof/>
          <w:lang w:eastAsia="ja-JP"/>
        </w:rPr>
      </w:pPr>
      <w:r w:rsidRPr="00061E49">
        <w:rPr>
          <w:rFonts w:ascii="Times New Roman" w:hAnsi="Times New Roman"/>
          <w:noProof/>
        </w:rPr>
        <w:t>3.</w:t>
      </w:r>
      <w:r w:rsidRPr="00061E49">
        <w:rPr>
          <w:rFonts w:ascii="Times New Roman" w:eastAsiaTheme="minorEastAsia" w:hAnsi="Times New Roman"/>
          <w:noProof/>
          <w:lang w:eastAsia="ja-JP"/>
        </w:rPr>
        <w:tab/>
      </w:r>
      <w:r w:rsidRPr="00061E49">
        <w:rPr>
          <w:rFonts w:ascii="Times New Roman" w:hAnsi="Times New Roman"/>
          <w:noProof/>
        </w:rPr>
        <w:t>Организационный раздел</w:t>
      </w:r>
      <w:r w:rsidRPr="00061E49">
        <w:rPr>
          <w:rFonts w:ascii="Times New Roman" w:hAnsi="Times New Roman"/>
          <w:b w:val="0"/>
          <w:noProof/>
        </w:rPr>
        <w:tab/>
      </w:r>
      <w:r w:rsidR="001A6B3A">
        <w:rPr>
          <w:rFonts w:ascii="Times New Roman" w:hAnsi="Times New Roman"/>
          <w:b w:val="0"/>
          <w:noProof/>
        </w:rPr>
        <w:t>148</w:t>
      </w:r>
    </w:p>
    <w:p w:rsidR="00DF4390" w:rsidRDefault="00F80054" w:rsidP="00061E49">
      <w:pPr>
        <w:pStyle w:val="2f1"/>
        <w:tabs>
          <w:tab w:val="clear" w:pos="9923"/>
          <w:tab w:val="right" w:leader="dot" w:pos="10065"/>
        </w:tabs>
        <w:spacing w:line="276" w:lineRule="auto"/>
        <w:ind w:firstLine="0"/>
        <w:rPr>
          <w:rFonts w:ascii="Times New Roman" w:hAnsi="Times New Roman"/>
          <w:b w:val="0"/>
          <w:noProof/>
          <w:sz w:val="24"/>
          <w:szCs w:val="24"/>
        </w:rPr>
      </w:pPr>
      <w:r w:rsidRPr="00061E49">
        <w:rPr>
          <w:rFonts w:ascii="Times New Roman" w:hAnsi="Times New Roman"/>
          <w:b w:val="0"/>
          <w:noProof/>
          <w:sz w:val="24"/>
          <w:szCs w:val="24"/>
        </w:rPr>
        <w:t>3.1.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Примерный учебный план на</w:t>
      </w:r>
      <w:r w:rsidR="00DF4390">
        <w:rPr>
          <w:rFonts w:ascii="Times New Roman" w:hAnsi="Times New Roman"/>
          <w:b w:val="0"/>
          <w:noProof/>
          <w:sz w:val="24"/>
          <w:szCs w:val="24"/>
        </w:rPr>
        <w:t>чального общего образования</w:t>
      </w:r>
      <w:r w:rsidR="00DF4390">
        <w:rPr>
          <w:rFonts w:ascii="Times New Roman" w:hAnsi="Times New Roman"/>
          <w:b w:val="0"/>
          <w:noProof/>
          <w:sz w:val="24"/>
          <w:szCs w:val="24"/>
        </w:rPr>
        <w:tab/>
        <w:t>148</w:t>
      </w:r>
    </w:p>
    <w:p w:rsidR="00F80054" w:rsidRPr="00061E49" w:rsidRDefault="00DF4390" w:rsidP="00061E49">
      <w:pPr>
        <w:pStyle w:val="2f1"/>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Pr>
          <w:rFonts w:ascii="Times New Roman" w:hAnsi="Times New Roman"/>
          <w:b w:val="0"/>
          <w:noProof/>
          <w:sz w:val="24"/>
          <w:szCs w:val="24"/>
        </w:rPr>
        <w:t>3.2. План внеурочной деятельности</w:t>
      </w:r>
      <w:r w:rsidR="00F80054" w:rsidRPr="00061E49">
        <w:rPr>
          <w:rFonts w:ascii="Times New Roman" w:eastAsiaTheme="minorEastAsia" w:hAnsi="Times New Roman"/>
          <w:b w:val="0"/>
          <w:noProof/>
          <w:sz w:val="24"/>
          <w:szCs w:val="24"/>
          <w:lang w:eastAsia="ja-JP"/>
        </w:rPr>
        <w:tab/>
      </w:r>
      <w:r w:rsidR="00FD041F">
        <w:rPr>
          <w:rFonts w:ascii="Times New Roman" w:eastAsiaTheme="minorEastAsia" w:hAnsi="Times New Roman"/>
          <w:b w:val="0"/>
          <w:noProof/>
          <w:sz w:val="24"/>
          <w:szCs w:val="24"/>
          <w:lang w:eastAsia="ja-JP"/>
        </w:rPr>
        <w:t>……………………153</w:t>
      </w:r>
      <w:r w:rsidR="00F80054" w:rsidRPr="00061E49">
        <w:rPr>
          <w:rFonts w:ascii="Times New Roman" w:hAnsi="Times New Roman"/>
          <w:b w:val="0"/>
          <w:noProof/>
          <w:sz w:val="24"/>
          <w:szCs w:val="24"/>
        </w:rPr>
        <w:tab/>
      </w:r>
      <w:r w:rsidR="00B67C50" w:rsidRPr="00061E49">
        <w:rPr>
          <w:rFonts w:ascii="Times New Roman" w:hAnsi="Times New Roman"/>
          <w:b w:val="0"/>
          <w:noProof/>
          <w:sz w:val="24"/>
          <w:szCs w:val="24"/>
        </w:rPr>
        <w:fldChar w:fldCharType="begin"/>
      </w:r>
      <w:r w:rsidR="00F80054" w:rsidRPr="00061E49">
        <w:rPr>
          <w:rFonts w:ascii="Times New Roman" w:hAnsi="Times New Roman"/>
          <w:b w:val="0"/>
          <w:noProof/>
          <w:sz w:val="24"/>
          <w:szCs w:val="24"/>
        </w:rPr>
        <w:instrText xml:space="preserve"> PAGEREF _Toc294246113 \h </w:instrText>
      </w:r>
      <w:r w:rsidR="00B67C50" w:rsidRPr="00061E49">
        <w:rPr>
          <w:rFonts w:ascii="Times New Roman" w:hAnsi="Times New Roman"/>
          <w:b w:val="0"/>
          <w:noProof/>
          <w:sz w:val="24"/>
          <w:szCs w:val="24"/>
        </w:rPr>
      </w:r>
      <w:r w:rsidR="00B67C50" w:rsidRPr="00061E49">
        <w:rPr>
          <w:rFonts w:ascii="Times New Roman" w:hAnsi="Times New Roman"/>
          <w:b w:val="0"/>
          <w:noProof/>
          <w:sz w:val="24"/>
          <w:szCs w:val="24"/>
        </w:rPr>
        <w:fldChar w:fldCharType="separate"/>
      </w:r>
      <w:r w:rsidR="00337CD0">
        <w:rPr>
          <w:rFonts w:ascii="Times New Roman" w:hAnsi="Times New Roman"/>
          <w:bCs/>
          <w:noProof/>
          <w:sz w:val="24"/>
          <w:szCs w:val="24"/>
        </w:rPr>
        <w:t>Ошибка! Закладка не определена.</w:t>
      </w:r>
      <w:r w:rsidR="00B67C50" w:rsidRPr="00061E49">
        <w:rPr>
          <w:rFonts w:ascii="Times New Roman" w:hAnsi="Times New Roman"/>
          <w:b w:val="0"/>
          <w:noProof/>
          <w:sz w:val="24"/>
          <w:szCs w:val="24"/>
        </w:rPr>
        <w:fldChar w:fldCharType="end"/>
      </w:r>
    </w:p>
    <w:p w:rsidR="00F80054" w:rsidRPr="00061E49" w:rsidRDefault="00F80054" w:rsidP="00061E49">
      <w:pPr>
        <w:pStyle w:val="2f1"/>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061E49">
        <w:rPr>
          <w:rFonts w:ascii="Times New Roman" w:hAnsi="Times New Roman"/>
          <w:b w:val="0"/>
          <w:noProof/>
          <w:sz w:val="24"/>
          <w:szCs w:val="24"/>
        </w:rPr>
        <w:t>3.3.</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Система условий реализации основной образовательной программы</w:t>
      </w:r>
      <w:r w:rsidRPr="00061E49">
        <w:rPr>
          <w:rFonts w:ascii="Times New Roman" w:hAnsi="Times New Roman"/>
          <w:b w:val="0"/>
          <w:noProof/>
          <w:sz w:val="24"/>
          <w:szCs w:val="24"/>
        </w:rPr>
        <w:tab/>
      </w:r>
      <w:r w:rsidR="00DF4390">
        <w:rPr>
          <w:rFonts w:ascii="Times New Roman" w:hAnsi="Times New Roman"/>
          <w:b w:val="0"/>
          <w:noProof/>
          <w:sz w:val="24"/>
          <w:szCs w:val="24"/>
        </w:rPr>
        <w:t>159</w:t>
      </w:r>
    </w:p>
    <w:p w:rsidR="00F80054" w:rsidRPr="00061E49" w:rsidRDefault="00F80054" w:rsidP="00061E49">
      <w:pPr>
        <w:pStyle w:val="2f1"/>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3.3.1.</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Кадровые условия реализации основной образовательной программы</w:t>
      </w:r>
      <w:r w:rsidRPr="00061E49">
        <w:rPr>
          <w:rFonts w:ascii="Times New Roman" w:hAnsi="Times New Roman"/>
          <w:b w:val="0"/>
          <w:noProof/>
          <w:sz w:val="24"/>
          <w:szCs w:val="24"/>
        </w:rPr>
        <w:tab/>
      </w:r>
      <w:r w:rsidR="00DF4390">
        <w:rPr>
          <w:rFonts w:ascii="Times New Roman" w:hAnsi="Times New Roman"/>
          <w:b w:val="0"/>
          <w:noProof/>
          <w:sz w:val="24"/>
          <w:szCs w:val="24"/>
        </w:rPr>
        <w:t>159</w:t>
      </w:r>
    </w:p>
    <w:p w:rsidR="00F80054" w:rsidRPr="00061E49" w:rsidRDefault="00F80054" w:rsidP="00061E49">
      <w:pPr>
        <w:pStyle w:val="2f1"/>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3.3.2.</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Психолого­педагогические условия реализации основной образовательной программы</w:t>
      </w:r>
      <w:r w:rsidRPr="00061E49">
        <w:rPr>
          <w:rFonts w:ascii="Times New Roman" w:hAnsi="Times New Roman"/>
          <w:b w:val="0"/>
          <w:noProof/>
          <w:sz w:val="24"/>
          <w:szCs w:val="24"/>
        </w:rPr>
        <w:tab/>
      </w:r>
      <w:r w:rsidR="00DF4390">
        <w:rPr>
          <w:rFonts w:ascii="Times New Roman" w:hAnsi="Times New Roman"/>
          <w:b w:val="0"/>
          <w:noProof/>
          <w:sz w:val="24"/>
          <w:szCs w:val="24"/>
        </w:rPr>
        <w:t>160</w:t>
      </w:r>
    </w:p>
    <w:p w:rsidR="00F80054" w:rsidRPr="00061E49" w:rsidRDefault="00F80054" w:rsidP="00061E49">
      <w:pPr>
        <w:pStyle w:val="2f1"/>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3.3.3.</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Финансовое обеспечение реализации основной образовательной программы</w:t>
      </w:r>
      <w:r w:rsidRPr="00061E49">
        <w:rPr>
          <w:rFonts w:ascii="Times New Roman" w:hAnsi="Times New Roman"/>
          <w:b w:val="0"/>
          <w:noProof/>
          <w:sz w:val="24"/>
          <w:szCs w:val="24"/>
        </w:rPr>
        <w:tab/>
      </w:r>
      <w:r w:rsidR="00DF4390">
        <w:rPr>
          <w:rFonts w:ascii="Times New Roman" w:hAnsi="Times New Roman"/>
          <w:b w:val="0"/>
          <w:noProof/>
          <w:sz w:val="24"/>
          <w:szCs w:val="24"/>
        </w:rPr>
        <w:t>161</w:t>
      </w:r>
    </w:p>
    <w:p w:rsidR="00F80054" w:rsidRPr="00061E49" w:rsidRDefault="00F80054" w:rsidP="00061E49">
      <w:pPr>
        <w:pStyle w:val="2f1"/>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061E49">
        <w:rPr>
          <w:rFonts w:ascii="Times New Roman" w:hAnsi="Times New Roman"/>
          <w:b w:val="0"/>
          <w:bCs/>
          <w:noProof/>
          <w:sz w:val="24"/>
          <w:szCs w:val="24"/>
        </w:rPr>
        <w:t>3.3.4.</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Материально-технические условия реализации основной образовательной программы</w:t>
      </w:r>
      <w:r w:rsidRPr="00061E49">
        <w:rPr>
          <w:rFonts w:ascii="Times New Roman" w:hAnsi="Times New Roman"/>
          <w:b w:val="0"/>
          <w:noProof/>
          <w:sz w:val="24"/>
          <w:szCs w:val="24"/>
        </w:rPr>
        <w:tab/>
      </w:r>
      <w:r w:rsidR="00DF4390">
        <w:rPr>
          <w:rFonts w:ascii="Times New Roman" w:hAnsi="Times New Roman"/>
          <w:b w:val="0"/>
          <w:noProof/>
          <w:sz w:val="24"/>
          <w:szCs w:val="24"/>
        </w:rPr>
        <w:t>162</w:t>
      </w:r>
    </w:p>
    <w:p w:rsidR="00F80054" w:rsidRPr="00061E49" w:rsidRDefault="00F80054" w:rsidP="00061E49">
      <w:pPr>
        <w:pStyle w:val="2f1"/>
        <w:tabs>
          <w:tab w:val="clear" w:pos="1068"/>
          <w:tab w:val="clear" w:pos="1200"/>
          <w:tab w:val="clear" w:pos="1985"/>
          <w:tab w:val="clear" w:pos="9923"/>
          <w:tab w:val="left" w:pos="1701"/>
          <w:tab w:val="right" w:leader="dot" w:pos="10065"/>
        </w:tabs>
        <w:spacing w:line="276" w:lineRule="auto"/>
        <w:ind w:left="1701" w:hanging="708"/>
        <w:rPr>
          <w:rFonts w:ascii="Times New Roman" w:hAnsi="Times New Roman"/>
          <w:b w:val="0"/>
          <w:noProof/>
          <w:sz w:val="24"/>
          <w:szCs w:val="24"/>
        </w:rPr>
      </w:pPr>
      <w:r w:rsidRPr="00061E49">
        <w:rPr>
          <w:rFonts w:ascii="Times New Roman" w:hAnsi="Times New Roman"/>
          <w:b w:val="0"/>
          <w:bCs/>
          <w:noProof/>
          <w:sz w:val="24"/>
          <w:szCs w:val="24"/>
        </w:rPr>
        <w:t>3.3.5.</w:t>
      </w:r>
      <w:r w:rsidRPr="00061E49">
        <w:rPr>
          <w:rFonts w:ascii="Times New Roman" w:eastAsiaTheme="minorEastAsia" w:hAnsi="Times New Roman"/>
          <w:b w:val="0"/>
          <w:noProof/>
          <w:sz w:val="24"/>
          <w:szCs w:val="24"/>
          <w:lang w:eastAsia="ja-JP"/>
        </w:rPr>
        <w:tab/>
      </w:r>
      <w:r w:rsidRPr="00061E49">
        <w:rPr>
          <w:rFonts w:ascii="Times New Roman" w:hAnsi="Times New Roman"/>
          <w:b w:val="0"/>
          <w:noProof/>
          <w:sz w:val="24"/>
          <w:szCs w:val="24"/>
        </w:rPr>
        <w:t>Информационно­методические условия реализации основной образовательной программы</w:t>
      </w:r>
      <w:r w:rsidRPr="00061E49">
        <w:rPr>
          <w:rFonts w:ascii="Times New Roman" w:hAnsi="Times New Roman"/>
          <w:b w:val="0"/>
          <w:noProof/>
          <w:sz w:val="24"/>
          <w:szCs w:val="24"/>
        </w:rPr>
        <w:tab/>
      </w:r>
      <w:r w:rsidR="00DF4390">
        <w:rPr>
          <w:rFonts w:ascii="Times New Roman" w:hAnsi="Times New Roman"/>
          <w:b w:val="0"/>
          <w:noProof/>
          <w:sz w:val="24"/>
          <w:szCs w:val="24"/>
        </w:rPr>
        <w:t>163</w:t>
      </w:r>
    </w:p>
    <w:p w:rsidR="00F80054" w:rsidRPr="00061E49" w:rsidRDefault="00F80054" w:rsidP="00061E49">
      <w:pPr>
        <w:pStyle w:val="30"/>
        <w:tabs>
          <w:tab w:val="left" w:pos="1701"/>
          <w:tab w:val="right" w:leader="dot" w:pos="10065"/>
        </w:tabs>
        <w:spacing w:before="0" w:after="0" w:line="276" w:lineRule="auto"/>
        <w:ind w:left="1701" w:hanging="708"/>
        <w:jc w:val="left"/>
        <w:rPr>
          <w:rFonts w:ascii="Times New Roman" w:hAnsi="Times New Roman"/>
          <w:b w:val="0"/>
          <w:noProof/>
          <w:sz w:val="24"/>
          <w:szCs w:val="24"/>
        </w:rPr>
      </w:pPr>
      <w:r w:rsidRPr="00061E49">
        <w:rPr>
          <w:rFonts w:ascii="Times New Roman" w:hAnsi="Times New Roman"/>
          <w:b w:val="0"/>
          <w:noProof/>
          <w:sz w:val="24"/>
          <w:szCs w:val="24"/>
        </w:rPr>
        <w:t>3.3.6. Механизмы достижения целев</w:t>
      </w:r>
      <w:r w:rsidR="00DF4390">
        <w:rPr>
          <w:rFonts w:ascii="Times New Roman" w:hAnsi="Times New Roman"/>
          <w:b w:val="0"/>
          <w:noProof/>
          <w:sz w:val="24"/>
          <w:szCs w:val="24"/>
        </w:rPr>
        <w:t xml:space="preserve">ых ориентиров в системе условий </w:t>
      </w:r>
      <w:r w:rsidRPr="00061E49">
        <w:rPr>
          <w:rFonts w:ascii="Times New Roman" w:hAnsi="Times New Roman"/>
          <w:b w:val="0"/>
          <w:noProof/>
          <w:sz w:val="24"/>
          <w:szCs w:val="24"/>
        </w:rPr>
        <w:t>…</w:t>
      </w:r>
      <w:r w:rsidR="00DF4390">
        <w:rPr>
          <w:rFonts w:ascii="Times New Roman" w:hAnsi="Times New Roman"/>
          <w:b w:val="0"/>
          <w:noProof/>
          <w:sz w:val="24"/>
          <w:szCs w:val="24"/>
        </w:rPr>
        <w:t xml:space="preserve">.……… ...164 </w:t>
      </w:r>
    </w:p>
    <w:p w:rsidR="00F80054" w:rsidRPr="00061E49" w:rsidRDefault="00F80054" w:rsidP="00061E49">
      <w:pPr>
        <w:tabs>
          <w:tab w:val="right" w:leader="dot" w:pos="10065"/>
        </w:tabs>
        <w:rPr>
          <w:rFonts w:ascii="Times New Roman" w:eastAsiaTheme="minorEastAsia" w:hAnsi="Times New Roman" w:cs="Times New Roman"/>
          <w:noProof/>
          <w:sz w:val="24"/>
          <w:szCs w:val="24"/>
        </w:rPr>
      </w:pPr>
    </w:p>
    <w:p w:rsidR="00FD041F" w:rsidRDefault="00B67C50"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fldChar w:fldCharType="end"/>
      </w:r>
    </w:p>
    <w:p w:rsidR="00FD041F" w:rsidRDefault="00FD041F" w:rsidP="00061E49">
      <w:pPr>
        <w:autoSpaceDE w:val="0"/>
        <w:autoSpaceDN w:val="0"/>
        <w:adjustRightInd w:val="0"/>
        <w:spacing w:after="0"/>
        <w:jc w:val="both"/>
        <w:rPr>
          <w:rFonts w:ascii="Times New Roman" w:hAnsi="Times New Roman" w:cs="Times New Roman"/>
          <w:sz w:val="24"/>
          <w:szCs w:val="24"/>
        </w:rPr>
      </w:pPr>
    </w:p>
    <w:p w:rsidR="00FD041F" w:rsidRDefault="00FD041F" w:rsidP="00061E49">
      <w:pPr>
        <w:autoSpaceDE w:val="0"/>
        <w:autoSpaceDN w:val="0"/>
        <w:adjustRightInd w:val="0"/>
        <w:spacing w:after="0"/>
        <w:jc w:val="both"/>
        <w:rPr>
          <w:rFonts w:ascii="Times New Roman" w:hAnsi="Times New Roman" w:cs="Times New Roman"/>
          <w:sz w:val="24"/>
          <w:szCs w:val="24"/>
        </w:rPr>
      </w:pPr>
    </w:p>
    <w:p w:rsidR="00FD041F" w:rsidRDefault="00FD041F" w:rsidP="00FD041F">
      <w:pPr>
        <w:tabs>
          <w:tab w:val="left" w:pos="381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F45CF9" w:rsidRPr="00061E49" w:rsidRDefault="00F80054" w:rsidP="00061E49">
      <w:pPr>
        <w:autoSpaceDE w:val="0"/>
        <w:autoSpaceDN w:val="0"/>
        <w:adjustRightInd w:val="0"/>
        <w:spacing w:after="0"/>
        <w:jc w:val="both"/>
        <w:rPr>
          <w:rFonts w:ascii="Times New Roman" w:hAnsi="Times New Roman" w:cs="Times New Roman"/>
          <w:b/>
          <w:bCs/>
          <w:sz w:val="24"/>
          <w:szCs w:val="24"/>
        </w:rPr>
      </w:pPr>
      <w:r w:rsidRPr="00FD041F">
        <w:rPr>
          <w:rFonts w:ascii="Times New Roman" w:hAnsi="Times New Roman" w:cs="Times New Roman"/>
          <w:sz w:val="24"/>
          <w:szCs w:val="24"/>
        </w:rPr>
        <w:br w:type="page"/>
      </w:r>
      <w:r w:rsidR="007067BC" w:rsidRPr="00061E49">
        <w:rPr>
          <w:rFonts w:ascii="Times New Roman" w:hAnsi="Times New Roman" w:cs="Times New Roman"/>
          <w:b/>
          <w:bCs/>
          <w:sz w:val="24"/>
          <w:szCs w:val="24"/>
        </w:rPr>
        <w:lastRenderedPageBreak/>
        <w:t xml:space="preserve">   </w:t>
      </w:r>
    </w:p>
    <w:p w:rsidR="00155087" w:rsidRPr="00061E49" w:rsidRDefault="00155087"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Общие положения</w:t>
      </w:r>
    </w:p>
    <w:p w:rsidR="00155087" w:rsidRPr="00061E49" w:rsidRDefault="00155087" w:rsidP="00061E49">
      <w:pPr>
        <w:autoSpaceDE w:val="0"/>
        <w:autoSpaceDN w:val="0"/>
        <w:adjustRightInd w:val="0"/>
        <w:spacing w:after="0"/>
        <w:jc w:val="both"/>
        <w:rPr>
          <w:rFonts w:ascii="Times New Roman" w:hAnsi="Times New Roman" w:cs="Times New Roman"/>
          <w:b/>
          <w:bCs/>
          <w:sz w:val="24"/>
          <w:szCs w:val="24"/>
        </w:rPr>
      </w:pPr>
    </w:p>
    <w:p w:rsidR="00155087" w:rsidRPr="00061E49" w:rsidRDefault="00155087" w:rsidP="00061E49">
      <w:pPr>
        <w:pStyle w:val="afff3"/>
        <w:spacing w:line="276" w:lineRule="auto"/>
        <w:ind w:firstLine="454"/>
        <w:rPr>
          <w:rFonts w:ascii="Times New Roman" w:hAnsi="Times New Roman"/>
          <w:color w:val="auto"/>
          <w:spacing w:val="-2"/>
          <w:sz w:val="24"/>
          <w:szCs w:val="24"/>
        </w:rPr>
      </w:pPr>
      <w:r w:rsidRPr="00061E49">
        <w:rPr>
          <w:rFonts w:ascii="Times New Roman" w:hAnsi="Times New Roman"/>
          <w:color w:val="auto"/>
          <w:sz w:val="24"/>
          <w:szCs w:val="24"/>
        </w:rPr>
        <w:t xml:space="preserve">Примерная основная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w:t>
      </w:r>
      <w:r w:rsidRPr="00061E49">
        <w:rPr>
          <w:rFonts w:ascii="Times New Roman" w:hAnsi="Times New Roman"/>
          <w:color w:val="auto"/>
          <w:spacing w:val="-2"/>
          <w:sz w:val="24"/>
          <w:szCs w:val="24"/>
        </w:rPr>
        <w:t>стандарта начального общего образования (далее </w:t>
      </w:r>
      <w:r w:rsidRPr="00061E49">
        <w:rPr>
          <w:rFonts w:ascii="Times New Roman" w:hAnsi="Times New Roman"/>
          <w:color w:val="auto"/>
          <w:sz w:val="24"/>
          <w:szCs w:val="24"/>
        </w:rPr>
        <w:t>–</w:t>
      </w:r>
      <w:r w:rsidRPr="00061E49">
        <w:rPr>
          <w:rFonts w:ascii="Times New Roman" w:hAnsi="Times New Roman"/>
          <w:color w:val="auto"/>
          <w:spacing w:val="-2"/>
          <w:sz w:val="24"/>
          <w:szCs w:val="24"/>
        </w:rPr>
        <w:t xml:space="preserve"> ФГОС НОО) </w:t>
      </w:r>
      <w:r w:rsidRPr="00061E49">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061E49">
        <w:rPr>
          <w:rFonts w:ascii="Times New Roman" w:hAnsi="Times New Roman"/>
          <w:sz w:val="24"/>
          <w:szCs w:val="24"/>
        </w:rPr>
        <w:t xml:space="preserve">При разработке ПООП НОО учтены материалы, полученные в ходе </w:t>
      </w:r>
      <w:proofErr w:type="gramStart"/>
      <w:r w:rsidRPr="00061E49">
        <w:rPr>
          <w:rFonts w:ascii="Times New Roman" w:hAnsi="Times New Roman"/>
          <w:sz w:val="24"/>
          <w:szCs w:val="24"/>
        </w:rPr>
        <w:t>реализации Федеральных целевых программ развития образования последних лет</w:t>
      </w:r>
      <w:proofErr w:type="gramEnd"/>
      <w:r w:rsidRPr="00061E49">
        <w:rPr>
          <w:rFonts w:ascii="Times New Roman" w:hAnsi="Times New Roman"/>
          <w:sz w:val="24"/>
          <w:szCs w:val="24"/>
        </w:rPr>
        <w:t>.</w:t>
      </w:r>
    </w:p>
    <w:p w:rsidR="00155087" w:rsidRPr="00061E49" w:rsidRDefault="00155087" w:rsidP="00061E49">
      <w:pPr>
        <w:pStyle w:val="afff3"/>
        <w:spacing w:line="276" w:lineRule="auto"/>
        <w:ind w:firstLine="454"/>
        <w:rPr>
          <w:rFonts w:ascii="Times New Roman" w:hAnsi="Times New Roman"/>
          <w:color w:val="auto"/>
          <w:spacing w:val="-2"/>
          <w:sz w:val="24"/>
          <w:szCs w:val="24"/>
        </w:rPr>
      </w:pPr>
      <w:r w:rsidRPr="00061E49">
        <w:rPr>
          <w:rFonts w:ascii="Times New Roman" w:hAnsi="Times New Roman"/>
          <w:color w:val="auto"/>
          <w:spacing w:val="-2"/>
          <w:sz w:val="24"/>
          <w:szCs w:val="24"/>
        </w:rPr>
        <w:t>На основе ПООП НОО</w:t>
      </w:r>
      <w:r w:rsidRPr="00061E49">
        <w:rPr>
          <w:rFonts w:ascii="Times New Roman" w:hAnsi="Times New Roman"/>
          <w:color w:val="auto"/>
          <w:sz w:val="24"/>
          <w:szCs w:val="24"/>
        </w:rPr>
        <w:t xml:space="preserve"> разрабатывается основ</w:t>
      </w:r>
      <w:r w:rsidRPr="00061E49">
        <w:rPr>
          <w:rFonts w:ascii="Times New Roman" w:hAnsi="Times New Roman"/>
          <w:color w:val="auto"/>
          <w:spacing w:val="-2"/>
          <w:sz w:val="24"/>
          <w:szCs w:val="24"/>
        </w:rPr>
        <w:t>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155087" w:rsidRPr="00061E49" w:rsidRDefault="00155087" w:rsidP="00061E49">
      <w:pPr>
        <w:pStyle w:val="afff3"/>
        <w:spacing w:line="276" w:lineRule="auto"/>
        <w:ind w:firstLine="454"/>
        <w:rPr>
          <w:rFonts w:ascii="Times New Roman" w:hAnsi="Times New Roman"/>
          <w:color w:val="auto"/>
          <w:spacing w:val="-6"/>
          <w:sz w:val="24"/>
          <w:szCs w:val="24"/>
        </w:rPr>
      </w:pPr>
      <w:r w:rsidRPr="00061E49">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061E49">
        <w:rPr>
          <w:rFonts w:ascii="Times New Roman" w:hAnsi="Times New Roman"/>
          <w:color w:val="auto"/>
          <w:spacing w:val="-2"/>
          <w:sz w:val="24"/>
          <w:szCs w:val="24"/>
        </w:rPr>
        <w:t>вляется самостоятельно с привлечением органов самоуправле</w:t>
      </w:r>
      <w:r w:rsidRPr="00061E49">
        <w:rPr>
          <w:rFonts w:ascii="Times New Roman" w:hAnsi="Times New Roman"/>
          <w:color w:val="auto"/>
          <w:spacing w:val="-6"/>
          <w:sz w:val="24"/>
          <w:szCs w:val="24"/>
        </w:rPr>
        <w:t>ния (совет организации,  попечительский совет, управляющий совет и</w:t>
      </w:r>
      <w:r w:rsidRPr="00061E49">
        <w:rPr>
          <w:rFonts w:ascii="Times New Roman" w:hAnsi="Times New Roman"/>
          <w:color w:val="auto"/>
          <w:spacing w:val="-6"/>
          <w:sz w:val="24"/>
          <w:szCs w:val="24"/>
        </w:rPr>
        <w:t> </w:t>
      </w:r>
      <w:r w:rsidRPr="00061E49">
        <w:rPr>
          <w:rFonts w:ascii="Times New Roman" w:hAnsi="Times New Roman"/>
          <w:color w:val="auto"/>
          <w:spacing w:val="-6"/>
          <w:sz w:val="24"/>
          <w:szCs w:val="24"/>
        </w:rPr>
        <w:t>др.), обеспечивающих государственно­общественный характер управления образовательной организацией.</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color w:val="auto"/>
          <w:spacing w:val="-2"/>
          <w:sz w:val="24"/>
          <w:szCs w:val="24"/>
        </w:rPr>
        <w:t xml:space="preserve">Содержание основной образовательной программы </w:t>
      </w:r>
      <w:r w:rsidRPr="00061E49">
        <w:rPr>
          <w:rFonts w:ascii="Times New Roman" w:hAnsi="Times New Roman"/>
          <w:color w:val="auto"/>
          <w:spacing w:val="-3"/>
          <w:sz w:val="24"/>
          <w:szCs w:val="24"/>
        </w:rPr>
        <w:t xml:space="preserve"> образовательной </w:t>
      </w:r>
      <w:r w:rsidRPr="00061E49">
        <w:rPr>
          <w:rFonts w:ascii="Times New Roman" w:hAnsi="Times New Roman"/>
          <w:color w:val="auto"/>
          <w:spacing w:val="-2"/>
          <w:sz w:val="24"/>
          <w:szCs w:val="24"/>
        </w:rPr>
        <w:t xml:space="preserve">организации </w:t>
      </w:r>
      <w:r w:rsidRPr="00061E49">
        <w:rPr>
          <w:rFonts w:ascii="Times New Roman" w:hAnsi="Times New Roman"/>
          <w:color w:val="auto"/>
          <w:spacing w:val="-3"/>
          <w:sz w:val="24"/>
          <w:szCs w:val="24"/>
        </w:rPr>
        <w:t>отражает требования ФГОС НОО исодержит</w:t>
      </w:r>
      <w:r w:rsidRPr="00061E49">
        <w:rPr>
          <w:rFonts w:ascii="Times New Roman" w:hAnsi="Times New Roman"/>
          <w:color w:val="auto"/>
          <w:sz w:val="24"/>
          <w:szCs w:val="24"/>
        </w:rPr>
        <w:t xml:space="preserve"> три основных раздела: целевой, содержательный и организационный.</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b/>
          <w:bCs/>
          <w:color w:val="auto"/>
          <w:sz w:val="24"/>
          <w:szCs w:val="24"/>
        </w:rPr>
        <w:t xml:space="preserve">Целевой </w:t>
      </w:r>
      <w:r w:rsidRPr="00061E49">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061E49">
        <w:rPr>
          <w:rFonts w:ascii="Times New Roman" w:hAnsi="Times New Roman"/>
          <w:color w:val="auto"/>
          <w:spacing w:val="2"/>
          <w:sz w:val="24"/>
          <w:szCs w:val="24"/>
        </w:rPr>
        <w:t>вательной программы, конкретизированные в соответствии</w:t>
      </w:r>
      <w:r w:rsidRPr="00061E49">
        <w:rPr>
          <w:rFonts w:ascii="Times New Roman" w:hAnsi="Times New Roman"/>
          <w:color w:val="auto"/>
          <w:spacing w:val="-2"/>
          <w:sz w:val="24"/>
          <w:szCs w:val="24"/>
        </w:rPr>
        <w:t>с требованиями ФГОС НОО и учитывающие региональные, на</w:t>
      </w:r>
      <w:r w:rsidRPr="00061E4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color w:val="auto"/>
          <w:sz w:val="24"/>
          <w:szCs w:val="24"/>
        </w:rPr>
        <w:t xml:space="preserve">Целевой раздел включает: </w:t>
      </w:r>
    </w:p>
    <w:p w:rsidR="00155087" w:rsidRPr="00061E49" w:rsidRDefault="00155087" w:rsidP="00061E49">
      <w:pPr>
        <w:pStyle w:val="afff5"/>
        <w:numPr>
          <w:ilvl w:val="0"/>
          <w:numId w:val="58"/>
        </w:numPr>
        <w:spacing w:line="276" w:lineRule="auto"/>
        <w:rPr>
          <w:rFonts w:ascii="Times New Roman" w:hAnsi="Times New Roman"/>
          <w:color w:val="auto"/>
          <w:sz w:val="24"/>
          <w:szCs w:val="24"/>
        </w:rPr>
      </w:pPr>
      <w:r w:rsidRPr="00061E49">
        <w:rPr>
          <w:rFonts w:ascii="Times New Roman" w:hAnsi="Times New Roman"/>
          <w:color w:val="auto"/>
          <w:sz w:val="24"/>
          <w:szCs w:val="24"/>
        </w:rPr>
        <w:t>пояснительную записку;</w:t>
      </w:r>
    </w:p>
    <w:p w:rsidR="00155087" w:rsidRPr="00061E49" w:rsidRDefault="00155087" w:rsidP="00061E49">
      <w:pPr>
        <w:pStyle w:val="afff5"/>
        <w:numPr>
          <w:ilvl w:val="0"/>
          <w:numId w:val="58"/>
        </w:numPr>
        <w:spacing w:line="276" w:lineRule="auto"/>
        <w:rPr>
          <w:rFonts w:ascii="Times New Roman" w:hAnsi="Times New Roman"/>
          <w:color w:val="auto"/>
          <w:sz w:val="24"/>
          <w:szCs w:val="24"/>
        </w:rPr>
      </w:pPr>
      <w:r w:rsidRPr="00061E49">
        <w:rPr>
          <w:rFonts w:ascii="Times New Roman" w:hAnsi="Times New Roman"/>
          <w:color w:val="auto"/>
          <w:sz w:val="24"/>
          <w:szCs w:val="24"/>
        </w:rPr>
        <w:t xml:space="preserve">планируемые результаты освоения </w:t>
      </w:r>
      <w:proofErr w:type="gramStart"/>
      <w:r w:rsidRPr="00061E49">
        <w:rPr>
          <w:rFonts w:ascii="Times New Roman" w:hAnsi="Times New Roman"/>
          <w:color w:val="auto"/>
          <w:sz w:val="24"/>
          <w:szCs w:val="24"/>
        </w:rPr>
        <w:t>обучающимися</w:t>
      </w:r>
      <w:proofErr w:type="gramEnd"/>
      <w:r w:rsidRPr="00061E49">
        <w:rPr>
          <w:rFonts w:ascii="Times New Roman" w:hAnsi="Times New Roman"/>
          <w:color w:val="auto"/>
          <w:sz w:val="24"/>
          <w:szCs w:val="24"/>
        </w:rPr>
        <w:t xml:space="preserve"> основной образовательной программы;</w:t>
      </w:r>
    </w:p>
    <w:p w:rsidR="00155087" w:rsidRPr="00061E49" w:rsidRDefault="00155087" w:rsidP="00061E49">
      <w:pPr>
        <w:pStyle w:val="afff5"/>
        <w:numPr>
          <w:ilvl w:val="0"/>
          <w:numId w:val="58"/>
        </w:numPr>
        <w:spacing w:line="276" w:lineRule="auto"/>
        <w:rPr>
          <w:rFonts w:ascii="Times New Roman" w:hAnsi="Times New Roman"/>
          <w:color w:val="auto"/>
          <w:sz w:val="24"/>
          <w:szCs w:val="24"/>
        </w:rPr>
      </w:pPr>
      <w:r w:rsidRPr="00061E49">
        <w:rPr>
          <w:rFonts w:ascii="Times New Roman" w:hAnsi="Times New Roman"/>
          <w:color w:val="auto"/>
          <w:spacing w:val="4"/>
          <w:sz w:val="24"/>
          <w:szCs w:val="24"/>
        </w:rPr>
        <w:t xml:space="preserve">систему </w:t>
      </w:r>
      <w:proofErr w:type="gramStart"/>
      <w:r w:rsidRPr="00061E49">
        <w:rPr>
          <w:rFonts w:ascii="Times New Roman" w:hAnsi="Times New Roman"/>
          <w:color w:val="auto"/>
          <w:spacing w:val="4"/>
          <w:sz w:val="24"/>
          <w:szCs w:val="24"/>
        </w:rPr>
        <w:t xml:space="preserve">оценки достижения планируемых результатов </w:t>
      </w:r>
      <w:r w:rsidRPr="00061E49">
        <w:rPr>
          <w:rFonts w:ascii="Times New Roman" w:hAnsi="Times New Roman"/>
          <w:color w:val="auto"/>
          <w:sz w:val="24"/>
          <w:szCs w:val="24"/>
        </w:rPr>
        <w:t>освоения основной образовательной программы</w:t>
      </w:r>
      <w:proofErr w:type="gramEnd"/>
      <w:r w:rsidRPr="00061E49">
        <w:rPr>
          <w:rFonts w:ascii="Times New Roman" w:hAnsi="Times New Roman"/>
          <w:color w:val="auto"/>
          <w:sz w:val="24"/>
          <w:szCs w:val="24"/>
        </w:rPr>
        <w:t>.</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b/>
          <w:bCs/>
          <w:color w:val="auto"/>
          <w:spacing w:val="2"/>
          <w:sz w:val="24"/>
          <w:szCs w:val="24"/>
        </w:rPr>
        <w:t xml:space="preserve">Содержательный </w:t>
      </w:r>
      <w:r w:rsidRPr="00061E49">
        <w:rPr>
          <w:rFonts w:ascii="Times New Roman" w:hAnsi="Times New Roman"/>
          <w:color w:val="auto"/>
          <w:spacing w:val="2"/>
          <w:sz w:val="24"/>
          <w:szCs w:val="24"/>
        </w:rPr>
        <w:t xml:space="preserve">раздел определяет общее содержание </w:t>
      </w:r>
      <w:r w:rsidRPr="00061E49">
        <w:rPr>
          <w:rFonts w:ascii="Times New Roman" w:hAnsi="Times New Roman"/>
          <w:color w:val="auto"/>
          <w:sz w:val="24"/>
          <w:szCs w:val="24"/>
        </w:rPr>
        <w:t xml:space="preserve">начального общего образования и включает образовательные </w:t>
      </w:r>
      <w:r w:rsidRPr="00061E49">
        <w:rPr>
          <w:rFonts w:ascii="Times New Roman" w:hAnsi="Times New Roman"/>
          <w:color w:val="auto"/>
          <w:spacing w:val="2"/>
          <w:sz w:val="24"/>
          <w:szCs w:val="24"/>
        </w:rPr>
        <w:t xml:space="preserve">программы, ориентированные на достижение личностных, </w:t>
      </w:r>
      <w:r w:rsidRPr="00061E49">
        <w:rPr>
          <w:rFonts w:ascii="Times New Roman" w:hAnsi="Times New Roman"/>
          <w:color w:val="auto"/>
          <w:sz w:val="24"/>
          <w:szCs w:val="24"/>
        </w:rPr>
        <w:t>предметных и метапредметных результатов, в том числе:</w:t>
      </w:r>
    </w:p>
    <w:p w:rsidR="00155087" w:rsidRPr="00061E49" w:rsidRDefault="00155087" w:rsidP="00061E49">
      <w:pPr>
        <w:pStyle w:val="afff5"/>
        <w:numPr>
          <w:ilvl w:val="0"/>
          <w:numId w:val="59"/>
        </w:numPr>
        <w:spacing w:line="276" w:lineRule="auto"/>
        <w:ind w:left="0"/>
        <w:rPr>
          <w:rFonts w:ascii="Times New Roman" w:hAnsi="Times New Roman"/>
          <w:color w:val="auto"/>
          <w:spacing w:val="-2"/>
          <w:sz w:val="24"/>
          <w:szCs w:val="24"/>
        </w:rPr>
      </w:pPr>
      <w:r w:rsidRPr="00061E49">
        <w:rPr>
          <w:rFonts w:ascii="Times New Roman" w:hAnsi="Times New Roman"/>
          <w:color w:val="auto"/>
          <w:spacing w:val="2"/>
          <w:sz w:val="24"/>
          <w:szCs w:val="24"/>
        </w:rPr>
        <w:t>программу формирования универсальных учебных дей</w:t>
      </w:r>
      <w:r w:rsidRPr="00061E49">
        <w:rPr>
          <w:rFonts w:ascii="Times New Roman" w:hAnsi="Times New Roman"/>
          <w:color w:val="auto"/>
          <w:spacing w:val="-2"/>
          <w:sz w:val="24"/>
          <w:szCs w:val="24"/>
        </w:rPr>
        <w:t xml:space="preserve">ствий </w:t>
      </w:r>
      <w:proofErr w:type="gramStart"/>
      <w:r w:rsidRPr="00061E49">
        <w:rPr>
          <w:rFonts w:ascii="Times New Roman" w:hAnsi="Times New Roman"/>
          <w:color w:val="auto"/>
          <w:spacing w:val="-2"/>
          <w:sz w:val="24"/>
          <w:szCs w:val="24"/>
        </w:rPr>
        <w:t>у</w:t>
      </w:r>
      <w:proofErr w:type="gramEnd"/>
      <w:r w:rsidRPr="00061E49">
        <w:rPr>
          <w:rFonts w:ascii="Times New Roman" w:hAnsi="Times New Roman"/>
          <w:color w:val="auto"/>
          <w:spacing w:val="-2"/>
          <w:sz w:val="24"/>
          <w:szCs w:val="24"/>
        </w:rPr>
        <w:t xml:space="preserve"> обучающихся; </w:t>
      </w:r>
    </w:p>
    <w:p w:rsidR="00155087" w:rsidRPr="00061E49" w:rsidRDefault="00155087" w:rsidP="00061E49">
      <w:pPr>
        <w:pStyle w:val="afff5"/>
        <w:numPr>
          <w:ilvl w:val="0"/>
          <w:numId w:val="59"/>
        </w:numPr>
        <w:spacing w:line="276" w:lineRule="auto"/>
        <w:ind w:left="0"/>
        <w:rPr>
          <w:rFonts w:ascii="Times New Roman" w:hAnsi="Times New Roman"/>
          <w:color w:val="auto"/>
          <w:sz w:val="24"/>
          <w:szCs w:val="24"/>
        </w:rPr>
      </w:pPr>
      <w:r w:rsidRPr="00061E49">
        <w:rPr>
          <w:rFonts w:ascii="Times New Roman" w:hAnsi="Times New Roman"/>
          <w:color w:val="auto"/>
          <w:sz w:val="24"/>
          <w:szCs w:val="24"/>
        </w:rPr>
        <w:t>программы отдельных учебных предметов, курсов;</w:t>
      </w:r>
    </w:p>
    <w:p w:rsidR="00155087" w:rsidRPr="00061E49" w:rsidRDefault="00155087" w:rsidP="00061E49">
      <w:pPr>
        <w:pStyle w:val="afff5"/>
        <w:numPr>
          <w:ilvl w:val="0"/>
          <w:numId w:val="59"/>
        </w:numPr>
        <w:spacing w:line="276" w:lineRule="auto"/>
        <w:ind w:left="0"/>
        <w:rPr>
          <w:rFonts w:ascii="Times New Roman" w:hAnsi="Times New Roman"/>
          <w:color w:val="auto"/>
          <w:sz w:val="24"/>
          <w:szCs w:val="24"/>
        </w:rPr>
      </w:pPr>
      <w:r w:rsidRPr="00061E49">
        <w:rPr>
          <w:rFonts w:ascii="Times New Roman" w:hAnsi="Times New Roman"/>
          <w:color w:val="auto"/>
          <w:spacing w:val="2"/>
          <w:sz w:val="24"/>
          <w:szCs w:val="24"/>
        </w:rPr>
        <w:t>программу духовно­нравственного развития, воспита</w:t>
      </w:r>
      <w:r w:rsidRPr="00061E49">
        <w:rPr>
          <w:rFonts w:ascii="Times New Roman" w:hAnsi="Times New Roman"/>
          <w:color w:val="auto"/>
          <w:sz w:val="24"/>
          <w:szCs w:val="24"/>
        </w:rPr>
        <w:t xml:space="preserve">ния </w:t>
      </w:r>
      <w:proofErr w:type="gramStart"/>
      <w:r w:rsidRPr="00061E49">
        <w:rPr>
          <w:rFonts w:ascii="Times New Roman" w:hAnsi="Times New Roman"/>
          <w:color w:val="auto"/>
          <w:sz w:val="24"/>
          <w:szCs w:val="24"/>
        </w:rPr>
        <w:t>обучающихся</w:t>
      </w:r>
      <w:proofErr w:type="gramEnd"/>
      <w:r w:rsidRPr="00061E49">
        <w:rPr>
          <w:rFonts w:ascii="Times New Roman" w:hAnsi="Times New Roman"/>
          <w:color w:val="auto"/>
          <w:sz w:val="24"/>
          <w:szCs w:val="24"/>
        </w:rPr>
        <w:t>;</w:t>
      </w:r>
    </w:p>
    <w:p w:rsidR="00155087" w:rsidRPr="00061E49" w:rsidRDefault="00155087" w:rsidP="00061E49">
      <w:pPr>
        <w:pStyle w:val="afff5"/>
        <w:numPr>
          <w:ilvl w:val="0"/>
          <w:numId w:val="59"/>
        </w:numPr>
        <w:spacing w:line="276" w:lineRule="auto"/>
        <w:ind w:left="0"/>
        <w:rPr>
          <w:rFonts w:ascii="Times New Roman" w:hAnsi="Times New Roman"/>
          <w:color w:val="auto"/>
          <w:sz w:val="24"/>
          <w:szCs w:val="24"/>
        </w:rPr>
      </w:pPr>
      <w:r w:rsidRPr="00061E4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55087" w:rsidRPr="00061E49" w:rsidRDefault="00155087" w:rsidP="00061E49">
      <w:pPr>
        <w:pStyle w:val="afff5"/>
        <w:numPr>
          <w:ilvl w:val="0"/>
          <w:numId w:val="59"/>
        </w:numPr>
        <w:spacing w:line="276" w:lineRule="auto"/>
        <w:ind w:left="0"/>
        <w:rPr>
          <w:rFonts w:ascii="Times New Roman" w:hAnsi="Times New Roman"/>
          <w:color w:val="auto"/>
          <w:sz w:val="24"/>
          <w:szCs w:val="24"/>
        </w:rPr>
      </w:pPr>
      <w:r w:rsidRPr="00061E49">
        <w:rPr>
          <w:rFonts w:ascii="Times New Roman" w:hAnsi="Times New Roman"/>
          <w:color w:val="auto"/>
          <w:sz w:val="24"/>
          <w:szCs w:val="24"/>
        </w:rPr>
        <w:t>программу коррекционной работы.</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b/>
          <w:bCs/>
          <w:color w:val="auto"/>
          <w:sz w:val="24"/>
          <w:szCs w:val="24"/>
        </w:rPr>
        <w:t>Организационный</w:t>
      </w:r>
      <w:r w:rsidRPr="00061E4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color w:val="auto"/>
          <w:sz w:val="24"/>
          <w:szCs w:val="24"/>
        </w:rPr>
        <w:t>Организационный раздел включает:</w:t>
      </w:r>
    </w:p>
    <w:p w:rsidR="00155087" w:rsidRPr="00061E49" w:rsidRDefault="00155087" w:rsidP="00061E49">
      <w:pPr>
        <w:pStyle w:val="afff5"/>
        <w:numPr>
          <w:ilvl w:val="0"/>
          <w:numId w:val="60"/>
        </w:numPr>
        <w:spacing w:line="276" w:lineRule="auto"/>
        <w:ind w:left="0"/>
        <w:rPr>
          <w:rFonts w:ascii="Times New Roman" w:hAnsi="Times New Roman"/>
          <w:color w:val="auto"/>
          <w:spacing w:val="-2"/>
          <w:sz w:val="24"/>
          <w:szCs w:val="24"/>
        </w:rPr>
      </w:pPr>
      <w:r w:rsidRPr="00061E49">
        <w:rPr>
          <w:rFonts w:ascii="Times New Roman" w:hAnsi="Times New Roman"/>
          <w:color w:val="auto"/>
          <w:spacing w:val="-2"/>
          <w:sz w:val="24"/>
          <w:szCs w:val="24"/>
        </w:rPr>
        <w:t>учебный план начального общего образования;</w:t>
      </w:r>
    </w:p>
    <w:p w:rsidR="00155087" w:rsidRPr="00061E49" w:rsidRDefault="00155087" w:rsidP="00061E49">
      <w:pPr>
        <w:pStyle w:val="afff5"/>
        <w:numPr>
          <w:ilvl w:val="0"/>
          <w:numId w:val="60"/>
        </w:numPr>
        <w:spacing w:line="276" w:lineRule="auto"/>
        <w:ind w:left="0"/>
        <w:rPr>
          <w:rFonts w:ascii="Times New Roman" w:hAnsi="Times New Roman"/>
          <w:color w:val="auto"/>
          <w:sz w:val="24"/>
          <w:szCs w:val="24"/>
        </w:rPr>
      </w:pPr>
      <w:r w:rsidRPr="00061E49">
        <w:rPr>
          <w:rFonts w:ascii="Times New Roman" w:hAnsi="Times New Roman"/>
          <w:color w:val="auto"/>
          <w:sz w:val="24"/>
          <w:szCs w:val="24"/>
        </w:rPr>
        <w:t>план внеурочной деятельности;</w:t>
      </w:r>
    </w:p>
    <w:p w:rsidR="00155087" w:rsidRPr="00061E49" w:rsidRDefault="00155087" w:rsidP="00061E49">
      <w:pPr>
        <w:pStyle w:val="afff5"/>
        <w:numPr>
          <w:ilvl w:val="0"/>
          <w:numId w:val="60"/>
        </w:numPr>
        <w:spacing w:line="276" w:lineRule="auto"/>
        <w:ind w:left="0"/>
        <w:rPr>
          <w:rFonts w:ascii="Times New Roman" w:hAnsi="Times New Roman"/>
          <w:color w:val="auto"/>
          <w:sz w:val="24"/>
          <w:szCs w:val="24"/>
        </w:rPr>
      </w:pPr>
      <w:r w:rsidRPr="00061E49">
        <w:rPr>
          <w:rFonts w:ascii="Times New Roman" w:hAnsi="Times New Roman"/>
          <w:color w:val="auto"/>
          <w:sz w:val="24"/>
          <w:szCs w:val="24"/>
        </w:rPr>
        <w:t>календарный учебный график;</w:t>
      </w:r>
    </w:p>
    <w:p w:rsidR="00155087" w:rsidRPr="00061E49" w:rsidRDefault="00155087" w:rsidP="00061E49">
      <w:pPr>
        <w:pStyle w:val="afff5"/>
        <w:numPr>
          <w:ilvl w:val="0"/>
          <w:numId w:val="60"/>
        </w:numPr>
        <w:spacing w:line="276" w:lineRule="auto"/>
        <w:ind w:left="0"/>
        <w:rPr>
          <w:rFonts w:ascii="Times New Roman" w:hAnsi="Times New Roman"/>
          <w:color w:val="auto"/>
          <w:sz w:val="24"/>
          <w:szCs w:val="24"/>
        </w:rPr>
      </w:pPr>
      <w:r w:rsidRPr="00061E49">
        <w:rPr>
          <w:rFonts w:ascii="Times New Roman" w:hAnsi="Times New Roman"/>
          <w:color w:val="auto"/>
          <w:spacing w:val="2"/>
          <w:sz w:val="24"/>
          <w:szCs w:val="24"/>
        </w:rPr>
        <w:lastRenderedPageBreak/>
        <w:t xml:space="preserve">систему условий реализации основной образовательной </w:t>
      </w:r>
      <w:r w:rsidRPr="00061E49">
        <w:rPr>
          <w:rFonts w:ascii="Times New Roman" w:hAnsi="Times New Roman"/>
          <w:color w:val="auto"/>
          <w:sz w:val="24"/>
          <w:szCs w:val="24"/>
        </w:rPr>
        <w:t>программы в соответствии с требованиями ФГОС НОО.</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color w:val="auto"/>
          <w:sz w:val="24"/>
          <w:szCs w:val="24"/>
        </w:rPr>
        <w:t>Образовательная организация, реализующая основную об</w:t>
      </w:r>
      <w:r w:rsidRPr="00061E49">
        <w:rPr>
          <w:rFonts w:ascii="Times New Roman" w:hAnsi="Times New Roman"/>
          <w:color w:val="auto"/>
          <w:spacing w:val="2"/>
          <w:sz w:val="24"/>
          <w:szCs w:val="24"/>
        </w:rPr>
        <w:t xml:space="preserve">разовательную программу начального общего образования, </w:t>
      </w:r>
      <w:r w:rsidRPr="00061E49">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155087" w:rsidRPr="00061E49" w:rsidRDefault="00155087" w:rsidP="00061E49">
      <w:pPr>
        <w:pStyle w:val="afff5"/>
        <w:numPr>
          <w:ilvl w:val="0"/>
          <w:numId w:val="61"/>
        </w:numPr>
        <w:spacing w:line="276" w:lineRule="auto"/>
        <w:ind w:left="0"/>
        <w:rPr>
          <w:rFonts w:ascii="Times New Roman" w:hAnsi="Times New Roman"/>
          <w:color w:val="auto"/>
          <w:spacing w:val="-3"/>
          <w:sz w:val="24"/>
          <w:szCs w:val="24"/>
        </w:rPr>
      </w:pPr>
      <w:r w:rsidRPr="00061E49">
        <w:rPr>
          <w:rFonts w:ascii="Times New Roman" w:hAnsi="Times New Roman"/>
          <w:color w:val="auto"/>
          <w:spacing w:val="2"/>
          <w:sz w:val="24"/>
          <w:szCs w:val="24"/>
        </w:rPr>
        <w:t xml:space="preserve">с уставом и другими документами, регламентирующими </w:t>
      </w:r>
      <w:r w:rsidRPr="00061E49">
        <w:rPr>
          <w:rFonts w:ascii="Times New Roman" w:hAnsi="Times New Roman"/>
          <w:color w:val="auto"/>
          <w:spacing w:val="-3"/>
          <w:sz w:val="24"/>
          <w:szCs w:val="24"/>
        </w:rPr>
        <w:t>осуществление образовательной деятельности в этойобразовательной организации;</w:t>
      </w:r>
    </w:p>
    <w:p w:rsidR="00155087" w:rsidRPr="00061E49" w:rsidRDefault="00155087" w:rsidP="00061E49">
      <w:pPr>
        <w:pStyle w:val="afff5"/>
        <w:numPr>
          <w:ilvl w:val="0"/>
          <w:numId w:val="61"/>
        </w:numPr>
        <w:spacing w:line="276" w:lineRule="auto"/>
        <w:ind w:left="0"/>
        <w:rPr>
          <w:rFonts w:ascii="Times New Roman" w:hAnsi="Times New Roman"/>
          <w:color w:val="auto"/>
          <w:sz w:val="24"/>
          <w:szCs w:val="24"/>
        </w:rPr>
      </w:pPr>
      <w:r w:rsidRPr="00061E49">
        <w:rPr>
          <w:rFonts w:ascii="Times New Roman" w:hAnsi="Times New Roman"/>
          <w:color w:val="auto"/>
          <w:spacing w:val="2"/>
          <w:sz w:val="24"/>
          <w:szCs w:val="24"/>
        </w:rPr>
        <w:t>с их правами и обязанностями в части формирования</w:t>
      </w:r>
      <w:r w:rsidRPr="00061E49">
        <w:rPr>
          <w:rFonts w:ascii="Times New Roman" w:hAnsi="Times New Roman"/>
          <w:color w:val="auto"/>
          <w:sz w:val="24"/>
          <w:szCs w:val="24"/>
        </w:rPr>
        <w:t>и реализации основной образовательной программы началь</w:t>
      </w:r>
      <w:r w:rsidRPr="00061E49">
        <w:rPr>
          <w:rFonts w:ascii="Times New Roman" w:hAnsi="Times New Roman"/>
          <w:color w:val="auto"/>
          <w:spacing w:val="2"/>
          <w:sz w:val="24"/>
          <w:szCs w:val="24"/>
        </w:rPr>
        <w:t>ного общего образования, установленными законодательст</w:t>
      </w:r>
      <w:r w:rsidRPr="00061E49">
        <w:rPr>
          <w:rFonts w:ascii="Times New Roman" w:hAnsi="Times New Roman"/>
          <w:color w:val="auto"/>
          <w:spacing w:val="-4"/>
          <w:sz w:val="24"/>
          <w:szCs w:val="24"/>
        </w:rPr>
        <w:t>вом Российской Федерации и уставом образовательной организации</w:t>
      </w:r>
      <w:r w:rsidRPr="00061E49">
        <w:rPr>
          <w:rFonts w:ascii="Times New Roman" w:hAnsi="Times New Roman"/>
          <w:color w:val="auto"/>
          <w:sz w:val="24"/>
          <w:szCs w:val="24"/>
        </w:rPr>
        <w:t>.</w:t>
      </w:r>
    </w:p>
    <w:p w:rsidR="00155087" w:rsidRPr="00061E49" w:rsidRDefault="00155087" w:rsidP="00061E49">
      <w:pPr>
        <w:pStyle w:val="afff3"/>
        <w:spacing w:line="276" w:lineRule="auto"/>
        <w:ind w:firstLine="454"/>
        <w:rPr>
          <w:rFonts w:ascii="Times New Roman" w:hAnsi="Times New Roman"/>
          <w:color w:val="auto"/>
          <w:sz w:val="24"/>
          <w:szCs w:val="24"/>
        </w:rPr>
      </w:pPr>
      <w:r w:rsidRPr="00061E49">
        <w:rPr>
          <w:rFonts w:ascii="Times New Roman" w:hAnsi="Times New Roman"/>
          <w:color w:val="auto"/>
          <w:spacing w:val="-2"/>
          <w:sz w:val="24"/>
          <w:szCs w:val="24"/>
        </w:rPr>
        <w:t xml:space="preserve">Права и обязанности родителей (законных представителей) </w:t>
      </w:r>
      <w:r w:rsidRPr="00061E49">
        <w:rPr>
          <w:rFonts w:ascii="Times New Roman" w:hAnsi="Times New Roman"/>
          <w:color w:val="auto"/>
          <w:sz w:val="24"/>
          <w:szCs w:val="24"/>
        </w:rPr>
        <w:t>обучающихся в части, касающейся участия в формировании</w:t>
      </w:r>
      <w:r w:rsidRPr="00061E49">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061E49">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55087" w:rsidRPr="00061E49" w:rsidRDefault="00155087"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sz w:val="24"/>
          <w:szCs w:val="24"/>
        </w:rPr>
        <w:br w:type="page"/>
      </w:r>
    </w:p>
    <w:p w:rsidR="00155087" w:rsidRPr="00061E49" w:rsidRDefault="00155087" w:rsidP="00061E49">
      <w:pPr>
        <w:autoSpaceDE w:val="0"/>
        <w:autoSpaceDN w:val="0"/>
        <w:adjustRightInd w:val="0"/>
        <w:spacing w:after="0"/>
        <w:jc w:val="both"/>
        <w:rPr>
          <w:rFonts w:ascii="Times New Roman" w:hAnsi="Times New Roman" w:cs="Times New Roman"/>
          <w:b/>
          <w:bCs/>
          <w:sz w:val="24"/>
          <w:szCs w:val="24"/>
        </w:rPr>
      </w:pPr>
    </w:p>
    <w:p w:rsidR="00155087" w:rsidRPr="00061E49" w:rsidRDefault="00155087" w:rsidP="00061E49">
      <w:pPr>
        <w:autoSpaceDE w:val="0"/>
        <w:autoSpaceDN w:val="0"/>
        <w:adjustRightInd w:val="0"/>
        <w:spacing w:after="0"/>
        <w:jc w:val="both"/>
        <w:rPr>
          <w:rFonts w:ascii="Times New Roman" w:hAnsi="Times New Roman" w:cs="Times New Roman"/>
          <w:b/>
          <w:bCs/>
          <w:sz w:val="24"/>
          <w:szCs w:val="24"/>
        </w:rPr>
      </w:pPr>
    </w:p>
    <w:p w:rsidR="00F45CF9" w:rsidRPr="00061E49" w:rsidRDefault="004D1D2F" w:rsidP="00061E49">
      <w:pPr>
        <w:pStyle w:val="a4"/>
        <w:numPr>
          <w:ilvl w:val="0"/>
          <w:numId w:val="62"/>
        </w:num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Целевой раздел</w:t>
      </w:r>
    </w:p>
    <w:p w:rsidR="00F45CF9" w:rsidRPr="00061E49" w:rsidRDefault="00F45CF9" w:rsidP="00061E49">
      <w:pPr>
        <w:autoSpaceDE w:val="0"/>
        <w:autoSpaceDN w:val="0"/>
        <w:adjustRightInd w:val="0"/>
        <w:spacing w:after="0"/>
        <w:jc w:val="both"/>
        <w:rPr>
          <w:rFonts w:ascii="Times New Roman" w:hAnsi="Times New Roman" w:cs="Times New Roman"/>
          <w:b/>
          <w:bCs/>
          <w:sz w:val="24"/>
          <w:szCs w:val="24"/>
        </w:rPr>
      </w:pPr>
    </w:p>
    <w:p w:rsidR="00022229" w:rsidRPr="00061E49" w:rsidRDefault="003E29FB"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1.</w:t>
      </w:r>
      <w:r w:rsidR="00155087" w:rsidRPr="00061E49">
        <w:rPr>
          <w:rFonts w:ascii="Times New Roman" w:hAnsi="Times New Roman" w:cs="Times New Roman"/>
          <w:b/>
          <w:bCs/>
          <w:sz w:val="24"/>
          <w:szCs w:val="24"/>
        </w:rPr>
        <w:t xml:space="preserve">1 </w:t>
      </w:r>
      <w:r w:rsidR="00022229" w:rsidRPr="00061E49">
        <w:rPr>
          <w:rFonts w:ascii="Times New Roman" w:hAnsi="Times New Roman" w:cs="Times New Roman"/>
          <w:b/>
          <w:bCs/>
          <w:sz w:val="24"/>
          <w:szCs w:val="24"/>
        </w:rPr>
        <w:t>ПОЯСНИТЕЛЬНАЯ ЗАПИСКА</w:t>
      </w:r>
      <w:r w:rsidRPr="00061E49">
        <w:rPr>
          <w:rFonts w:ascii="Times New Roman" w:hAnsi="Times New Roman" w:cs="Times New Roman"/>
          <w:b/>
          <w:bCs/>
          <w:sz w:val="24"/>
          <w:szCs w:val="24"/>
        </w:rPr>
        <w:t>.</w:t>
      </w:r>
    </w:p>
    <w:p w:rsidR="00D35518" w:rsidRPr="00061E49" w:rsidRDefault="00D35518" w:rsidP="00061E49">
      <w:pPr>
        <w:autoSpaceDE w:val="0"/>
        <w:autoSpaceDN w:val="0"/>
        <w:adjustRightInd w:val="0"/>
        <w:spacing w:after="0"/>
        <w:jc w:val="both"/>
        <w:rPr>
          <w:rFonts w:ascii="Times New Roman" w:hAnsi="Times New Roman" w:cs="Times New Roman"/>
          <w:b/>
          <w:bCs/>
          <w:sz w:val="24"/>
          <w:szCs w:val="24"/>
        </w:rPr>
      </w:pPr>
    </w:p>
    <w:p w:rsidR="00022229" w:rsidRPr="00061E49" w:rsidRDefault="003E29FB"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О</w:t>
      </w:r>
      <w:r w:rsidR="00022229" w:rsidRPr="00061E49">
        <w:rPr>
          <w:rFonts w:ascii="Times New Roman" w:hAnsi="Times New Roman" w:cs="Times New Roman"/>
          <w:sz w:val="24"/>
          <w:szCs w:val="24"/>
        </w:rPr>
        <w:t>сновная образовательная</w:t>
      </w:r>
      <w:r w:rsidRPr="00061E49">
        <w:rPr>
          <w:rFonts w:ascii="Times New Roman" w:hAnsi="Times New Roman" w:cs="Times New Roman"/>
          <w:sz w:val="24"/>
          <w:szCs w:val="24"/>
        </w:rPr>
        <w:t xml:space="preserve"> программа начального общего об</w:t>
      </w:r>
      <w:r w:rsidR="00022229" w:rsidRPr="00061E49">
        <w:rPr>
          <w:rFonts w:ascii="Times New Roman" w:hAnsi="Times New Roman" w:cs="Times New Roman"/>
          <w:sz w:val="24"/>
          <w:szCs w:val="24"/>
        </w:rPr>
        <w:t>разов</w:t>
      </w:r>
      <w:r w:rsidRPr="00061E49">
        <w:rPr>
          <w:rFonts w:ascii="Times New Roman" w:hAnsi="Times New Roman" w:cs="Times New Roman"/>
          <w:sz w:val="24"/>
          <w:szCs w:val="24"/>
        </w:rPr>
        <w:t>ания разработана на основе примерной основной образовательной программы</w:t>
      </w:r>
      <w:r w:rsidR="00022229" w:rsidRPr="00061E49">
        <w:rPr>
          <w:rFonts w:ascii="Times New Roman" w:hAnsi="Times New Roman" w:cs="Times New Roman"/>
          <w:sz w:val="24"/>
          <w:szCs w:val="24"/>
        </w:rPr>
        <w:t xml:space="preserve"> с учётом типа и вида</w:t>
      </w:r>
      <w:r w:rsidRPr="00061E49">
        <w:rPr>
          <w:rFonts w:ascii="Times New Roman" w:hAnsi="Times New Roman" w:cs="Times New Roman"/>
          <w:sz w:val="24"/>
          <w:szCs w:val="24"/>
        </w:rPr>
        <w:t xml:space="preserve"> школы</w:t>
      </w:r>
      <w:r w:rsidR="00022229" w:rsidRPr="00061E49">
        <w:rPr>
          <w:rFonts w:ascii="Times New Roman" w:hAnsi="Times New Roman" w:cs="Times New Roman"/>
          <w:sz w:val="24"/>
          <w:szCs w:val="24"/>
        </w:rPr>
        <w:t xml:space="preserve">, а </w:t>
      </w:r>
      <w:r w:rsidRPr="00061E49">
        <w:rPr>
          <w:rFonts w:ascii="Times New Roman" w:hAnsi="Times New Roman" w:cs="Times New Roman"/>
          <w:sz w:val="24"/>
          <w:szCs w:val="24"/>
        </w:rPr>
        <w:t>также образовательных потребнос</w:t>
      </w:r>
      <w:r w:rsidR="00022229" w:rsidRPr="00061E49">
        <w:rPr>
          <w:rFonts w:ascii="Times New Roman" w:hAnsi="Times New Roman" w:cs="Times New Roman"/>
          <w:sz w:val="24"/>
          <w:szCs w:val="24"/>
        </w:rPr>
        <w:t>тей и запросов участ</w:t>
      </w:r>
      <w:r w:rsidR="001A397C" w:rsidRPr="00061E49">
        <w:rPr>
          <w:rFonts w:ascii="Times New Roman" w:hAnsi="Times New Roman" w:cs="Times New Roman"/>
          <w:sz w:val="24"/>
          <w:szCs w:val="24"/>
        </w:rPr>
        <w:t xml:space="preserve">ников образовательного процесса с учетом Закона об образовании и </w:t>
      </w:r>
      <w:r w:rsidR="00D35518" w:rsidRPr="00061E49">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N373.</w:t>
      </w:r>
      <w:proofErr w:type="gramEnd"/>
    </w:p>
    <w:p w:rsidR="00133257" w:rsidRPr="00061E49" w:rsidRDefault="00133257" w:rsidP="00061E49">
      <w:pPr>
        <w:pStyle w:val="ab"/>
        <w:spacing w:line="276" w:lineRule="auto"/>
        <w:jc w:val="both"/>
        <w:rPr>
          <w:rFonts w:ascii="Times New Roman" w:hAnsi="Times New Roman" w:cs="Times New Roman"/>
          <w:sz w:val="24"/>
          <w:szCs w:val="24"/>
          <w:lang w:eastAsia="ru-RU"/>
        </w:rPr>
      </w:pPr>
      <w:r w:rsidRPr="00061E49">
        <w:rPr>
          <w:rFonts w:ascii="Times New Roman" w:hAnsi="Times New Roman" w:cs="Times New Roman"/>
          <w:sz w:val="24"/>
          <w:szCs w:val="24"/>
          <w:lang w:eastAsia="ru-RU"/>
        </w:rPr>
        <w:t xml:space="preserve"> </w:t>
      </w:r>
      <w:proofErr w:type="gramStart"/>
      <w:r w:rsidRPr="00061E49">
        <w:rPr>
          <w:rFonts w:ascii="Times New Roman" w:hAnsi="Times New Roman" w:cs="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00765645" w:rsidRPr="00061E49">
        <w:rPr>
          <w:rFonts w:ascii="Times New Roman" w:hAnsi="Times New Roman" w:cs="Times New Roman"/>
          <w:sz w:val="24"/>
          <w:szCs w:val="24"/>
          <w:lang w:eastAsia="ru-RU"/>
        </w:rPr>
        <w:t xml:space="preserve"> Срок реализации программы ООП НОО 4 года с 2011 по 2015 год.</w:t>
      </w:r>
    </w:p>
    <w:p w:rsidR="00133257" w:rsidRPr="00061E49" w:rsidRDefault="00133257" w:rsidP="00061E49">
      <w:pPr>
        <w:pStyle w:val="ab"/>
        <w:spacing w:line="276" w:lineRule="auto"/>
        <w:jc w:val="both"/>
        <w:rPr>
          <w:rFonts w:ascii="Times New Roman" w:hAnsi="Times New Roman" w:cs="Times New Roman"/>
          <w:sz w:val="24"/>
          <w:szCs w:val="24"/>
          <w:lang w:eastAsia="ru-RU"/>
        </w:rPr>
      </w:pPr>
      <w:r w:rsidRPr="00061E49">
        <w:rPr>
          <w:rFonts w:ascii="Times New Roman" w:hAnsi="Times New Roman" w:cs="Times New Roman"/>
          <w:sz w:val="24"/>
          <w:szCs w:val="24"/>
          <w:lang w:eastAsia="ru-RU"/>
        </w:rPr>
        <w:t xml:space="preserve">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3D729E" w:rsidRPr="00061E49" w:rsidRDefault="00133257"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Разработка</w:t>
      </w:r>
      <w:r w:rsidR="003E29FB" w:rsidRPr="00061E49">
        <w:rPr>
          <w:rFonts w:ascii="Times New Roman" w:hAnsi="Times New Roman" w:cs="Times New Roman"/>
          <w:sz w:val="24"/>
          <w:szCs w:val="24"/>
        </w:rPr>
        <w:t xml:space="preserve"> основной обра</w:t>
      </w:r>
      <w:r w:rsidRPr="00061E49">
        <w:rPr>
          <w:rFonts w:ascii="Times New Roman" w:hAnsi="Times New Roman" w:cs="Times New Roman"/>
          <w:sz w:val="24"/>
          <w:szCs w:val="24"/>
        </w:rPr>
        <w:t>зовательной программы на</w:t>
      </w:r>
      <w:r w:rsidR="003E29FB" w:rsidRPr="00061E49">
        <w:rPr>
          <w:rFonts w:ascii="Times New Roman" w:hAnsi="Times New Roman" w:cs="Times New Roman"/>
          <w:sz w:val="24"/>
          <w:szCs w:val="24"/>
        </w:rPr>
        <w:t>чального общего образования осуществлялась</w:t>
      </w:r>
      <w:r w:rsidRPr="00061E49">
        <w:rPr>
          <w:rFonts w:ascii="Times New Roman" w:hAnsi="Times New Roman" w:cs="Times New Roman"/>
          <w:sz w:val="24"/>
          <w:szCs w:val="24"/>
        </w:rPr>
        <w:t xml:space="preserve"> </w:t>
      </w:r>
      <w:r w:rsidR="003E29FB" w:rsidRPr="00061E49">
        <w:rPr>
          <w:rFonts w:ascii="Times New Roman" w:hAnsi="Times New Roman" w:cs="Times New Roman"/>
          <w:sz w:val="24"/>
          <w:szCs w:val="24"/>
        </w:rPr>
        <w:t>с привлечением органов самоуправления (</w:t>
      </w:r>
      <w:r w:rsidR="007239A6" w:rsidRPr="00061E49">
        <w:rPr>
          <w:rFonts w:ascii="Times New Roman" w:hAnsi="Times New Roman" w:cs="Times New Roman"/>
          <w:sz w:val="24"/>
          <w:szCs w:val="24"/>
        </w:rPr>
        <w:t>Управляющий С</w:t>
      </w:r>
      <w:r w:rsidR="003E29FB" w:rsidRPr="00061E49">
        <w:rPr>
          <w:rFonts w:ascii="Times New Roman" w:hAnsi="Times New Roman" w:cs="Times New Roman"/>
          <w:sz w:val="24"/>
          <w:szCs w:val="24"/>
        </w:rPr>
        <w:t>овет</w:t>
      </w:r>
      <w:r w:rsidR="007239A6" w:rsidRPr="00061E49">
        <w:rPr>
          <w:rFonts w:ascii="Times New Roman" w:hAnsi="Times New Roman" w:cs="Times New Roman"/>
          <w:sz w:val="24"/>
          <w:szCs w:val="24"/>
        </w:rPr>
        <w:t xml:space="preserve"> гимназии</w:t>
      </w:r>
      <w:r w:rsidR="003E29FB" w:rsidRPr="00061E49">
        <w:rPr>
          <w:rFonts w:ascii="Times New Roman" w:hAnsi="Times New Roman" w:cs="Times New Roman"/>
          <w:sz w:val="24"/>
          <w:szCs w:val="24"/>
        </w:rPr>
        <w:t xml:space="preserve"> и Рабочая группа), обеспечивающих государственно-</w:t>
      </w:r>
      <w:r w:rsidRPr="00061E49">
        <w:rPr>
          <w:rFonts w:ascii="Times New Roman" w:hAnsi="Times New Roman" w:cs="Times New Roman"/>
          <w:sz w:val="24"/>
          <w:szCs w:val="24"/>
        </w:rPr>
        <w:t>общественн</w:t>
      </w:r>
      <w:r w:rsidR="003E29FB" w:rsidRPr="00061E49">
        <w:rPr>
          <w:rFonts w:ascii="Times New Roman" w:hAnsi="Times New Roman" w:cs="Times New Roman"/>
          <w:sz w:val="24"/>
          <w:szCs w:val="24"/>
        </w:rPr>
        <w:t>ый характер управления образова</w:t>
      </w:r>
      <w:r w:rsidRPr="00061E49">
        <w:rPr>
          <w:rFonts w:ascii="Times New Roman" w:hAnsi="Times New Roman" w:cs="Times New Roman"/>
          <w:sz w:val="24"/>
          <w:szCs w:val="24"/>
        </w:rPr>
        <w:t>тельным учреждением.</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Основная образовательная программа </w:t>
      </w:r>
      <w:r w:rsidR="003E29FB" w:rsidRPr="00061E49">
        <w:rPr>
          <w:rFonts w:ascii="Times New Roman" w:hAnsi="Times New Roman" w:cs="Times New Roman"/>
          <w:sz w:val="24"/>
          <w:szCs w:val="24"/>
        </w:rPr>
        <w:t>сформирована</w:t>
      </w:r>
      <w:r w:rsidRPr="00061E49">
        <w:rPr>
          <w:rFonts w:ascii="Times New Roman" w:hAnsi="Times New Roman" w:cs="Times New Roman"/>
          <w:sz w:val="24"/>
          <w:szCs w:val="24"/>
        </w:rPr>
        <w:t xml:space="preserve"> с учётом</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особенностей первой ступе</w:t>
      </w:r>
      <w:r w:rsidR="003E29FB" w:rsidRPr="00061E49">
        <w:rPr>
          <w:rFonts w:ascii="Times New Roman" w:hAnsi="Times New Roman" w:cs="Times New Roman"/>
          <w:sz w:val="24"/>
          <w:szCs w:val="24"/>
        </w:rPr>
        <w:t>ни общего образования как фунда</w:t>
      </w:r>
      <w:r w:rsidRPr="00061E49">
        <w:rPr>
          <w:rFonts w:ascii="Times New Roman" w:hAnsi="Times New Roman" w:cs="Times New Roman"/>
          <w:sz w:val="24"/>
          <w:szCs w:val="24"/>
        </w:rPr>
        <w:t xml:space="preserve">мента всего последующего </w:t>
      </w:r>
      <w:r w:rsidR="003E29FB" w:rsidRPr="00061E49">
        <w:rPr>
          <w:rFonts w:ascii="Times New Roman" w:hAnsi="Times New Roman" w:cs="Times New Roman"/>
          <w:sz w:val="24"/>
          <w:szCs w:val="24"/>
        </w:rPr>
        <w:t>обучения. Начальная школа — осо</w:t>
      </w:r>
      <w:r w:rsidRPr="00061E49">
        <w:rPr>
          <w:rFonts w:ascii="Times New Roman" w:hAnsi="Times New Roman" w:cs="Times New Roman"/>
          <w:sz w:val="24"/>
          <w:szCs w:val="24"/>
        </w:rPr>
        <w:t>бый этап в жизни ребёнка, связанный:</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 изменением при </w:t>
      </w:r>
      <w:r w:rsidR="003E29FB" w:rsidRPr="00061E49">
        <w:rPr>
          <w:rFonts w:ascii="Times New Roman" w:hAnsi="Times New Roman" w:cs="Times New Roman"/>
          <w:sz w:val="24"/>
          <w:szCs w:val="24"/>
        </w:rPr>
        <w:t>поступлении в школу ведущей дея</w:t>
      </w:r>
      <w:r w:rsidRPr="00061E49">
        <w:rPr>
          <w:rFonts w:ascii="Times New Roman" w:hAnsi="Times New Roman" w:cs="Times New Roman"/>
          <w:sz w:val="24"/>
          <w:szCs w:val="24"/>
        </w:rPr>
        <w:t>тельности ребёнка — с переходом к учебной деятельност</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при сохранении значимо</w:t>
      </w:r>
      <w:r w:rsidR="003E29FB" w:rsidRPr="00061E49">
        <w:rPr>
          <w:rFonts w:ascii="Times New Roman" w:hAnsi="Times New Roman" w:cs="Times New Roman"/>
          <w:sz w:val="24"/>
          <w:szCs w:val="24"/>
        </w:rPr>
        <w:t>сти игровой), имеющей обществен</w:t>
      </w:r>
      <w:r w:rsidRPr="00061E49">
        <w:rPr>
          <w:rFonts w:ascii="Times New Roman" w:hAnsi="Times New Roman" w:cs="Times New Roman"/>
          <w:sz w:val="24"/>
          <w:szCs w:val="24"/>
        </w:rPr>
        <w:t>ный характер и являющейся социальной по содержанию;</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 освоением новой социальной позиции, расширением</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сферы взаимодействия ребёнка с окружающим мир</w:t>
      </w:r>
      <w:r w:rsidR="003E29FB" w:rsidRPr="00061E49">
        <w:rPr>
          <w:rFonts w:ascii="Times New Roman" w:hAnsi="Times New Roman" w:cs="Times New Roman"/>
          <w:sz w:val="24"/>
          <w:szCs w:val="24"/>
        </w:rPr>
        <w:t>ом, разви</w:t>
      </w:r>
      <w:r w:rsidRPr="00061E49">
        <w:rPr>
          <w:rFonts w:ascii="Times New Roman" w:hAnsi="Times New Roman" w:cs="Times New Roman"/>
          <w:sz w:val="24"/>
          <w:szCs w:val="24"/>
        </w:rPr>
        <w:t>тием потребностейв об</w:t>
      </w:r>
      <w:r w:rsidR="003E29FB" w:rsidRPr="00061E49">
        <w:rPr>
          <w:rFonts w:ascii="Times New Roman" w:hAnsi="Times New Roman" w:cs="Times New Roman"/>
          <w:sz w:val="24"/>
          <w:szCs w:val="24"/>
        </w:rPr>
        <w:t>щении, познании, социальном при</w:t>
      </w:r>
      <w:r w:rsidRPr="00061E49">
        <w:rPr>
          <w:rFonts w:ascii="Times New Roman" w:hAnsi="Times New Roman" w:cs="Times New Roman"/>
          <w:sz w:val="24"/>
          <w:szCs w:val="24"/>
        </w:rPr>
        <w:t>знании и самовыражении;</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 принятием и освоением ребёнком новой социальной</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роли ученика, выражающейся в формировании внутренней</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позиции школьника, определяющей новый образ школьной</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жизни и перспективы личн</w:t>
      </w:r>
      <w:r w:rsidR="003E29FB" w:rsidRPr="00061E49">
        <w:rPr>
          <w:rFonts w:ascii="Times New Roman" w:hAnsi="Times New Roman" w:cs="Times New Roman"/>
          <w:sz w:val="24"/>
          <w:szCs w:val="24"/>
        </w:rPr>
        <w:t>остного и познавательного разви</w:t>
      </w:r>
      <w:r w:rsidRPr="00061E49">
        <w:rPr>
          <w:rFonts w:ascii="Times New Roman" w:hAnsi="Times New Roman" w:cs="Times New Roman"/>
          <w:sz w:val="24"/>
          <w:szCs w:val="24"/>
        </w:rPr>
        <w:t>тия;</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 формированием у школьника основ умения учиться и</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способности к организации своей деятельности: принимать,</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сохранять цели и следовать</w:t>
      </w:r>
      <w:r w:rsidR="003E29FB" w:rsidRPr="00061E49">
        <w:rPr>
          <w:rFonts w:ascii="Times New Roman" w:hAnsi="Times New Roman" w:cs="Times New Roman"/>
          <w:sz w:val="24"/>
          <w:szCs w:val="24"/>
        </w:rPr>
        <w:t xml:space="preserve"> им в учебной деятельности; пла</w:t>
      </w:r>
      <w:r w:rsidRPr="00061E49">
        <w:rPr>
          <w:rFonts w:ascii="Times New Roman" w:hAnsi="Times New Roman" w:cs="Times New Roman"/>
          <w:sz w:val="24"/>
          <w:szCs w:val="24"/>
        </w:rPr>
        <w:t>нировать свою деятельность, осуществлять её контроль иоценку; взаимодействовать с</w:t>
      </w:r>
      <w:r w:rsidR="003E29FB" w:rsidRPr="00061E49">
        <w:rPr>
          <w:rFonts w:ascii="Times New Roman" w:hAnsi="Times New Roman" w:cs="Times New Roman"/>
          <w:sz w:val="24"/>
          <w:szCs w:val="24"/>
        </w:rPr>
        <w:t xml:space="preserve"> учителем и сверстниками в учеб</w:t>
      </w:r>
      <w:r w:rsidRPr="00061E49">
        <w:rPr>
          <w:rFonts w:ascii="Times New Roman" w:hAnsi="Times New Roman" w:cs="Times New Roman"/>
          <w:sz w:val="24"/>
          <w:szCs w:val="24"/>
        </w:rPr>
        <w:t>ном процессе;</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 изменением при этом самооценки ребёнка, которая</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приобретает черты адекватности и рефлексивности;</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с моральным развитием, которое существенным образом</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связано с характером сот</w:t>
      </w:r>
      <w:r w:rsidR="003E29FB" w:rsidRPr="00061E49">
        <w:rPr>
          <w:rFonts w:ascii="Times New Roman" w:hAnsi="Times New Roman" w:cs="Times New Roman"/>
          <w:sz w:val="24"/>
          <w:szCs w:val="24"/>
        </w:rPr>
        <w:t xml:space="preserve">рудничества </w:t>
      </w:r>
      <w:proofErr w:type="gramStart"/>
      <w:r w:rsidR="003E29FB" w:rsidRPr="00061E49">
        <w:rPr>
          <w:rFonts w:ascii="Times New Roman" w:hAnsi="Times New Roman" w:cs="Times New Roman"/>
          <w:sz w:val="24"/>
          <w:szCs w:val="24"/>
        </w:rPr>
        <w:t>со</w:t>
      </w:r>
      <w:proofErr w:type="gramEnd"/>
      <w:r w:rsidR="003E29FB" w:rsidRPr="00061E49">
        <w:rPr>
          <w:rFonts w:ascii="Times New Roman" w:hAnsi="Times New Roman" w:cs="Times New Roman"/>
          <w:sz w:val="24"/>
          <w:szCs w:val="24"/>
        </w:rPr>
        <w:t xml:space="preserve"> взрослыми и свер</w:t>
      </w:r>
      <w:r w:rsidRPr="00061E49">
        <w:rPr>
          <w:rFonts w:ascii="Times New Roman" w:hAnsi="Times New Roman" w:cs="Times New Roman"/>
          <w:sz w:val="24"/>
          <w:szCs w:val="24"/>
        </w:rPr>
        <w:t xml:space="preserve">стниками, общением и </w:t>
      </w:r>
      <w:r w:rsidR="003E29FB" w:rsidRPr="00061E49">
        <w:rPr>
          <w:rFonts w:ascii="Times New Roman" w:hAnsi="Times New Roman" w:cs="Times New Roman"/>
          <w:sz w:val="24"/>
          <w:szCs w:val="24"/>
        </w:rPr>
        <w:t>межличностными отношениями дружбы, становлением основ гражданской идентичности и миро</w:t>
      </w:r>
      <w:r w:rsidRPr="00061E49">
        <w:rPr>
          <w:rFonts w:ascii="Times New Roman" w:hAnsi="Times New Roman" w:cs="Times New Roman"/>
          <w:sz w:val="24"/>
          <w:szCs w:val="24"/>
        </w:rPr>
        <w:t>воззрения.</w:t>
      </w:r>
    </w:p>
    <w:p w:rsidR="00022229" w:rsidRPr="00061E49" w:rsidRDefault="000D7A44"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Учтены</w:t>
      </w:r>
      <w:proofErr w:type="gramEnd"/>
      <w:r w:rsidR="00022229" w:rsidRPr="00061E49">
        <w:rPr>
          <w:rFonts w:ascii="Times New Roman" w:hAnsi="Times New Roman" w:cs="Times New Roman"/>
          <w:sz w:val="24"/>
          <w:szCs w:val="24"/>
        </w:rPr>
        <w:t xml:space="preserve"> также характерные </w:t>
      </w:r>
      <w:r w:rsidR="001E3D35" w:rsidRPr="00061E49">
        <w:rPr>
          <w:rFonts w:ascii="Times New Roman" w:hAnsi="Times New Roman" w:cs="Times New Roman"/>
          <w:sz w:val="24"/>
          <w:szCs w:val="24"/>
        </w:rPr>
        <w:t xml:space="preserve"> особеннгости </w:t>
      </w:r>
      <w:r w:rsidR="00022229" w:rsidRPr="00061E49">
        <w:rPr>
          <w:rFonts w:ascii="Times New Roman" w:hAnsi="Times New Roman" w:cs="Times New Roman"/>
          <w:sz w:val="24"/>
          <w:szCs w:val="24"/>
        </w:rPr>
        <w:t>для младшего школьноговозраста (от 6,5 до 11 лет):</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центральные психоло</w:t>
      </w:r>
      <w:r w:rsidR="003E29FB" w:rsidRPr="00061E49">
        <w:rPr>
          <w:rFonts w:ascii="Times New Roman" w:hAnsi="Times New Roman" w:cs="Times New Roman"/>
          <w:sz w:val="24"/>
          <w:szCs w:val="24"/>
        </w:rPr>
        <w:t>гические новообразования, форми</w:t>
      </w:r>
      <w:r w:rsidRPr="00061E49">
        <w:rPr>
          <w:rFonts w:ascii="Times New Roman" w:hAnsi="Times New Roman" w:cs="Times New Roman"/>
          <w:sz w:val="24"/>
          <w:szCs w:val="24"/>
        </w:rPr>
        <w:t>руемые на данно</w:t>
      </w:r>
      <w:r w:rsidR="003E29FB" w:rsidRPr="00061E49">
        <w:rPr>
          <w:rFonts w:ascii="Times New Roman" w:hAnsi="Times New Roman" w:cs="Times New Roman"/>
          <w:sz w:val="24"/>
          <w:szCs w:val="24"/>
        </w:rPr>
        <w:t>й ступени образования: словесно-</w:t>
      </w:r>
      <w:r w:rsidRPr="00061E49">
        <w:rPr>
          <w:rFonts w:ascii="Times New Roman" w:hAnsi="Times New Roman" w:cs="Times New Roman"/>
          <w:sz w:val="24"/>
          <w:szCs w:val="24"/>
        </w:rPr>
        <w:t>логическоемышление, произвольная смысловая память, произвольноевнимание, письменная речь, анализ, рефлексия содержания</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снований и способов действий, планирование и умениедействова</w:t>
      </w:r>
      <w:r w:rsidR="003E29FB" w:rsidRPr="00061E49">
        <w:rPr>
          <w:rFonts w:ascii="Times New Roman" w:hAnsi="Times New Roman" w:cs="Times New Roman"/>
          <w:sz w:val="24"/>
          <w:szCs w:val="24"/>
        </w:rPr>
        <w:t>ть во внутреннем плане, знаково-</w:t>
      </w:r>
      <w:r w:rsidRPr="00061E49">
        <w:rPr>
          <w:rFonts w:ascii="Times New Roman" w:hAnsi="Times New Roman" w:cs="Times New Roman"/>
          <w:sz w:val="24"/>
          <w:szCs w:val="24"/>
        </w:rPr>
        <w:t>символическое</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мышление, осуществляемое как моделирование существенных</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связей и отношений объектов;</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развитие целенапр</w:t>
      </w:r>
      <w:r w:rsidR="003E29FB" w:rsidRPr="00061E49">
        <w:rPr>
          <w:rFonts w:ascii="Times New Roman" w:hAnsi="Times New Roman" w:cs="Times New Roman"/>
          <w:sz w:val="24"/>
          <w:szCs w:val="24"/>
        </w:rPr>
        <w:t>авленной и мотивированной актив</w:t>
      </w:r>
      <w:r w:rsidRPr="00061E49">
        <w:rPr>
          <w:rFonts w:ascii="Times New Roman" w:hAnsi="Times New Roman" w:cs="Times New Roman"/>
          <w:sz w:val="24"/>
          <w:szCs w:val="24"/>
        </w:rPr>
        <w:t>ности обучающегося, направленной на овла</w:t>
      </w:r>
      <w:r w:rsidR="003E29FB" w:rsidRPr="00061E49">
        <w:rPr>
          <w:rFonts w:ascii="Times New Roman" w:hAnsi="Times New Roman" w:cs="Times New Roman"/>
          <w:sz w:val="24"/>
          <w:szCs w:val="24"/>
        </w:rPr>
        <w:t>дение учебной де</w:t>
      </w:r>
      <w:r w:rsidRPr="00061E49">
        <w:rPr>
          <w:rFonts w:ascii="Times New Roman" w:hAnsi="Times New Roman" w:cs="Times New Roman"/>
          <w:sz w:val="24"/>
          <w:szCs w:val="24"/>
        </w:rPr>
        <w:t>ятельностью, основой которой выступает формирование</w:t>
      </w:r>
      <w:r w:rsidR="003E29FB" w:rsidRPr="00061E49">
        <w:rPr>
          <w:rFonts w:ascii="Times New Roman" w:hAnsi="Times New Roman" w:cs="Times New Roman"/>
          <w:sz w:val="24"/>
          <w:szCs w:val="24"/>
        </w:rPr>
        <w:t xml:space="preserve">устойчивой системы </w:t>
      </w:r>
      <w:proofErr w:type="gramStart"/>
      <w:r w:rsidR="003E29FB" w:rsidRPr="00061E49">
        <w:rPr>
          <w:rFonts w:ascii="Times New Roman" w:hAnsi="Times New Roman" w:cs="Times New Roman"/>
          <w:sz w:val="24"/>
          <w:szCs w:val="24"/>
        </w:rPr>
        <w:t>учебно-</w:t>
      </w:r>
      <w:r w:rsidRPr="00061E49">
        <w:rPr>
          <w:rFonts w:ascii="Times New Roman" w:hAnsi="Times New Roman" w:cs="Times New Roman"/>
          <w:sz w:val="24"/>
          <w:szCs w:val="24"/>
        </w:rPr>
        <w:t>познавательных</w:t>
      </w:r>
      <w:proofErr w:type="gramEnd"/>
      <w:r w:rsidRPr="00061E49">
        <w:rPr>
          <w:rFonts w:ascii="Times New Roman" w:hAnsi="Times New Roman" w:cs="Times New Roman"/>
          <w:sz w:val="24"/>
          <w:szCs w:val="24"/>
        </w:rPr>
        <w:t xml:space="preserve"> и социальныхмотивов и личностного смысла учения.</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 определении стратегических характеристик основной</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образовательной программы учитываются существующийразброс в темпах и направ</w:t>
      </w:r>
      <w:r w:rsidR="003E29FB" w:rsidRPr="00061E49">
        <w:rPr>
          <w:rFonts w:ascii="Times New Roman" w:hAnsi="Times New Roman" w:cs="Times New Roman"/>
          <w:sz w:val="24"/>
          <w:szCs w:val="24"/>
        </w:rPr>
        <w:t>лениях развития детей, индивиду</w:t>
      </w:r>
      <w:r w:rsidRPr="00061E49">
        <w:rPr>
          <w:rFonts w:ascii="Times New Roman" w:hAnsi="Times New Roman" w:cs="Times New Roman"/>
          <w:sz w:val="24"/>
          <w:szCs w:val="24"/>
        </w:rPr>
        <w:t>альные различия в их позн</w:t>
      </w:r>
      <w:r w:rsidR="003E29FB" w:rsidRPr="00061E49">
        <w:rPr>
          <w:rFonts w:ascii="Times New Roman" w:hAnsi="Times New Roman" w:cs="Times New Roman"/>
          <w:sz w:val="24"/>
          <w:szCs w:val="24"/>
        </w:rPr>
        <w:t>авательной деятельности, воспри</w:t>
      </w:r>
      <w:r w:rsidRPr="00061E49">
        <w:rPr>
          <w:rFonts w:ascii="Times New Roman" w:hAnsi="Times New Roman" w:cs="Times New Roman"/>
          <w:sz w:val="24"/>
          <w:szCs w:val="24"/>
        </w:rPr>
        <w:t>ятии, внимании, памяти, мышлении, речи, моторике и т. д.</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вязанные с возрастным</w:t>
      </w:r>
      <w:r w:rsidR="003E29FB" w:rsidRPr="00061E49">
        <w:rPr>
          <w:rFonts w:ascii="Times New Roman" w:hAnsi="Times New Roman" w:cs="Times New Roman"/>
          <w:sz w:val="24"/>
          <w:szCs w:val="24"/>
        </w:rPr>
        <w:t>и, психологическими и физиологи</w:t>
      </w:r>
      <w:r w:rsidRPr="00061E49">
        <w:rPr>
          <w:rFonts w:ascii="Times New Roman" w:hAnsi="Times New Roman" w:cs="Times New Roman"/>
          <w:sz w:val="24"/>
          <w:szCs w:val="24"/>
        </w:rPr>
        <w:t>ческими индивидуальными особенностями детей младшего</w:t>
      </w:r>
      <w:r w:rsidR="001E3D35" w:rsidRPr="00061E49">
        <w:rPr>
          <w:rFonts w:ascii="Times New Roman" w:hAnsi="Times New Roman" w:cs="Times New Roman"/>
          <w:sz w:val="24"/>
          <w:szCs w:val="24"/>
        </w:rPr>
        <w:t xml:space="preserve"> </w:t>
      </w:r>
      <w:r w:rsidRPr="00061E49">
        <w:rPr>
          <w:rFonts w:ascii="Times New Roman" w:hAnsi="Times New Roman" w:cs="Times New Roman"/>
          <w:sz w:val="24"/>
          <w:szCs w:val="24"/>
        </w:rPr>
        <w:t>школьного возраста.</w:t>
      </w:r>
    </w:p>
    <w:p w:rsidR="00D35518" w:rsidRPr="00061E49" w:rsidRDefault="00D35518"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Основная образовательная программа НОО - это документ, который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sz w:val="24"/>
          <w:szCs w:val="24"/>
        </w:rPr>
        <w:t>Целью реализации основной образовательной программы</w:t>
      </w:r>
      <w:r w:rsidR="001E3D35" w:rsidRPr="00061E49">
        <w:rPr>
          <w:rFonts w:ascii="Times New Roman" w:hAnsi="Times New Roman" w:cs="Times New Roman"/>
          <w:b/>
          <w:sz w:val="24"/>
          <w:szCs w:val="24"/>
        </w:rPr>
        <w:t xml:space="preserve"> </w:t>
      </w:r>
      <w:r w:rsidRPr="00061E49">
        <w:rPr>
          <w:rFonts w:ascii="Times New Roman" w:hAnsi="Times New Roman" w:cs="Times New Roman"/>
          <w:sz w:val="24"/>
          <w:szCs w:val="24"/>
        </w:rPr>
        <w:t>начального общего образов</w:t>
      </w:r>
      <w:r w:rsidR="000D7A44" w:rsidRPr="00061E49">
        <w:rPr>
          <w:rFonts w:ascii="Times New Roman" w:hAnsi="Times New Roman" w:cs="Times New Roman"/>
          <w:sz w:val="24"/>
          <w:szCs w:val="24"/>
        </w:rPr>
        <w:t>ания является обеспечение плани</w:t>
      </w:r>
      <w:r w:rsidRPr="00061E49">
        <w:rPr>
          <w:rFonts w:ascii="Times New Roman" w:hAnsi="Times New Roman" w:cs="Times New Roman"/>
          <w:sz w:val="24"/>
          <w:szCs w:val="24"/>
        </w:rPr>
        <w:t>руемых результатов по достижению выпускником начальной</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общеобразовательной школы</w:t>
      </w:r>
      <w:r w:rsidR="000D7A44" w:rsidRPr="00061E49">
        <w:rPr>
          <w:rFonts w:ascii="Times New Roman" w:hAnsi="Times New Roman" w:cs="Times New Roman"/>
          <w:sz w:val="24"/>
          <w:szCs w:val="24"/>
        </w:rPr>
        <w:t xml:space="preserve"> целевых установок, знаний, уме</w:t>
      </w:r>
      <w:r w:rsidRPr="00061E49">
        <w:rPr>
          <w:rFonts w:ascii="Times New Roman" w:hAnsi="Times New Roman" w:cs="Times New Roman"/>
          <w:sz w:val="24"/>
          <w:szCs w:val="24"/>
        </w:rPr>
        <w:t>ний, навыков и компетенций, определяемых личностными</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емейными, общественным</w:t>
      </w:r>
      <w:r w:rsidR="000D7A44" w:rsidRPr="00061E49">
        <w:rPr>
          <w:rFonts w:ascii="Times New Roman" w:hAnsi="Times New Roman" w:cs="Times New Roman"/>
          <w:sz w:val="24"/>
          <w:szCs w:val="24"/>
        </w:rPr>
        <w:t>и, государственными потребностя</w:t>
      </w:r>
      <w:r w:rsidRPr="00061E49">
        <w:rPr>
          <w:rFonts w:ascii="Times New Roman" w:hAnsi="Times New Roman" w:cs="Times New Roman"/>
          <w:sz w:val="24"/>
          <w:szCs w:val="24"/>
        </w:rPr>
        <w:t>ми и возможностями ребёнка младшего школьного возраста,индивидуальными особенностями его развития и состояния</w:t>
      </w:r>
      <w:r w:rsidR="005A34C0" w:rsidRPr="00061E49">
        <w:rPr>
          <w:rFonts w:ascii="Times New Roman" w:hAnsi="Times New Roman" w:cs="Times New Roman"/>
          <w:sz w:val="24"/>
          <w:szCs w:val="24"/>
        </w:rPr>
        <w:t xml:space="preserve"> </w:t>
      </w:r>
      <w:r w:rsidRPr="00061E49">
        <w:rPr>
          <w:rFonts w:ascii="Times New Roman" w:hAnsi="Times New Roman" w:cs="Times New Roman"/>
          <w:sz w:val="24"/>
          <w:szCs w:val="24"/>
        </w:rPr>
        <w:t>здоровья.</w:t>
      </w:r>
    </w:p>
    <w:p w:rsidR="00D35518" w:rsidRPr="00061E49" w:rsidRDefault="00D35518" w:rsidP="00061E49">
      <w:pPr>
        <w:pStyle w:val="afb"/>
        <w:spacing w:line="276" w:lineRule="auto"/>
        <w:ind w:firstLine="567"/>
        <w:rPr>
          <w:rFonts w:cs="Times New Roman"/>
          <w:sz w:val="24"/>
          <w:szCs w:val="24"/>
        </w:rPr>
      </w:pPr>
      <w:r w:rsidRPr="00061E49">
        <w:rPr>
          <w:rFonts w:eastAsiaTheme="minorEastAsia" w:cs="Times New Roman"/>
          <w:sz w:val="24"/>
          <w:szCs w:val="24"/>
        </w:rPr>
        <w:t>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w:t>
      </w:r>
      <w:r w:rsidRPr="00061E49">
        <w:rPr>
          <w:rFonts w:cs="Times New Roman"/>
          <w:b/>
          <w:sz w:val="24"/>
          <w:szCs w:val="24"/>
        </w:rPr>
        <w:t>предусматривает решение следующих основных задач:</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достижение планируемых результ</w:t>
      </w:r>
      <w:r w:rsidR="008C34E0" w:rsidRPr="00061E49">
        <w:rPr>
          <w:rFonts w:ascii="Times New Roman" w:hAnsi="Times New Roman" w:cs="Times New Roman"/>
          <w:sz w:val="24"/>
          <w:szCs w:val="24"/>
        </w:rPr>
        <w:t>атов освоения основ</w:t>
      </w:r>
      <w:r w:rsidRPr="00061E49">
        <w:rPr>
          <w:rFonts w:ascii="Times New Roman" w:hAnsi="Times New Roman" w:cs="Times New Roman"/>
          <w:sz w:val="24"/>
          <w:szCs w:val="24"/>
        </w:rPr>
        <w:t>ной образовательной про</w:t>
      </w:r>
      <w:r w:rsidR="008C34E0" w:rsidRPr="00061E49">
        <w:rPr>
          <w:rFonts w:ascii="Times New Roman" w:hAnsi="Times New Roman" w:cs="Times New Roman"/>
          <w:sz w:val="24"/>
          <w:szCs w:val="24"/>
        </w:rPr>
        <w:t>граммы начального общего образо</w:t>
      </w:r>
      <w:r w:rsidRPr="00061E49">
        <w:rPr>
          <w:rFonts w:ascii="Times New Roman" w:hAnsi="Times New Roman" w:cs="Times New Roman"/>
          <w:sz w:val="24"/>
          <w:szCs w:val="24"/>
        </w:rPr>
        <w:t>вания всеми обучающимися,</w:t>
      </w:r>
      <w:r w:rsidR="008C34E0" w:rsidRPr="00061E49">
        <w:rPr>
          <w:rFonts w:ascii="Times New Roman" w:hAnsi="Times New Roman" w:cs="Times New Roman"/>
          <w:sz w:val="24"/>
          <w:szCs w:val="24"/>
        </w:rPr>
        <w:t xml:space="preserve"> в том числе детьми с ограничен</w:t>
      </w:r>
      <w:r w:rsidRPr="00061E49">
        <w:rPr>
          <w:rFonts w:ascii="Times New Roman" w:hAnsi="Times New Roman" w:cs="Times New Roman"/>
          <w:sz w:val="24"/>
          <w:szCs w:val="24"/>
        </w:rPr>
        <w:t>ными возможностями здоровья;</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выявление и развитие способностей обучающихся, в том</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числе одарённых детей, через систему клубов, секций, студий</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и кружков, организацию общественно полезной деятельности,</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в том числе социальной пр</w:t>
      </w:r>
      <w:r w:rsidR="008C34E0" w:rsidRPr="00061E49">
        <w:rPr>
          <w:rFonts w:ascii="Times New Roman" w:hAnsi="Times New Roman" w:cs="Times New Roman"/>
          <w:sz w:val="24"/>
          <w:szCs w:val="24"/>
        </w:rPr>
        <w:t>актики, с использованием возмож</w:t>
      </w:r>
      <w:r w:rsidRPr="00061E49">
        <w:rPr>
          <w:rFonts w:ascii="Times New Roman" w:hAnsi="Times New Roman" w:cs="Times New Roman"/>
          <w:sz w:val="24"/>
          <w:szCs w:val="24"/>
        </w:rPr>
        <w:t>ностей образовательных уч</w:t>
      </w:r>
      <w:r w:rsidR="008C34E0" w:rsidRPr="00061E49">
        <w:rPr>
          <w:rFonts w:ascii="Times New Roman" w:hAnsi="Times New Roman" w:cs="Times New Roman"/>
          <w:sz w:val="24"/>
          <w:szCs w:val="24"/>
        </w:rPr>
        <w:t>реждений дополнительного образо</w:t>
      </w:r>
      <w:r w:rsidRPr="00061E49">
        <w:rPr>
          <w:rFonts w:ascii="Times New Roman" w:hAnsi="Times New Roman" w:cs="Times New Roman"/>
          <w:sz w:val="24"/>
          <w:szCs w:val="24"/>
        </w:rPr>
        <w:t>вания детей;</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организацию интеллектуальных и творческих </w:t>
      </w:r>
      <w:r w:rsidR="008C34E0" w:rsidRPr="00061E49">
        <w:rPr>
          <w:rFonts w:ascii="Times New Roman" w:hAnsi="Times New Roman" w:cs="Times New Roman"/>
          <w:sz w:val="24"/>
          <w:szCs w:val="24"/>
        </w:rPr>
        <w:t>соревнований, научно-</w:t>
      </w:r>
      <w:r w:rsidRPr="00061E49">
        <w:rPr>
          <w:rFonts w:ascii="Times New Roman" w:hAnsi="Times New Roman" w:cs="Times New Roman"/>
          <w:sz w:val="24"/>
          <w:szCs w:val="24"/>
        </w:rPr>
        <w:t>тех</w:t>
      </w:r>
      <w:r w:rsidR="008C34E0" w:rsidRPr="00061E49">
        <w:rPr>
          <w:rFonts w:ascii="Times New Roman" w:hAnsi="Times New Roman" w:cs="Times New Roman"/>
          <w:sz w:val="24"/>
          <w:szCs w:val="24"/>
        </w:rPr>
        <w:t>нического творчества и проектно-исследова</w:t>
      </w:r>
      <w:r w:rsidRPr="00061E49">
        <w:rPr>
          <w:rFonts w:ascii="Times New Roman" w:hAnsi="Times New Roman" w:cs="Times New Roman"/>
          <w:sz w:val="24"/>
          <w:szCs w:val="24"/>
        </w:rPr>
        <w:t>тельской деятельности;</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участие обучающихся,</w:t>
      </w:r>
      <w:r w:rsidR="008C34E0" w:rsidRPr="00061E49">
        <w:rPr>
          <w:rFonts w:ascii="Times New Roman" w:hAnsi="Times New Roman" w:cs="Times New Roman"/>
          <w:sz w:val="24"/>
          <w:szCs w:val="24"/>
        </w:rPr>
        <w:t xml:space="preserve"> их родителей (законных предста</w:t>
      </w:r>
      <w:r w:rsidRPr="00061E49">
        <w:rPr>
          <w:rFonts w:ascii="Times New Roman" w:hAnsi="Times New Roman" w:cs="Times New Roman"/>
          <w:sz w:val="24"/>
          <w:szCs w:val="24"/>
        </w:rPr>
        <w:t>вителей), педагогических ра</w:t>
      </w:r>
      <w:r w:rsidR="008C34E0" w:rsidRPr="00061E49">
        <w:rPr>
          <w:rFonts w:ascii="Times New Roman" w:hAnsi="Times New Roman" w:cs="Times New Roman"/>
          <w:sz w:val="24"/>
          <w:szCs w:val="24"/>
        </w:rPr>
        <w:t>ботников и общественности в про</w:t>
      </w:r>
      <w:r w:rsidRPr="00061E49">
        <w:rPr>
          <w:rFonts w:ascii="Times New Roman" w:hAnsi="Times New Roman" w:cs="Times New Roman"/>
          <w:sz w:val="24"/>
          <w:szCs w:val="24"/>
        </w:rPr>
        <w:t>ектировании и развитии внутришкольной социальной среды;</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использование в образовательном процессе современных</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образовательных технологий деятельностного типа;</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возможность эффекти</w:t>
      </w:r>
      <w:r w:rsidR="008C34E0" w:rsidRPr="00061E49">
        <w:rPr>
          <w:rFonts w:ascii="Times New Roman" w:hAnsi="Times New Roman" w:cs="Times New Roman"/>
          <w:sz w:val="24"/>
          <w:szCs w:val="24"/>
        </w:rPr>
        <w:t>вной самостоятельной работы обу</w:t>
      </w:r>
      <w:r w:rsidRPr="00061E49">
        <w:rPr>
          <w:rFonts w:ascii="Times New Roman" w:hAnsi="Times New Roman" w:cs="Times New Roman"/>
          <w:sz w:val="24"/>
          <w:szCs w:val="24"/>
        </w:rPr>
        <w:t>чающихся при поддержке тьюторов и других педагогическихработников;</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включение </w:t>
      </w:r>
      <w:proofErr w:type="gramStart"/>
      <w:r w:rsidRPr="00061E49">
        <w:rPr>
          <w:rFonts w:ascii="Times New Roman" w:hAnsi="Times New Roman" w:cs="Times New Roman"/>
          <w:sz w:val="24"/>
          <w:szCs w:val="24"/>
        </w:rPr>
        <w:t>обучающихся</w:t>
      </w:r>
      <w:proofErr w:type="gramEnd"/>
      <w:r w:rsidR="008C34E0" w:rsidRPr="00061E49">
        <w:rPr>
          <w:rFonts w:ascii="Times New Roman" w:hAnsi="Times New Roman" w:cs="Times New Roman"/>
          <w:sz w:val="24"/>
          <w:szCs w:val="24"/>
        </w:rPr>
        <w:t xml:space="preserve"> в процессы познания и преоб</w:t>
      </w:r>
      <w:r w:rsidRPr="00061E49">
        <w:rPr>
          <w:rFonts w:ascii="Times New Roman" w:hAnsi="Times New Roman" w:cs="Times New Roman"/>
          <w:sz w:val="24"/>
          <w:szCs w:val="24"/>
        </w:rPr>
        <w:t>разования внешкольной социальной среды (населённогопункта, района, города) для приобретения опыта реальногоуправления и действия.</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Образовательное учре</w:t>
      </w:r>
      <w:r w:rsidR="008C34E0" w:rsidRPr="00061E49">
        <w:rPr>
          <w:rFonts w:ascii="Times New Roman" w:hAnsi="Times New Roman" w:cs="Times New Roman"/>
          <w:sz w:val="24"/>
          <w:szCs w:val="24"/>
        </w:rPr>
        <w:t>ждение, реализующее основную об</w:t>
      </w:r>
      <w:r w:rsidRPr="00061E49">
        <w:rPr>
          <w:rFonts w:ascii="Times New Roman" w:hAnsi="Times New Roman" w:cs="Times New Roman"/>
          <w:sz w:val="24"/>
          <w:szCs w:val="24"/>
        </w:rPr>
        <w:t>разовательную программу начального общего образования</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бязано обеспечить ознак</w:t>
      </w:r>
      <w:r w:rsidR="008C34E0" w:rsidRPr="00061E49">
        <w:rPr>
          <w:rFonts w:ascii="Times New Roman" w:hAnsi="Times New Roman" w:cs="Times New Roman"/>
          <w:sz w:val="24"/>
          <w:szCs w:val="24"/>
        </w:rPr>
        <w:t>омление обучающихся и их родите</w:t>
      </w:r>
      <w:r w:rsidRPr="00061E49">
        <w:rPr>
          <w:rFonts w:ascii="Times New Roman" w:hAnsi="Times New Roman" w:cs="Times New Roman"/>
          <w:sz w:val="24"/>
          <w:szCs w:val="24"/>
        </w:rPr>
        <w:t>лей (законных представител</w:t>
      </w:r>
      <w:r w:rsidR="008C34E0" w:rsidRPr="00061E49">
        <w:rPr>
          <w:rFonts w:ascii="Times New Roman" w:hAnsi="Times New Roman" w:cs="Times New Roman"/>
          <w:sz w:val="24"/>
          <w:szCs w:val="24"/>
        </w:rPr>
        <w:t>ей) как участников образователь</w:t>
      </w:r>
      <w:r w:rsidRPr="00061E49">
        <w:rPr>
          <w:rFonts w:ascii="Times New Roman" w:hAnsi="Times New Roman" w:cs="Times New Roman"/>
          <w:sz w:val="24"/>
          <w:szCs w:val="24"/>
        </w:rPr>
        <w:t>ного процесса:</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 уставом и другими документами, регламентирующими</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осуществление образовательного процесса в этом учреждении;</w:t>
      </w:r>
    </w:p>
    <w:p w:rsidR="00022229" w:rsidRPr="00061E49" w:rsidRDefault="0002222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 их правами и обязанностями в части формирования и</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реализации основной образовательной программы начального</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общего образования, устан</w:t>
      </w:r>
      <w:r w:rsidR="008C34E0" w:rsidRPr="00061E49">
        <w:rPr>
          <w:rFonts w:ascii="Times New Roman" w:hAnsi="Times New Roman" w:cs="Times New Roman"/>
          <w:sz w:val="24"/>
          <w:szCs w:val="24"/>
        </w:rPr>
        <w:t>овленными законодательством Рос</w:t>
      </w:r>
      <w:r w:rsidRPr="00061E49">
        <w:rPr>
          <w:rFonts w:ascii="Times New Roman" w:hAnsi="Times New Roman" w:cs="Times New Roman"/>
          <w:sz w:val="24"/>
          <w:szCs w:val="24"/>
        </w:rPr>
        <w:t>сийской Федерации и уставом образовательного учреждения.</w:t>
      </w:r>
      <w:r w:rsidR="00F45CF9"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Права и обязанности родителей</w:t>
      </w:r>
      <w:r w:rsidR="008C34E0" w:rsidRPr="00061E49">
        <w:rPr>
          <w:rFonts w:ascii="Times New Roman" w:hAnsi="Times New Roman" w:cs="Times New Roman"/>
          <w:sz w:val="24"/>
          <w:szCs w:val="24"/>
        </w:rPr>
        <w:t xml:space="preserve"> (законных представителей)</w:t>
      </w:r>
      <w:proofErr w:type="gramStart"/>
      <w:r w:rsidR="008C34E0" w:rsidRPr="00061E49">
        <w:rPr>
          <w:rFonts w:ascii="Times New Roman" w:hAnsi="Times New Roman" w:cs="Times New Roman"/>
          <w:sz w:val="24"/>
          <w:szCs w:val="24"/>
        </w:rPr>
        <w:t>,</w:t>
      </w:r>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бучающихся в част</w:t>
      </w:r>
      <w:r w:rsidR="008C34E0" w:rsidRPr="00061E49">
        <w:rPr>
          <w:rFonts w:ascii="Times New Roman" w:hAnsi="Times New Roman" w:cs="Times New Roman"/>
          <w:sz w:val="24"/>
          <w:szCs w:val="24"/>
        </w:rPr>
        <w:t>и, касающейся участия в формиро</w:t>
      </w:r>
      <w:r w:rsidRPr="00061E49">
        <w:rPr>
          <w:rFonts w:ascii="Times New Roman" w:hAnsi="Times New Roman" w:cs="Times New Roman"/>
          <w:sz w:val="24"/>
          <w:szCs w:val="24"/>
        </w:rPr>
        <w:t>вании и обеспечении осв</w:t>
      </w:r>
      <w:r w:rsidR="008C34E0" w:rsidRPr="00061E49">
        <w:rPr>
          <w:rFonts w:ascii="Times New Roman" w:hAnsi="Times New Roman" w:cs="Times New Roman"/>
          <w:sz w:val="24"/>
          <w:szCs w:val="24"/>
        </w:rPr>
        <w:t>оения своими детьми основной об</w:t>
      </w:r>
      <w:r w:rsidRPr="00061E49">
        <w:rPr>
          <w:rFonts w:ascii="Times New Roman" w:hAnsi="Times New Roman" w:cs="Times New Roman"/>
          <w:sz w:val="24"/>
          <w:szCs w:val="24"/>
        </w:rPr>
        <w:t>разовательной программы начального общего образования,</w:t>
      </w:r>
      <w:r w:rsidR="008C34E0" w:rsidRPr="00061E49">
        <w:rPr>
          <w:rFonts w:ascii="Times New Roman" w:hAnsi="Times New Roman" w:cs="Times New Roman"/>
          <w:sz w:val="24"/>
          <w:szCs w:val="24"/>
        </w:rPr>
        <w:t xml:space="preserve"> закрепляют</w:t>
      </w:r>
      <w:r w:rsidRPr="00061E49">
        <w:rPr>
          <w:rFonts w:ascii="Times New Roman" w:hAnsi="Times New Roman" w:cs="Times New Roman"/>
          <w:sz w:val="24"/>
          <w:szCs w:val="24"/>
        </w:rPr>
        <w:t>ся в за</w:t>
      </w:r>
      <w:r w:rsidR="008C34E0" w:rsidRPr="00061E49">
        <w:rPr>
          <w:rFonts w:ascii="Times New Roman" w:hAnsi="Times New Roman" w:cs="Times New Roman"/>
          <w:sz w:val="24"/>
          <w:szCs w:val="24"/>
        </w:rPr>
        <w:t>ключённом между ними и образова</w:t>
      </w:r>
      <w:r w:rsidRPr="00061E49">
        <w:rPr>
          <w:rFonts w:ascii="Times New Roman" w:hAnsi="Times New Roman" w:cs="Times New Roman"/>
          <w:sz w:val="24"/>
          <w:szCs w:val="24"/>
        </w:rPr>
        <w:t>тельным учреждением договоре (Приложение 1), отражающем</w:t>
      </w:r>
      <w:r w:rsidR="00B568ED" w:rsidRPr="00061E49">
        <w:rPr>
          <w:rFonts w:ascii="Times New Roman" w:hAnsi="Times New Roman" w:cs="Times New Roman"/>
          <w:sz w:val="24"/>
          <w:szCs w:val="24"/>
        </w:rPr>
        <w:t xml:space="preserve"> </w:t>
      </w:r>
      <w:r w:rsidRPr="00061E49">
        <w:rPr>
          <w:rFonts w:ascii="Times New Roman" w:hAnsi="Times New Roman" w:cs="Times New Roman"/>
          <w:sz w:val="24"/>
          <w:szCs w:val="24"/>
        </w:rPr>
        <w:t>ответственность субъектов о</w:t>
      </w:r>
      <w:r w:rsidR="008C34E0" w:rsidRPr="00061E49">
        <w:rPr>
          <w:rFonts w:ascii="Times New Roman" w:hAnsi="Times New Roman" w:cs="Times New Roman"/>
          <w:sz w:val="24"/>
          <w:szCs w:val="24"/>
        </w:rPr>
        <w:t>бразования за конечные результа</w:t>
      </w:r>
      <w:r w:rsidRPr="00061E49">
        <w:rPr>
          <w:rFonts w:ascii="Times New Roman" w:hAnsi="Times New Roman" w:cs="Times New Roman"/>
          <w:sz w:val="24"/>
          <w:szCs w:val="24"/>
        </w:rPr>
        <w:t>ты освоения основной образовательной программы.</w:t>
      </w:r>
    </w:p>
    <w:p w:rsidR="00D35518" w:rsidRPr="00061E49" w:rsidRDefault="00D35518" w:rsidP="00061E49">
      <w:pPr>
        <w:pStyle w:val="af2"/>
        <w:spacing w:line="276" w:lineRule="auto"/>
        <w:ind w:firstLine="567"/>
        <w:jc w:val="both"/>
        <w:rPr>
          <w:sz w:val="24"/>
          <w:szCs w:val="24"/>
        </w:rPr>
      </w:pPr>
      <w:r w:rsidRPr="00061E49">
        <w:rPr>
          <w:b w:val="0"/>
          <w:sz w:val="24"/>
          <w:szCs w:val="24"/>
        </w:rPr>
        <w:t>В основе реализации основной образовательной программы лежит системно-деятельностныйподход,</w:t>
      </w:r>
      <w:r w:rsidRPr="00061E49">
        <w:rPr>
          <w:sz w:val="24"/>
          <w:szCs w:val="24"/>
        </w:rPr>
        <w:t xml:space="preserve"> </w:t>
      </w:r>
      <w:proofErr w:type="gramStart"/>
      <w:r w:rsidRPr="00061E49">
        <w:rPr>
          <w:sz w:val="24"/>
          <w:szCs w:val="24"/>
        </w:rPr>
        <w:t>который</w:t>
      </w:r>
      <w:proofErr w:type="gramEnd"/>
      <w:r w:rsidRPr="00061E49">
        <w:rPr>
          <w:sz w:val="24"/>
          <w:szCs w:val="24"/>
        </w:rPr>
        <w:t xml:space="preserve"> предполагает:</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обеспечение преемственности дошкольного, начального общего, основного общего, образования;</w:t>
      </w:r>
    </w:p>
    <w:p w:rsidR="00D35518" w:rsidRPr="00061E49" w:rsidRDefault="00D35518" w:rsidP="00061E49">
      <w:pPr>
        <w:pStyle w:val="afb"/>
        <w:numPr>
          <w:ilvl w:val="0"/>
          <w:numId w:val="19"/>
        </w:numPr>
        <w:spacing w:line="276" w:lineRule="auto"/>
        <w:ind w:left="567" w:hanging="567"/>
        <w:rPr>
          <w:rFonts w:cs="Times New Roman"/>
          <w:sz w:val="24"/>
          <w:szCs w:val="24"/>
        </w:rPr>
      </w:pPr>
      <w:r w:rsidRPr="00061E49">
        <w:rPr>
          <w:rFonts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35518" w:rsidRPr="00061E49" w:rsidRDefault="00D35518" w:rsidP="00061E49">
      <w:pPr>
        <w:pStyle w:val="af2"/>
        <w:spacing w:line="276" w:lineRule="auto"/>
        <w:ind w:firstLine="567"/>
        <w:jc w:val="both"/>
        <w:rPr>
          <w:sz w:val="24"/>
          <w:szCs w:val="24"/>
        </w:rPr>
      </w:pPr>
      <w:r w:rsidRPr="00061E49">
        <w:rPr>
          <w:sz w:val="24"/>
          <w:szCs w:val="24"/>
        </w:rPr>
        <w:t>Реализация ООП начального общего образования осуществляется в следующих видах деятельности младшего школьника:</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t>учебное сотрудничество (в том числе, взаимодействие с учителем, коллективная дискуссия, групповая работа);</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t xml:space="preserve">индивидуальная учебная деятельность (в том числе, самостоятельная работа </w:t>
      </w:r>
      <w:r w:rsidRPr="00061E49">
        <w:rPr>
          <w:b w:val="0"/>
          <w:sz w:val="24"/>
          <w:szCs w:val="24"/>
        </w:rPr>
        <w:br/>
        <w:t>с использованием дополнительных информационных источников);</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lastRenderedPageBreak/>
        <w:t xml:space="preserve">игровая деятельность (высшие виды игры – игра-драматизация, режиссёрская игра, </w:t>
      </w:r>
      <w:r w:rsidRPr="00061E49">
        <w:rPr>
          <w:b w:val="0"/>
          <w:sz w:val="24"/>
          <w:szCs w:val="24"/>
        </w:rPr>
        <w:br/>
        <w:t>игра по правилам);</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t>творческая и проектная деятельность (художественное, музыкальное, театральное творчество, конструирование, формирование замысла и реализация социально значимых инициатив и др.);</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t>учебно-исследовательская деятельность;</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t xml:space="preserve">трудовая деятельность (самообслуживание, участие в общественно-полезном труде, </w:t>
      </w:r>
      <w:r w:rsidRPr="00061E49">
        <w:rPr>
          <w:b w:val="0"/>
          <w:sz w:val="24"/>
          <w:szCs w:val="24"/>
        </w:rPr>
        <w:br/>
        <w:t>в социально значимых трудовых акциях);</w:t>
      </w:r>
    </w:p>
    <w:p w:rsidR="00D35518" w:rsidRPr="00061E49" w:rsidRDefault="00D35518" w:rsidP="00061E49">
      <w:pPr>
        <w:pStyle w:val="af2"/>
        <w:numPr>
          <w:ilvl w:val="0"/>
          <w:numId w:val="18"/>
        </w:numPr>
        <w:tabs>
          <w:tab w:val="clear" w:pos="786"/>
        </w:tabs>
        <w:spacing w:line="276" w:lineRule="auto"/>
        <w:ind w:left="567" w:hanging="567"/>
        <w:jc w:val="both"/>
        <w:rPr>
          <w:b w:val="0"/>
          <w:sz w:val="24"/>
          <w:szCs w:val="24"/>
        </w:rPr>
      </w:pPr>
      <w:r w:rsidRPr="00061E49">
        <w:rPr>
          <w:b w:val="0"/>
          <w:sz w:val="24"/>
          <w:szCs w:val="24"/>
        </w:rPr>
        <w:t xml:space="preserve">спортивная деятельность (освоение основ физической культуры, знакомство </w:t>
      </w:r>
      <w:r w:rsidRPr="00061E49">
        <w:rPr>
          <w:b w:val="0"/>
          <w:sz w:val="24"/>
          <w:szCs w:val="24"/>
        </w:rPr>
        <w:br/>
        <w:t>с различными видами спорта, опыт участия в спортивных соревнованиях).</w:t>
      </w:r>
    </w:p>
    <w:p w:rsidR="00D35518" w:rsidRPr="00061E49" w:rsidRDefault="00D35518" w:rsidP="00061E49">
      <w:pPr>
        <w:pStyle w:val="af2"/>
        <w:spacing w:line="276" w:lineRule="auto"/>
        <w:ind w:firstLine="567"/>
        <w:jc w:val="both"/>
        <w:rPr>
          <w:b w:val="0"/>
          <w:sz w:val="24"/>
          <w:szCs w:val="24"/>
        </w:rPr>
      </w:pPr>
      <w:r w:rsidRPr="00061E49">
        <w:rPr>
          <w:b w:val="0"/>
          <w:sz w:val="24"/>
          <w:szCs w:val="24"/>
        </w:rPr>
        <w:t xml:space="preserve">Эти виды учебной деятельности в соответствии со Стандартом получают приоритетное развитие по сравнению с </w:t>
      </w:r>
      <w:proofErr w:type="gramStart"/>
      <w:r w:rsidRPr="00061E49">
        <w:rPr>
          <w:b w:val="0"/>
          <w:sz w:val="24"/>
          <w:szCs w:val="24"/>
        </w:rPr>
        <w:t>традиционными</w:t>
      </w:r>
      <w:proofErr w:type="gramEnd"/>
      <w:r w:rsidRPr="00061E49">
        <w:rPr>
          <w:b w:val="0"/>
          <w:sz w:val="24"/>
          <w:szCs w:val="24"/>
        </w:rPr>
        <w:t>: восприятие рассказа учителя, участие во фронтальном опросе, выполнение проверочных работ и т.п.</w:t>
      </w:r>
    </w:p>
    <w:p w:rsidR="00D35518" w:rsidRPr="00061E49" w:rsidRDefault="00D35518" w:rsidP="00061E49">
      <w:pPr>
        <w:pStyle w:val="af4"/>
        <w:spacing w:after="0"/>
        <w:ind w:firstLine="567"/>
        <w:jc w:val="both"/>
        <w:rPr>
          <w:rFonts w:ascii="Times New Roman" w:hAnsi="Times New Roman"/>
          <w:sz w:val="24"/>
          <w:szCs w:val="24"/>
        </w:rPr>
      </w:pPr>
      <w:r w:rsidRPr="00061E49">
        <w:rPr>
          <w:rFonts w:ascii="Times New Roman" w:hAnsi="Times New Roman"/>
          <w:sz w:val="24"/>
          <w:szCs w:val="24"/>
        </w:rPr>
        <w:t xml:space="preserve">Основная образовательная программа опирается на развивающую парадигму, представленную в виде системы </w:t>
      </w:r>
      <w:r w:rsidRPr="00061E49">
        <w:rPr>
          <w:rFonts w:ascii="Times New Roman" w:hAnsi="Times New Roman"/>
          <w:i/>
          <w:sz w:val="24"/>
          <w:szCs w:val="24"/>
        </w:rPr>
        <w:t>психолого-педагогических принципов</w:t>
      </w:r>
      <w:r w:rsidRPr="00061E49">
        <w:rPr>
          <w:rFonts w:ascii="Times New Roman" w:hAnsi="Times New Roman"/>
          <w:sz w:val="24"/>
          <w:szCs w:val="24"/>
        </w:rPr>
        <w:t>:</w:t>
      </w:r>
    </w:p>
    <w:p w:rsidR="00D35518" w:rsidRPr="00061E49" w:rsidRDefault="00D35518" w:rsidP="00061E49">
      <w:pPr>
        <w:pStyle w:val="af4"/>
        <w:numPr>
          <w:ilvl w:val="0"/>
          <w:numId w:val="20"/>
        </w:numPr>
        <w:spacing w:after="0"/>
        <w:ind w:left="567" w:hanging="567"/>
        <w:jc w:val="both"/>
        <w:rPr>
          <w:rFonts w:ascii="Times New Roman" w:hAnsi="Times New Roman"/>
          <w:sz w:val="24"/>
          <w:szCs w:val="24"/>
        </w:rPr>
      </w:pPr>
      <w:r w:rsidRPr="00061E49">
        <w:rPr>
          <w:rFonts w:ascii="Times New Roman" w:hAnsi="Times New Roman"/>
          <w:sz w:val="24"/>
          <w:szCs w:val="24"/>
        </w:rPr>
        <w:t>личностно ориентированные принципы (принцип адаптивности, принцип развития, принцип психологической комфортности);</w:t>
      </w:r>
    </w:p>
    <w:p w:rsidR="00D35518" w:rsidRPr="00061E49" w:rsidRDefault="00D35518" w:rsidP="00061E49">
      <w:pPr>
        <w:pStyle w:val="af4"/>
        <w:numPr>
          <w:ilvl w:val="0"/>
          <w:numId w:val="20"/>
        </w:numPr>
        <w:spacing w:after="0"/>
        <w:ind w:left="567" w:hanging="567"/>
        <w:jc w:val="both"/>
        <w:rPr>
          <w:rFonts w:ascii="Times New Roman" w:hAnsi="Times New Roman"/>
          <w:sz w:val="24"/>
          <w:szCs w:val="24"/>
        </w:rPr>
      </w:pPr>
      <w:r w:rsidRPr="00061E49">
        <w:rPr>
          <w:rFonts w:ascii="Times New Roman" w:hAnsi="Times New Roman"/>
          <w:sz w:val="24"/>
          <w:szCs w:val="24"/>
        </w:rPr>
        <w:t>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D35518" w:rsidRPr="00061E49" w:rsidRDefault="00D35518" w:rsidP="00061E49">
      <w:pPr>
        <w:pStyle w:val="a4"/>
        <w:numPr>
          <w:ilvl w:val="0"/>
          <w:numId w:val="20"/>
        </w:numPr>
        <w:autoSpaceDE w:val="0"/>
        <w:autoSpaceDN w:val="0"/>
        <w:adjustRightInd w:val="0"/>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 креативный принцип). </w:t>
      </w:r>
    </w:p>
    <w:p w:rsidR="00D35518" w:rsidRPr="00061E49" w:rsidRDefault="00D35518" w:rsidP="00061E49">
      <w:pPr>
        <w:autoSpaceDE w:val="0"/>
        <w:autoSpaceDN w:val="0"/>
        <w:adjustRightInd w:val="0"/>
        <w:spacing w:after="0"/>
        <w:jc w:val="both"/>
        <w:rPr>
          <w:rFonts w:ascii="Times New Roman" w:hAnsi="Times New Roman" w:cs="Times New Roman"/>
          <w:sz w:val="24"/>
          <w:szCs w:val="24"/>
        </w:rPr>
      </w:pPr>
    </w:p>
    <w:p w:rsidR="001E3D35" w:rsidRPr="00061E49" w:rsidRDefault="001E3D35" w:rsidP="00061E49">
      <w:pPr>
        <w:pStyle w:val="8"/>
        <w:shd w:val="clear" w:color="auto" w:fill="auto"/>
        <w:spacing w:before="0" w:line="276" w:lineRule="auto"/>
        <w:ind w:left="20" w:right="20" w:firstLine="580"/>
        <w:rPr>
          <w:sz w:val="24"/>
          <w:szCs w:val="24"/>
        </w:rPr>
      </w:pPr>
      <w:r w:rsidRPr="00061E49">
        <w:rPr>
          <w:sz w:val="24"/>
          <w:szCs w:val="24"/>
        </w:rPr>
        <w:t>Управление основной образовательной программой начального общего образования (далее</w:t>
      </w:r>
      <w:proofErr w:type="gramStart"/>
      <w:r w:rsidRPr="00061E49">
        <w:rPr>
          <w:sz w:val="24"/>
          <w:szCs w:val="24"/>
        </w:rPr>
        <w:t xml:space="preserve"> )</w:t>
      </w:r>
      <w:proofErr w:type="gramEnd"/>
      <w:r w:rsidRPr="00061E49">
        <w:rPr>
          <w:sz w:val="24"/>
          <w:szCs w:val="24"/>
        </w:rPr>
        <w:t xml:space="preserve"> ООП НОО: педагогический совет школы оставляет за собой право корректировки ООП НОО. Раздел «Учебный план школы и его обоснование» подлежит обновлению ежегодно. Другие разделы корректируются по мере необходимости.</w:t>
      </w:r>
    </w:p>
    <w:p w:rsidR="001E3D35" w:rsidRPr="00061E49" w:rsidRDefault="003D729E" w:rsidP="00061E49">
      <w:pPr>
        <w:pStyle w:val="8"/>
        <w:shd w:val="clear" w:color="auto" w:fill="auto"/>
        <w:spacing w:before="0" w:line="276" w:lineRule="auto"/>
        <w:ind w:left="20" w:right="20" w:firstLine="560"/>
        <w:rPr>
          <w:sz w:val="24"/>
          <w:szCs w:val="24"/>
        </w:rPr>
      </w:pPr>
      <w:r w:rsidRPr="00061E49">
        <w:rPr>
          <w:sz w:val="24"/>
          <w:szCs w:val="24"/>
        </w:rPr>
        <w:t xml:space="preserve">Обучение ведется по развивающей системе.  </w:t>
      </w:r>
      <w:r w:rsidR="001E3D35" w:rsidRPr="00061E49">
        <w:rPr>
          <w:sz w:val="24"/>
          <w:szCs w:val="24"/>
        </w:rPr>
        <w:t xml:space="preserve">Содержание основной образовательной программы начального общего образования формируется с учетом социокультурных особенностей и потребностей региона, в котором осуществляется образовательный процесс. Обучение ведется в </w:t>
      </w:r>
      <w:r w:rsidRPr="00061E49">
        <w:rPr>
          <w:sz w:val="24"/>
          <w:szCs w:val="24"/>
        </w:rPr>
        <w:t>одну смену. Режим работы по пяти</w:t>
      </w:r>
      <w:r w:rsidR="001E3D35" w:rsidRPr="00061E49">
        <w:rPr>
          <w:sz w:val="24"/>
          <w:szCs w:val="24"/>
        </w:rPr>
        <w:t>дневной учебной неделе. Учебная нагрузка и режим занятий обучающихся соответствуют действующим санитарным правилам и нормам.</w:t>
      </w:r>
      <w:r w:rsidRPr="00061E49">
        <w:rPr>
          <w:sz w:val="24"/>
          <w:szCs w:val="24"/>
        </w:rPr>
        <w:t xml:space="preserve"> </w:t>
      </w:r>
    </w:p>
    <w:p w:rsidR="006D47C5" w:rsidRPr="00061E49" w:rsidRDefault="001E3D35" w:rsidP="00061E49">
      <w:pPr>
        <w:pStyle w:val="8"/>
        <w:shd w:val="clear" w:color="auto" w:fill="auto"/>
        <w:spacing w:before="0" w:after="476" w:line="276" w:lineRule="auto"/>
        <w:ind w:left="20" w:right="20" w:firstLine="560"/>
        <w:rPr>
          <w:sz w:val="24"/>
          <w:szCs w:val="24"/>
        </w:rPr>
      </w:pPr>
      <w:r w:rsidRPr="00061E49">
        <w:rPr>
          <w:sz w:val="24"/>
          <w:szCs w:val="24"/>
        </w:rPr>
        <w:t>В целях расширения дополнительных образовательных услуг школа активно взаимодействует с учреждениями дополнительного образования: Турунтаевский Дом детского творчества</w:t>
      </w:r>
      <w:r w:rsidR="003D729E" w:rsidRPr="00061E49">
        <w:rPr>
          <w:sz w:val="24"/>
          <w:szCs w:val="24"/>
        </w:rPr>
        <w:t xml:space="preserve"> («Квилинг», «Кисточка»</w:t>
      </w:r>
      <w:r w:rsidRPr="00061E49">
        <w:rPr>
          <w:sz w:val="24"/>
          <w:szCs w:val="24"/>
        </w:rPr>
        <w:t xml:space="preserve">, </w:t>
      </w:r>
      <w:r w:rsidR="003D729E" w:rsidRPr="00061E49">
        <w:rPr>
          <w:sz w:val="24"/>
          <w:szCs w:val="24"/>
        </w:rPr>
        <w:t xml:space="preserve">фольклорная группа «Семейный лад», </w:t>
      </w:r>
      <w:r w:rsidRPr="00061E49">
        <w:rPr>
          <w:sz w:val="24"/>
          <w:szCs w:val="24"/>
        </w:rPr>
        <w:t>детская школа искусств (ДШИ)</w:t>
      </w:r>
      <w:r w:rsidR="003D729E" w:rsidRPr="00061E49">
        <w:rPr>
          <w:sz w:val="24"/>
          <w:szCs w:val="24"/>
        </w:rPr>
        <w:t xml:space="preserve"> - хореография</w:t>
      </w:r>
      <w:r w:rsidRPr="00061E49">
        <w:rPr>
          <w:sz w:val="24"/>
          <w:szCs w:val="24"/>
        </w:rPr>
        <w:t>, Турунтаевская дет</w:t>
      </w:r>
      <w:r w:rsidR="003D729E" w:rsidRPr="00061E49">
        <w:rPr>
          <w:sz w:val="24"/>
          <w:szCs w:val="24"/>
        </w:rPr>
        <w:t>ско-юношеская спортивная школ</w:t>
      </w:r>
      <w:proofErr w:type="gramStart"/>
      <w:r w:rsidR="003D729E" w:rsidRPr="00061E49">
        <w:rPr>
          <w:sz w:val="24"/>
          <w:szCs w:val="24"/>
        </w:rPr>
        <w:t>а-</w:t>
      </w:r>
      <w:proofErr w:type="gramEnd"/>
      <w:r w:rsidR="003D729E" w:rsidRPr="00061E49">
        <w:rPr>
          <w:sz w:val="24"/>
          <w:szCs w:val="24"/>
        </w:rPr>
        <w:t xml:space="preserve"> спортивные секции: «Легкая атлетика», «Дзюдо»</w:t>
      </w:r>
    </w:p>
    <w:p w:rsidR="006D47C5" w:rsidRPr="00061E49" w:rsidRDefault="00155087"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 xml:space="preserve">1.2 </w:t>
      </w:r>
      <w:r w:rsidR="006D47C5" w:rsidRPr="00061E49">
        <w:rPr>
          <w:rFonts w:ascii="Times New Roman" w:hAnsi="Times New Roman" w:cs="Times New Roman"/>
          <w:b/>
          <w:bCs/>
          <w:sz w:val="24"/>
          <w:szCs w:val="24"/>
        </w:rPr>
        <w:t xml:space="preserve"> ПЛАНИРУЕМЫЕ РЕЗУЛЬТАТЫ ОСВОЕНИЯ</w:t>
      </w:r>
      <w:r w:rsidRPr="00061E49">
        <w:rPr>
          <w:rFonts w:ascii="Times New Roman" w:hAnsi="Times New Roman" w:cs="Times New Roman"/>
          <w:b/>
          <w:bCs/>
          <w:sz w:val="24"/>
          <w:szCs w:val="24"/>
        </w:rPr>
        <w:t xml:space="preserve"> </w:t>
      </w:r>
      <w:proofErr w:type="gramStart"/>
      <w:r w:rsidR="006D47C5" w:rsidRPr="00061E49">
        <w:rPr>
          <w:rFonts w:ascii="Times New Roman" w:hAnsi="Times New Roman" w:cs="Times New Roman"/>
          <w:b/>
          <w:bCs/>
          <w:sz w:val="24"/>
          <w:szCs w:val="24"/>
        </w:rPr>
        <w:t>ОБУЧАЮЩИМИСЯ</w:t>
      </w:r>
      <w:proofErr w:type="gramEnd"/>
      <w:r w:rsidR="006D47C5" w:rsidRPr="00061E49">
        <w:rPr>
          <w:rFonts w:ascii="Times New Roman" w:hAnsi="Times New Roman" w:cs="Times New Roman"/>
          <w:b/>
          <w:bCs/>
          <w:sz w:val="24"/>
          <w:szCs w:val="24"/>
        </w:rPr>
        <w:t xml:space="preserve"> ОСНОВНОЙ</w:t>
      </w:r>
    </w:p>
    <w:p w:rsidR="006D47C5" w:rsidRPr="00061E49" w:rsidRDefault="006D47C5"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ОБРАЗОВАТЕЛЬНОЙ ПРОГРАММЫ</w:t>
      </w:r>
      <w:r w:rsidR="00155087" w:rsidRPr="00061E49">
        <w:rPr>
          <w:rFonts w:ascii="Times New Roman" w:hAnsi="Times New Roman" w:cs="Times New Roman"/>
          <w:b/>
          <w:bCs/>
          <w:sz w:val="24"/>
          <w:szCs w:val="24"/>
        </w:rPr>
        <w:t xml:space="preserve"> </w:t>
      </w:r>
      <w:r w:rsidRPr="00061E49">
        <w:rPr>
          <w:rFonts w:ascii="Times New Roman" w:hAnsi="Times New Roman" w:cs="Times New Roman"/>
          <w:b/>
          <w:bCs/>
          <w:sz w:val="24"/>
          <w:szCs w:val="24"/>
        </w:rPr>
        <w:t>НАЧАЛЬНОГО ОБЩЕГО ОБРАЗОВАНИЯ</w:t>
      </w:r>
    </w:p>
    <w:p w:rsidR="00E61C21" w:rsidRPr="00061E49" w:rsidRDefault="00E61C21" w:rsidP="00061E49">
      <w:pPr>
        <w:autoSpaceDE w:val="0"/>
        <w:autoSpaceDN w:val="0"/>
        <w:adjustRightInd w:val="0"/>
        <w:spacing w:after="0"/>
        <w:jc w:val="both"/>
        <w:rPr>
          <w:rFonts w:ascii="Times New Roman" w:hAnsi="Times New Roman" w:cs="Times New Roman"/>
          <w:b/>
          <w:bCs/>
          <w:sz w:val="24"/>
          <w:szCs w:val="24"/>
        </w:rPr>
      </w:pP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Планируемые результаты</w:t>
      </w:r>
      <w:r w:rsidR="00DC457B" w:rsidRPr="00061E49">
        <w:rPr>
          <w:rFonts w:ascii="Times New Roman" w:hAnsi="Times New Roman" w:cs="Times New Roman"/>
          <w:bCs/>
          <w:sz w:val="24"/>
          <w:szCs w:val="24"/>
        </w:rPr>
        <w:t xml:space="preserve"> освоения основной образователь</w:t>
      </w:r>
      <w:r w:rsidRPr="00061E49">
        <w:rPr>
          <w:rFonts w:ascii="Times New Roman" w:hAnsi="Times New Roman" w:cs="Times New Roman"/>
          <w:bCs/>
          <w:sz w:val="24"/>
          <w:szCs w:val="24"/>
        </w:rPr>
        <w:t xml:space="preserve">ной программы начального общего образования (далее </w:t>
      </w:r>
      <w:proofErr w:type="gramStart"/>
      <w:r w:rsidRPr="00061E49">
        <w:rPr>
          <w:rFonts w:ascii="Times New Roman" w:hAnsi="Times New Roman" w:cs="Times New Roman"/>
          <w:bCs/>
          <w:sz w:val="24"/>
          <w:szCs w:val="24"/>
        </w:rPr>
        <w:t>—п</w:t>
      </w:r>
      <w:proofErr w:type="gramEnd"/>
      <w:r w:rsidRPr="00061E49">
        <w:rPr>
          <w:rFonts w:ascii="Times New Roman" w:hAnsi="Times New Roman" w:cs="Times New Roman"/>
          <w:bCs/>
          <w:sz w:val="24"/>
          <w:szCs w:val="24"/>
        </w:rPr>
        <w:t>ланируемые результаты)</w:t>
      </w:r>
      <w:r w:rsidR="00DC457B" w:rsidRPr="00061E49">
        <w:rPr>
          <w:rFonts w:ascii="Times New Roman" w:hAnsi="Times New Roman" w:cs="Times New Roman"/>
          <w:bCs/>
          <w:sz w:val="24"/>
          <w:szCs w:val="24"/>
        </w:rPr>
        <w:t xml:space="preserve"> являются одним из важнейших ме</w:t>
      </w:r>
      <w:r w:rsidRPr="00061E49">
        <w:rPr>
          <w:rFonts w:ascii="Times New Roman" w:hAnsi="Times New Roman" w:cs="Times New Roman"/>
          <w:bCs/>
          <w:sz w:val="24"/>
          <w:szCs w:val="24"/>
        </w:rPr>
        <w:t xml:space="preserve">ханизмов </w:t>
      </w:r>
      <w:r w:rsidRPr="00061E49">
        <w:rPr>
          <w:rFonts w:ascii="Times New Roman" w:hAnsi="Times New Roman" w:cs="Times New Roman"/>
          <w:bCs/>
          <w:sz w:val="24"/>
          <w:szCs w:val="24"/>
        </w:rPr>
        <w:lastRenderedPageBreak/>
        <w:t>реализации требований Стандарта к результатам</w:t>
      </w:r>
      <w:r w:rsidR="000401B4"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обучающихся, освоивш</w:t>
      </w:r>
      <w:r w:rsidR="00DC457B" w:rsidRPr="00061E49">
        <w:rPr>
          <w:rFonts w:ascii="Times New Roman" w:hAnsi="Times New Roman" w:cs="Times New Roman"/>
          <w:bCs/>
          <w:sz w:val="24"/>
          <w:szCs w:val="24"/>
        </w:rPr>
        <w:t>их основную образовательную про</w:t>
      </w:r>
      <w:r w:rsidRPr="00061E49">
        <w:rPr>
          <w:rFonts w:ascii="Times New Roman" w:hAnsi="Times New Roman" w:cs="Times New Roman"/>
          <w:bCs/>
          <w:sz w:val="24"/>
          <w:szCs w:val="24"/>
        </w:rPr>
        <w:t xml:space="preserve">грамму. Они представляют собой систему </w:t>
      </w:r>
      <w:r w:rsidR="00DC457B" w:rsidRPr="00061E49">
        <w:rPr>
          <w:rFonts w:ascii="Times New Roman" w:hAnsi="Times New Roman" w:cs="Times New Roman"/>
          <w:bCs/>
          <w:iCs/>
          <w:sz w:val="24"/>
          <w:szCs w:val="24"/>
        </w:rPr>
        <w:t>обобщённых лич</w:t>
      </w:r>
      <w:r w:rsidRPr="00061E49">
        <w:rPr>
          <w:rFonts w:ascii="Times New Roman" w:hAnsi="Times New Roman" w:cs="Times New Roman"/>
          <w:bCs/>
          <w:iCs/>
          <w:sz w:val="24"/>
          <w:szCs w:val="24"/>
        </w:rPr>
        <w:t>ностн</w:t>
      </w:r>
      <w:proofErr w:type="gramStart"/>
      <w:r w:rsidRPr="00061E49">
        <w:rPr>
          <w:rFonts w:ascii="Times New Roman" w:hAnsi="Times New Roman" w:cs="Times New Roman"/>
          <w:bCs/>
          <w:iCs/>
          <w:sz w:val="24"/>
          <w:szCs w:val="24"/>
        </w:rPr>
        <w:t>о</w:t>
      </w:r>
      <w:r w:rsidR="00DC457B" w:rsidRPr="00061E49">
        <w:rPr>
          <w:rFonts w:ascii="Times New Roman" w:hAnsi="Times New Roman" w:cs="Times New Roman"/>
          <w:bCs/>
          <w:iCs/>
          <w:sz w:val="24"/>
          <w:szCs w:val="24"/>
        </w:rPr>
        <w:t>-</w:t>
      </w:r>
      <w:proofErr w:type="gramEnd"/>
      <w:r w:rsidRPr="00061E49">
        <w:rPr>
          <w:rFonts w:ascii="Times New Roman" w:hAnsi="Times New Roman" w:cs="Times New Roman"/>
          <w:bCs/>
          <w:iCs/>
          <w:sz w:val="24"/>
          <w:szCs w:val="24"/>
        </w:rPr>
        <w:t xml:space="preserve"> ориентированных целей образования</w:t>
      </w:r>
      <w:r w:rsidRPr="00061E49">
        <w:rPr>
          <w:rFonts w:ascii="Times New Roman" w:hAnsi="Times New Roman" w:cs="Times New Roman"/>
          <w:bCs/>
          <w:sz w:val="24"/>
          <w:szCs w:val="24"/>
        </w:rPr>
        <w:t>, допускающих</w:t>
      </w:r>
      <w:r w:rsidR="000401B4"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дальнейшее уточнение и конкретизацию, что обеспечивает</w:t>
      </w:r>
      <w:r w:rsidR="000401B4"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определение и выявление всех составляющих планируемых</w:t>
      </w:r>
      <w:r w:rsidR="000401B4"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результатов, подлежащих формированию и оценке.</w:t>
      </w:r>
    </w:p>
    <w:p w:rsidR="006D47C5" w:rsidRPr="00061E49" w:rsidRDefault="006D47C5" w:rsidP="00061E49">
      <w:pPr>
        <w:autoSpaceDE w:val="0"/>
        <w:autoSpaceDN w:val="0"/>
        <w:adjustRightInd w:val="0"/>
        <w:spacing w:after="0"/>
        <w:jc w:val="both"/>
        <w:rPr>
          <w:rFonts w:ascii="Times New Roman" w:hAnsi="Times New Roman" w:cs="Times New Roman"/>
          <w:b/>
          <w:bCs/>
          <w:sz w:val="24"/>
          <w:szCs w:val="24"/>
          <w:u w:val="single"/>
        </w:rPr>
      </w:pPr>
      <w:r w:rsidRPr="00061E49">
        <w:rPr>
          <w:rFonts w:ascii="Times New Roman" w:hAnsi="Times New Roman" w:cs="Times New Roman"/>
          <w:b/>
          <w:bCs/>
          <w:sz w:val="24"/>
          <w:szCs w:val="24"/>
          <w:u w:val="single"/>
        </w:rPr>
        <w:t>Планируемые результаты:</w:t>
      </w: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 обеспечивают связь м</w:t>
      </w:r>
      <w:r w:rsidR="00DC457B" w:rsidRPr="00061E49">
        <w:rPr>
          <w:rFonts w:ascii="Times New Roman" w:hAnsi="Times New Roman" w:cs="Times New Roman"/>
          <w:bCs/>
          <w:sz w:val="24"/>
          <w:szCs w:val="24"/>
        </w:rPr>
        <w:t>ежду требованиями Стандарта, об</w:t>
      </w:r>
      <w:r w:rsidRPr="00061E49">
        <w:rPr>
          <w:rFonts w:ascii="Times New Roman" w:hAnsi="Times New Roman" w:cs="Times New Roman"/>
          <w:bCs/>
          <w:sz w:val="24"/>
          <w:szCs w:val="24"/>
        </w:rPr>
        <w:t>разовательным процессом и системой оценки результатов</w:t>
      </w:r>
      <w:r w:rsidR="000401B4"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освоения основной образова</w:t>
      </w:r>
      <w:r w:rsidR="00DC457B" w:rsidRPr="00061E49">
        <w:rPr>
          <w:rFonts w:ascii="Times New Roman" w:hAnsi="Times New Roman" w:cs="Times New Roman"/>
          <w:bCs/>
          <w:sz w:val="24"/>
          <w:szCs w:val="24"/>
        </w:rPr>
        <w:t>тельной программы начального об</w:t>
      </w:r>
      <w:r w:rsidRPr="00061E49">
        <w:rPr>
          <w:rFonts w:ascii="Times New Roman" w:hAnsi="Times New Roman" w:cs="Times New Roman"/>
          <w:bCs/>
          <w:sz w:val="24"/>
          <w:szCs w:val="24"/>
        </w:rPr>
        <w:t>щего образования, уточн</w:t>
      </w:r>
      <w:r w:rsidR="00DC457B" w:rsidRPr="00061E49">
        <w:rPr>
          <w:rFonts w:ascii="Times New Roman" w:hAnsi="Times New Roman" w:cs="Times New Roman"/>
          <w:bCs/>
          <w:sz w:val="24"/>
          <w:szCs w:val="24"/>
        </w:rPr>
        <w:t>яя и конкретизируя общее понима</w:t>
      </w:r>
      <w:r w:rsidRPr="00061E49">
        <w:rPr>
          <w:rFonts w:ascii="Times New Roman" w:hAnsi="Times New Roman" w:cs="Times New Roman"/>
          <w:bCs/>
          <w:sz w:val="24"/>
          <w:szCs w:val="24"/>
        </w:rPr>
        <w:t>ние личностных, метапредметных и предметных результатовдля каждой учебной программы с учётом ведущих целевыхустановок их освоения, возрастной специфики обучающихся</w:t>
      </w:r>
      <w:r w:rsidR="000401B4"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и требований, предъявляемых системой оценки;</w:t>
      </w: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 являются содержательной и критериальной основой дляразработки программ уч</w:t>
      </w:r>
      <w:r w:rsidR="00DC457B" w:rsidRPr="00061E49">
        <w:rPr>
          <w:rFonts w:ascii="Times New Roman" w:hAnsi="Times New Roman" w:cs="Times New Roman"/>
          <w:bCs/>
          <w:sz w:val="24"/>
          <w:szCs w:val="24"/>
        </w:rPr>
        <w:t>ебных предметов, курсов, учебно-ме</w:t>
      </w:r>
      <w:r w:rsidRPr="00061E49">
        <w:rPr>
          <w:rFonts w:ascii="Times New Roman" w:hAnsi="Times New Roman" w:cs="Times New Roman"/>
          <w:bCs/>
          <w:sz w:val="24"/>
          <w:szCs w:val="24"/>
        </w:rPr>
        <w:t xml:space="preserve">тодической литературы, а </w:t>
      </w:r>
      <w:r w:rsidR="00DC457B" w:rsidRPr="00061E49">
        <w:rPr>
          <w:rFonts w:ascii="Times New Roman" w:hAnsi="Times New Roman" w:cs="Times New Roman"/>
          <w:bCs/>
          <w:sz w:val="24"/>
          <w:szCs w:val="24"/>
        </w:rPr>
        <w:t>также для системы оценки качест</w:t>
      </w:r>
      <w:r w:rsidRPr="00061E49">
        <w:rPr>
          <w:rFonts w:ascii="Times New Roman" w:hAnsi="Times New Roman" w:cs="Times New Roman"/>
          <w:bCs/>
          <w:sz w:val="24"/>
          <w:szCs w:val="24"/>
        </w:rPr>
        <w:t>ва освоения обучающими</w:t>
      </w:r>
      <w:r w:rsidR="00DC457B" w:rsidRPr="00061E49">
        <w:rPr>
          <w:rFonts w:ascii="Times New Roman" w:hAnsi="Times New Roman" w:cs="Times New Roman"/>
          <w:bCs/>
          <w:sz w:val="24"/>
          <w:szCs w:val="24"/>
        </w:rPr>
        <w:t>ся основной образовательной про</w:t>
      </w:r>
      <w:r w:rsidRPr="00061E49">
        <w:rPr>
          <w:rFonts w:ascii="Times New Roman" w:hAnsi="Times New Roman" w:cs="Times New Roman"/>
          <w:bCs/>
          <w:sz w:val="24"/>
          <w:szCs w:val="24"/>
        </w:rPr>
        <w:t>граммы начального общего образования.</w:t>
      </w:r>
    </w:p>
    <w:p w:rsidR="006D47C5" w:rsidRPr="00061E49" w:rsidRDefault="00DC457B"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С</w:t>
      </w:r>
      <w:r w:rsidR="006D47C5" w:rsidRPr="00061E49">
        <w:rPr>
          <w:rFonts w:ascii="Times New Roman" w:hAnsi="Times New Roman" w:cs="Times New Roman"/>
          <w:bCs/>
          <w:sz w:val="24"/>
          <w:szCs w:val="24"/>
        </w:rPr>
        <w:t>истема планируемых результатов даётпредставление о том, как</w:t>
      </w:r>
      <w:r w:rsidRPr="00061E49">
        <w:rPr>
          <w:rFonts w:ascii="Times New Roman" w:hAnsi="Times New Roman" w:cs="Times New Roman"/>
          <w:bCs/>
          <w:sz w:val="24"/>
          <w:szCs w:val="24"/>
        </w:rPr>
        <w:t>ими именно действиями — познава</w:t>
      </w:r>
      <w:r w:rsidR="006D47C5" w:rsidRPr="00061E49">
        <w:rPr>
          <w:rFonts w:ascii="Times New Roman" w:hAnsi="Times New Roman" w:cs="Times New Roman"/>
          <w:bCs/>
          <w:sz w:val="24"/>
          <w:szCs w:val="24"/>
        </w:rPr>
        <w:t>тельными, личностными</w:t>
      </w:r>
      <w:r w:rsidRPr="00061E49">
        <w:rPr>
          <w:rFonts w:ascii="Times New Roman" w:hAnsi="Times New Roman" w:cs="Times New Roman"/>
          <w:bCs/>
          <w:sz w:val="24"/>
          <w:szCs w:val="24"/>
        </w:rPr>
        <w:t>, регулятивными, коммуникативны</w:t>
      </w:r>
      <w:r w:rsidR="006D47C5" w:rsidRPr="00061E49">
        <w:rPr>
          <w:rFonts w:ascii="Times New Roman" w:hAnsi="Times New Roman" w:cs="Times New Roman"/>
          <w:bCs/>
          <w:sz w:val="24"/>
          <w:szCs w:val="24"/>
        </w:rPr>
        <w:t>ми, преломлёнными через специфику содержания того или</w:t>
      </w:r>
      <w:r w:rsidR="00765645" w:rsidRPr="00061E49">
        <w:rPr>
          <w:rFonts w:ascii="Times New Roman" w:hAnsi="Times New Roman" w:cs="Times New Roman"/>
          <w:bCs/>
          <w:sz w:val="24"/>
          <w:szCs w:val="24"/>
        </w:rPr>
        <w:t xml:space="preserve"> </w:t>
      </w:r>
      <w:r w:rsidR="006D47C5" w:rsidRPr="00061E49">
        <w:rPr>
          <w:rFonts w:ascii="Times New Roman" w:hAnsi="Times New Roman" w:cs="Times New Roman"/>
          <w:bCs/>
          <w:sz w:val="24"/>
          <w:szCs w:val="24"/>
        </w:rPr>
        <w:t>иного предмета, — овлад</w:t>
      </w:r>
      <w:r w:rsidRPr="00061E49">
        <w:rPr>
          <w:rFonts w:ascii="Times New Roman" w:hAnsi="Times New Roman" w:cs="Times New Roman"/>
          <w:bCs/>
          <w:sz w:val="24"/>
          <w:szCs w:val="24"/>
        </w:rPr>
        <w:t>еют обучающиеся в ходе образова</w:t>
      </w:r>
      <w:r w:rsidR="006D47C5" w:rsidRPr="00061E49">
        <w:rPr>
          <w:rFonts w:ascii="Times New Roman" w:hAnsi="Times New Roman" w:cs="Times New Roman"/>
          <w:bCs/>
          <w:sz w:val="24"/>
          <w:szCs w:val="24"/>
        </w:rPr>
        <w:t xml:space="preserve">тельного процесса. В системе планируемых результатов особовыделяется учебный материал, имеющий </w:t>
      </w:r>
      <w:r w:rsidR="006D47C5" w:rsidRPr="00061E49">
        <w:rPr>
          <w:rFonts w:ascii="Times New Roman" w:hAnsi="Times New Roman" w:cs="Times New Roman"/>
          <w:bCs/>
          <w:iCs/>
          <w:sz w:val="24"/>
          <w:szCs w:val="24"/>
        </w:rPr>
        <w:t>опорный характер</w:t>
      </w:r>
      <w:proofErr w:type="gramStart"/>
      <w:r w:rsidR="006D47C5" w:rsidRPr="00061E49">
        <w:rPr>
          <w:rFonts w:ascii="Times New Roman" w:hAnsi="Times New Roman" w:cs="Times New Roman"/>
          <w:bCs/>
          <w:iCs/>
          <w:sz w:val="24"/>
          <w:szCs w:val="24"/>
        </w:rPr>
        <w:t>,</w:t>
      </w:r>
      <w:r w:rsidR="006D47C5" w:rsidRPr="00061E49">
        <w:rPr>
          <w:rFonts w:ascii="Times New Roman" w:hAnsi="Times New Roman" w:cs="Times New Roman"/>
          <w:bCs/>
          <w:sz w:val="24"/>
          <w:szCs w:val="24"/>
        </w:rPr>
        <w:t>т</w:t>
      </w:r>
      <w:proofErr w:type="gramEnd"/>
      <w:r w:rsidR="006D47C5" w:rsidRPr="00061E49">
        <w:rPr>
          <w:rFonts w:ascii="Times New Roman" w:hAnsi="Times New Roman" w:cs="Times New Roman"/>
          <w:bCs/>
          <w:sz w:val="24"/>
          <w:szCs w:val="24"/>
        </w:rPr>
        <w:t>. е. служащий основой для последующего обучения.</w:t>
      </w:r>
    </w:p>
    <w:p w:rsidR="006D47C5" w:rsidRPr="00061E49" w:rsidRDefault="00DC457B"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В</w:t>
      </w:r>
      <w:r w:rsidR="006D47C5" w:rsidRPr="00061E49">
        <w:rPr>
          <w:rFonts w:ascii="Times New Roman" w:hAnsi="Times New Roman" w:cs="Times New Roman"/>
          <w:bCs/>
          <w:sz w:val="24"/>
          <w:szCs w:val="24"/>
        </w:rPr>
        <w:t xml:space="preserve"> структуре планируемых результатов покаждой учебной программе (пред</w:t>
      </w:r>
      <w:r w:rsidRPr="00061E49">
        <w:rPr>
          <w:rFonts w:ascii="Times New Roman" w:hAnsi="Times New Roman" w:cs="Times New Roman"/>
          <w:bCs/>
          <w:sz w:val="24"/>
          <w:szCs w:val="24"/>
        </w:rPr>
        <w:t>метной, междисциплинар</w:t>
      </w:r>
      <w:r w:rsidR="006D47C5" w:rsidRPr="00061E49">
        <w:rPr>
          <w:rFonts w:ascii="Times New Roman" w:hAnsi="Times New Roman" w:cs="Times New Roman"/>
          <w:bCs/>
          <w:sz w:val="24"/>
          <w:szCs w:val="24"/>
        </w:rPr>
        <w:t xml:space="preserve">ной) выделяются следующие </w:t>
      </w:r>
      <w:r w:rsidR="006D47C5" w:rsidRPr="00061E49">
        <w:rPr>
          <w:rFonts w:ascii="Times New Roman" w:hAnsi="Times New Roman" w:cs="Times New Roman"/>
          <w:bCs/>
          <w:iCs/>
          <w:sz w:val="24"/>
          <w:szCs w:val="24"/>
        </w:rPr>
        <w:t>уровни описания</w:t>
      </w:r>
      <w:r w:rsidR="006D47C5" w:rsidRPr="00061E49">
        <w:rPr>
          <w:rFonts w:ascii="Times New Roman" w:hAnsi="Times New Roman" w:cs="Times New Roman"/>
          <w:bCs/>
          <w:sz w:val="24"/>
          <w:szCs w:val="24"/>
        </w:rPr>
        <w:t>.</w:t>
      </w:r>
    </w:p>
    <w:p w:rsidR="006D47C5" w:rsidRPr="00061E49" w:rsidRDefault="00DC457B"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Цели-</w:t>
      </w:r>
      <w:r w:rsidR="006D47C5" w:rsidRPr="00061E49">
        <w:rPr>
          <w:rFonts w:ascii="Times New Roman" w:hAnsi="Times New Roman" w:cs="Times New Roman"/>
          <w:bCs/>
          <w:sz w:val="24"/>
          <w:szCs w:val="24"/>
        </w:rPr>
        <w:t>ориентиры, оп</w:t>
      </w:r>
      <w:r w:rsidRPr="00061E49">
        <w:rPr>
          <w:rFonts w:ascii="Times New Roman" w:hAnsi="Times New Roman" w:cs="Times New Roman"/>
          <w:bCs/>
          <w:sz w:val="24"/>
          <w:szCs w:val="24"/>
        </w:rPr>
        <w:t>ределяющие ведущие целевые уста</w:t>
      </w:r>
      <w:r w:rsidR="006D47C5" w:rsidRPr="00061E49">
        <w:rPr>
          <w:rFonts w:ascii="Times New Roman" w:hAnsi="Times New Roman" w:cs="Times New Roman"/>
          <w:bCs/>
          <w:sz w:val="24"/>
          <w:szCs w:val="24"/>
        </w:rPr>
        <w:t>новки и основные ожидаемые результаты изучения даннойучебной программы. Их включение в структуру планируемыхрезультатов призвано дать от</w:t>
      </w:r>
      <w:r w:rsidRPr="00061E49">
        <w:rPr>
          <w:rFonts w:ascii="Times New Roman" w:hAnsi="Times New Roman" w:cs="Times New Roman"/>
          <w:bCs/>
          <w:sz w:val="24"/>
          <w:szCs w:val="24"/>
        </w:rPr>
        <w:t>вет на вопрос о смысле изуче</w:t>
      </w:r>
      <w:r w:rsidR="006D47C5" w:rsidRPr="00061E49">
        <w:rPr>
          <w:rFonts w:ascii="Times New Roman" w:hAnsi="Times New Roman" w:cs="Times New Roman"/>
          <w:bCs/>
          <w:sz w:val="24"/>
          <w:szCs w:val="24"/>
        </w:rPr>
        <w:t>ния данного предмета, его</w:t>
      </w:r>
      <w:r w:rsidRPr="00061E49">
        <w:rPr>
          <w:rFonts w:ascii="Times New Roman" w:hAnsi="Times New Roman" w:cs="Times New Roman"/>
          <w:bCs/>
          <w:sz w:val="24"/>
          <w:szCs w:val="24"/>
        </w:rPr>
        <w:t xml:space="preserve"> вкладе в развитие личности обу-</w:t>
      </w: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чающихся. Этот б</w:t>
      </w:r>
      <w:r w:rsidR="00DC457B" w:rsidRPr="00061E49">
        <w:rPr>
          <w:rFonts w:ascii="Times New Roman" w:hAnsi="Times New Roman" w:cs="Times New Roman"/>
          <w:bCs/>
          <w:sz w:val="24"/>
          <w:szCs w:val="24"/>
        </w:rPr>
        <w:t>лок результатов описывает основ</w:t>
      </w:r>
      <w:r w:rsidRPr="00061E49">
        <w:rPr>
          <w:rFonts w:ascii="Times New Roman" w:hAnsi="Times New Roman" w:cs="Times New Roman"/>
          <w:bCs/>
          <w:sz w:val="24"/>
          <w:szCs w:val="24"/>
        </w:rPr>
        <w:t xml:space="preserve">ной, сущностный вклад </w:t>
      </w:r>
      <w:r w:rsidR="00DC457B" w:rsidRPr="00061E49">
        <w:rPr>
          <w:rFonts w:ascii="Times New Roman" w:hAnsi="Times New Roman" w:cs="Times New Roman"/>
          <w:bCs/>
          <w:sz w:val="24"/>
          <w:szCs w:val="24"/>
        </w:rPr>
        <w:t>данной программы в развитие лич</w:t>
      </w:r>
      <w:r w:rsidRPr="00061E49">
        <w:rPr>
          <w:rFonts w:ascii="Times New Roman" w:hAnsi="Times New Roman" w:cs="Times New Roman"/>
          <w:bCs/>
          <w:sz w:val="24"/>
          <w:szCs w:val="24"/>
        </w:rPr>
        <w:t>ности обучающихся, в развит</w:t>
      </w:r>
      <w:r w:rsidR="00DC457B" w:rsidRPr="00061E49">
        <w:rPr>
          <w:rFonts w:ascii="Times New Roman" w:hAnsi="Times New Roman" w:cs="Times New Roman"/>
          <w:bCs/>
          <w:sz w:val="24"/>
          <w:szCs w:val="24"/>
        </w:rPr>
        <w:t>ие их способностей; отражает та</w:t>
      </w:r>
      <w:r w:rsidRPr="00061E49">
        <w:rPr>
          <w:rFonts w:ascii="Times New Roman" w:hAnsi="Times New Roman" w:cs="Times New Roman"/>
          <w:bCs/>
          <w:sz w:val="24"/>
          <w:szCs w:val="24"/>
        </w:rPr>
        <w:t>кие общие цели образования, как формирование ценностныхи мировоззренческих уста</w:t>
      </w:r>
      <w:r w:rsidR="00DC457B" w:rsidRPr="00061E49">
        <w:rPr>
          <w:rFonts w:ascii="Times New Roman" w:hAnsi="Times New Roman" w:cs="Times New Roman"/>
          <w:bCs/>
          <w:sz w:val="24"/>
          <w:szCs w:val="24"/>
        </w:rPr>
        <w:t>новок, развитие интереса, форми</w:t>
      </w:r>
      <w:r w:rsidRPr="00061E49">
        <w:rPr>
          <w:rFonts w:ascii="Times New Roman" w:hAnsi="Times New Roman" w:cs="Times New Roman"/>
          <w:bCs/>
          <w:sz w:val="24"/>
          <w:szCs w:val="24"/>
        </w:rPr>
        <w:t>рование определённых познавательных потребностей</w:t>
      </w:r>
      <w:r w:rsidR="00DC457B" w:rsidRPr="00061E49">
        <w:rPr>
          <w:rFonts w:ascii="Times New Roman" w:hAnsi="Times New Roman" w:cs="Times New Roman"/>
          <w:bCs/>
          <w:sz w:val="24"/>
          <w:szCs w:val="24"/>
        </w:rPr>
        <w:t xml:space="preserve"> обу</w:t>
      </w:r>
      <w:r w:rsidRPr="00061E49">
        <w:rPr>
          <w:rFonts w:ascii="Times New Roman" w:hAnsi="Times New Roman" w:cs="Times New Roman"/>
          <w:bCs/>
          <w:sz w:val="24"/>
          <w:szCs w:val="24"/>
        </w:rPr>
        <w:t>чающихся. Оценка достижения этих целей ведётся в ходепроцедур, допускающих предоставление и использованиеисключительно неперсо</w:t>
      </w:r>
      <w:r w:rsidR="00DC457B" w:rsidRPr="00061E49">
        <w:rPr>
          <w:rFonts w:ascii="Times New Roman" w:hAnsi="Times New Roman" w:cs="Times New Roman"/>
          <w:bCs/>
          <w:sz w:val="24"/>
          <w:szCs w:val="24"/>
        </w:rPr>
        <w:t>нифицированной информации, а по</w:t>
      </w:r>
      <w:r w:rsidRPr="00061E49">
        <w:rPr>
          <w:rFonts w:ascii="Times New Roman" w:hAnsi="Times New Roman" w:cs="Times New Roman"/>
          <w:bCs/>
          <w:sz w:val="24"/>
          <w:szCs w:val="24"/>
        </w:rPr>
        <w:t>лученные результаты характ</w:t>
      </w:r>
      <w:r w:rsidR="00DC457B" w:rsidRPr="00061E49">
        <w:rPr>
          <w:rFonts w:ascii="Times New Roman" w:hAnsi="Times New Roman" w:cs="Times New Roman"/>
          <w:bCs/>
          <w:sz w:val="24"/>
          <w:szCs w:val="24"/>
        </w:rPr>
        <w:t>еризуют деятельность системы об</w:t>
      </w:r>
      <w:r w:rsidRPr="00061E49">
        <w:rPr>
          <w:rFonts w:ascii="Times New Roman" w:hAnsi="Times New Roman" w:cs="Times New Roman"/>
          <w:bCs/>
          <w:sz w:val="24"/>
          <w:szCs w:val="24"/>
        </w:rPr>
        <w:t>разования.</w:t>
      </w:r>
    </w:p>
    <w:p w:rsidR="00DC457B"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 xml:space="preserve">Цели, характеризующие систему учебных действий вотношении опорного учебного материала. </w:t>
      </w:r>
      <w:proofErr w:type="gramStart"/>
      <w:r w:rsidRPr="00061E49">
        <w:rPr>
          <w:rFonts w:ascii="Times New Roman" w:hAnsi="Times New Roman" w:cs="Times New Roman"/>
          <w:bCs/>
          <w:sz w:val="24"/>
          <w:szCs w:val="24"/>
        </w:rPr>
        <w:t>Планируемыерезультаты, описывающие эту группу целей, приводятся вблоках «Выпускник научится» к каждому разделу учебной</w:t>
      </w:r>
      <w:r w:rsidR="00F53CBE" w:rsidRPr="00061E49">
        <w:rPr>
          <w:rFonts w:ascii="Times New Roman" w:hAnsi="Times New Roman" w:cs="Times New Roman"/>
          <w:bCs/>
          <w:sz w:val="24"/>
          <w:szCs w:val="24"/>
        </w:rPr>
        <w:t xml:space="preserve"> </w:t>
      </w:r>
      <w:r w:rsidRPr="00061E49">
        <w:rPr>
          <w:rFonts w:ascii="Times New Roman" w:hAnsi="Times New Roman" w:cs="Times New Roman"/>
          <w:bCs/>
          <w:sz w:val="24"/>
          <w:szCs w:val="24"/>
        </w:rPr>
        <w:t>программы.</w:t>
      </w:r>
      <w:proofErr w:type="gramEnd"/>
      <w:r w:rsidRPr="00061E49">
        <w:rPr>
          <w:rFonts w:ascii="Times New Roman" w:hAnsi="Times New Roman" w:cs="Times New Roman"/>
          <w:bCs/>
          <w:sz w:val="24"/>
          <w:szCs w:val="24"/>
        </w:rPr>
        <w:t xml:space="preserve"> Они ориентирую</w:t>
      </w:r>
      <w:r w:rsidR="00DC457B" w:rsidRPr="00061E49">
        <w:rPr>
          <w:rFonts w:ascii="Times New Roman" w:hAnsi="Times New Roman" w:cs="Times New Roman"/>
          <w:bCs/>
          <w:sz w:val="24"/>
          <w:szCs w:val="24"/>
        </w:rPr>
        <w:t>т пользователя в том, какой уро</w:t>
      </w:r>
      <w:r w:rsidR="00F53CBE" w:rsidRPr="00061E49">
        <w:rPr>
          <w:rFonts w:ascii="Times New Roman" w:hAnsi="Times New Roman" w:cs="Times New Roman"/>
          <w:bCs/>
          <w:sz w:val="24"/>
          <w:szCs w:val="24"/>
        </w:rPr>
        <w:t xml:space="preserve">вень освоения </w:t>
      </w:r>
      <w:r w:rsidRPr="00061E49">
        <w:rPr>
          <w:rFonts w:ascii="Times New Roman" w:hAnsi="Times New Roman" w:cs="Times New Roman"/>
          <w:bCs/>
          <w:sz w:val="24"/>
          <w:szCs w:val="24"/>
        </w:rPr>
        <w:t xml:space="preserve"> уче</w:t>
      </w:r>
      <w:r w:rsidR="00DC457B" w:rsidRPr="00061E49">
        <w:rPr>
          <w:rFonts w:ascii="Times New Roman" w:hAnsi="Times New Roman" w:cs="Times New Roman"/>
          <w:bCs/>
          <w:sz w:val="24"/>
          <w:szCs w:val="24"/>
        </w:rPr>
        <w:t>бного материала ожидается от вы</w:t>
      </w:r>
      <w:r w:rsidRPr="00061E49">
        <w:rPr>
          <w:rFonts w:ascii="Times New Roman" w:hAnsi="Times New Roman" w:cs="Times New Roman"/>
          <w:bCs/>
          <w:sz w:val="24"/>
          <w:szCs w:val="24"/>
        </w:rPr>
        <w:t xml:space="preserve">пускников. </w:t>
      </w:r>
    </w:p>
    <w:p w:rsidR="006D47C5" w:rsidRPr="00061E49" w:rsidRDefault="00DC457B"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В</w:t>
      </w:r>
      <w:r w:rsidR="006D47C5" w:rsidRPr="00061E49">
        <w:rPr>
          <w:rFonts w:ascii="Times New Roman" w:hAnsi="Times New Roman" w:cs="Times New Roman"/>
          <w:bCs/>
          <w:sz w:val="24"/>
          <w:szCs w:val="24"/>
        </w:rPr>
        <w:t xml:space="preserve"> эту группу включается система таких знаний и</w:t>
      </w:r>
      <w:r w:rsidRPr="00061E49">
        <w:rPr>
          <w:rFonts w:ascii="Times New Roman" w:hAnsi="Times New Roman" w:cs="Times New Roman"/>
          <w:bCs/>
          <w:sz w:val="24"/>
          <w:szCs w:val="24"/>
        </w:rPr>
        <w:t xml:space="preserve"> учебных действий, которая, во-первых, принципиально необ</w:t>
      </w:r>
      <w:r w:rsidR="006D47C5" w:rsidRPr="00061E49">
        <w:rPr>
          <w:rFonts w:ascii="Times New Roman" w:hAnsi="Times New Roman" w:cs="Times New Roman"/>
          <w:bCs/>
          <w:sz w:val="24"/>
          <w:szCs w:val="24"/>
        </w:rPr>
        <w:t>ходима для успешного обучения в начальной и основной</w:t>
      </w:r>
      <w:r w:rsidRPr="00061E49">
        <w:rPr>
          <w:rFonts w:ascii="Times New Roman" w:hAnsi="Times New Roman" w:cs="Times New Roman"/>
          <w:bCs/>
          <w:sz w:val="24"/>
          <w:szCs w:val="24"/>
        </w:rPr>
        <w:t xml:space="preserve"> школе и, во-</w:t>
      </w:r>
      <w:r w:rsidR="006D47C5" w:rsidRPr="00061E49">
        <w:rPr>
          <w:rFonts w:ascii="Times New Roman" w:hAnsi="Times New Roman" w:cs="Times New Roman"/>
          <w:bCs/>
          <w:sz w:val="24"/>
          <w:szCs w:val="24"/>
        </w:rPr>
        <w:t>вторых, при</w:t>
      </w:r>
      <w:r w:rsidRPr="00061E49">
        <w:rPr>
          <w:rFonts w:ascii="Times New Roman" w:hAnsi="Times New Roman" w:cs="Times New Roman"/>
          <w:bCs/>
          <w:sz w:val="24"/>
          <w:szCs w:val="24"/>
        </w:rPr>
        <w:t xml:space="preserve"> наличии специальной целенаправ</w:t>
      </w:r>
      <w:r w:rsidR="006D47C5" w:rsidRPr="00061E49">
        <w:rPr>
          <w:rFonts w:ascii="Times New Roman" w:hAnsi="Times New Roman" w:cs="Times New Roman"/>
          <w:bCs/>
          <w:sz w:val="24"/>
          <w:szCs w:val="24"/>
        </w:rPr>
        <w:t>ленной работы учителя в</w:t>
      </w:r>
      <w:r w:rsidRPr="00061E49">
        <w:rPr>
          <w:rFonts w:ascii="Times New Roman" w:hAnsi="Times New Roman" w:cs="Times New Roman"/>
          <w:bCs/>
          <w:sz w:val="24"/>
          <w:szCs w:val="24"/>
        </w:rPr>
        <w:t xml:space="preserve"> принципе может быть освоена по</w:t>
      </w:r>
      <w:r w:rsidR="006D47C5" w:rsidRPr="00061E49">
        <w:rPr>
          <w:rFonts w:ascii="Times New Roman" w:hAnsi="Times New Roman" w:cs="Times New Roman"/>
          <w:bCs/>
          <w:sz w:val="24"/>
          <w:szCs w:val="24"/>
        </w:rPr>
        <w:t>давляющим большинством детей.</w:t>
      </w: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Достижение планируем</w:t>
      </w:r>
      <w:r w:rsidR="00DC457B" w:rsidRPr="00061E49">
        <w:rPr>
          <w:rFonts w:ascii="Times New Roman" w:hAnsi="Times New Roman" w:cs="Times New Roman"/>
          <w:bCs/>
          <w:sz w:val="24"/>
          <w:szCs w:val="24"/>
        </w:rPr>
        <w:t>ых результатов этой группы выно</w:t>
      </w:r>
      <w:r w:rsidRPr="00061E49">
        <w:rPr>
          <w:rFonts w:ascii="Times New Roman" w:hAnsi="Times New Roman" w:cs="Times New Roman"/>
          <w:bCs/>
          <w:sz w:val="24"/>
          <w:szCs w:val="24"/>
        </w:rPr>
        <w:t xml:space="preserve">сится на итоговую оценку, которая может осуществляться какв ходе освоения данной </w:t>
      </w:r>
      <w:r w:rsidR="00DC457B" w:rsidRPr="00061E49">
        <w:rPr>
          <w:rFonts w:ascii="Times New Roman" w:hAnsi="Times New Roman" w:cs="Times New Roman"/>
          <w:bCs/>
          <w:sz w:val="24"/>
          <w:szCs w:val="24"/>
        </w:rPr>
        <w:t>программы (с помощью накопитель</w:t>
      </w:r>
      <w:r w:rsidRPr="00061E49">
        <w:rPr>
          <w:rFonts w:ascii="Times New Roman" w:hAnsi="Times New Roman" w:cs="Times New Roman"/>
          <w:bCs/>
          <w:sz w:val="24"/>
          <w:szCs w:val="24"/>
        </w:rPr>
        <w:t xml:space="preserve">ной оценки, или портфеля достижений), так и по итогам еёосвоения (с помощью итоговой работы). </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sz w:val="24"/>
          <w:szCs w:val="24"/>
        </w:rPr>
        <w:t>личностные результаты</w:t>
      </w:r>
      <w:r w:rsidRPr="00061E49">
        <w:rPr>
          <w:rFonts w:ascii="Times New Roman" w:hAnsi="Times New Roman" w:cs="Times New Roman"/>
          <w:sz w:val="24"/>
          <w:szCs w:val="24"/>
        </w:rPr>
        <w:t xml:space="preserve"> — готовность и способность обучающихся к саморазвитию, сформированность мотивации кучению и познанию, ценностно-смысловые установки </w:t>
      </w:r>
      <w:r w:rsidRPr="00061E49">
        <w:rPr>
          <w:rFonts w:ascii="Times New Roman" w:hAnsi="Times New Roman" w:cs="Times New Roman"/>
          <w:sz w:val="24"/>
          <w:szCs w:val="24"/>
        </w:rPr>
        <w:lastRenderedPageBreak/>
        <w:t>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sz w:val="24"/>
          <w:szCs w:val="24"/>
        </w:rPr>
        <w:t>метапредметные результаты</w:t>
      </w:r>
      <w:r w:rsidRPr="00061E49">
        <w:rPr>
          <w:rFonts w:ascii="Times New Roman" w:hAnsi="Times New Roman" w:cs="Times New Roman"/>
          <w:sz w:val="24"/>
          <w:szCs w:val="24"/>
        </w:rPr>
        <w:t xml:space="preserve"> — освоенные </w:t>
      </w:r>
      <w:proofErr w:type="gramStart"/>
      <w:r w:rsidRPr="00061E49">
        <w:rPr>
          <w:rFonts w:ascii="Times New Roman" w:hAnsi="Times New Roman" w:cs="Times New Roman"/>
          <w:sz w:val="24"/>
          <w:szCs w:val="24"/>
        </w:rPr>
        <w:t>обучающимися</w:t>
      </w:r>
      <w:proofErr w:type="gramEnd"/>
      <w:r w:rsidRPr="00061E49">
        <w:rPr>
          <w:rFonts w:ascii="Times New Roman" w:hAnsi="Times New Roman" w:cs="Times New Roman"/>
          <w:sz w:val="24"/>
          <w:szCs w:val="24"/>
        </w:rPr>
        <w:t xml:space="preserve"> универсальные учебные действия (познавательные, регулятивные и коммуникативные);</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sz w:val="24"/>
          <w:szCs w:val="24"/>
        </w:rPr>
        <w:t>предметные результаты</w:t>
      </w:r>
      <w:r w:rsidRPr="00061E49">
        <w:rPr>
          <w:rFonts w:ascii="Times New Roman" w:hAnsi="Times New Roman" w:cs="Times New Roman"/>
          <w:sz w:val="24"/>
          <w:szCs w:val="24"/>
        </w:rPr>
        <w:t xml:space="preserve"> — освоенный </w:t>
      </w:r>
      <w:proofErr w:type="gramStart"/>
      <w:r w:rsidRPr="00061E49">
        <w:rPr>
          <w:rFonts w:ascii="Times New Roman" w:hAnsi="Times New Roman" w:cs="Times New Roman"/>
          <w:sz w:val="24"/>
          <w:szCs w:val="24"/>
        </w:rPr>
        <w:t>обучающимися</w:t>
      </w:r>
      <w:proofErr w:type="gramEnd"/>
      <w:r w:rsidRPr="00061E49">
        <w:rPr>
          <w:rFonts w:ascii="Times New Roman" w:hAnsi="Times New Roman" w:cs="Times New Roman"/>
          <w:sz w:val="24"/>
          <w:szCs w:val="24"/>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лежащаяв основе современной научной картины мира.</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 основе реализации основной образовательной программы лежит системно-деятельностный подход, который предполагает:</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оликультурного и поликонфессионального состава;</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переход к стратегии социального проектирования иконструирования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ипознавательного развития обучающихся;</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иосвоения мира;</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признание решающей роли содержания образования,</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 обеспечение преемственности дошкольного, начального общего, основного общего, среднего (полного) общего и профессионального образования;</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w:t>
      </w:r>
    </w:p>
    <w:p w:rsidR="00765645" w:rsidRPr="00061E49" w:rsidRDefault="0076564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(включая одарённых детей и детей с ограниченными </w:t>
      </w:r>
      <w:proofErr w:type="gramStart"/>
      <w:r w:rsidRPr="00061E49">
        <w:rPr>
          <w:rFonts w:ascii="Times New Roman" w:hAnsi="Times New Roman" w:cs="Times New Roman"/>
          <w:sz w:val="24"/>
          <w:szCs w:val="24"/>
        </w:rPr>
        <w:t>возмож_ ностями</w:t>
      </w:r>
      <w:proofErr w:type="gramEnd"/>
      <w:r w:rsidRPr="00061E49">
        <w:rPr>
          <w:rFonts w:ascii="Times New Roman" w:hAnsi="Times New Roman" w:cs="Times New Roman"/>
          <w:sz w:val="24"/>
          <w:szCs w:val="24"/>
        </w:rPr>
        <w:t xml:space="preserve">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65645" w:rsidRPr="00061E49" w:rsidRDefault="00765645" w:rsidP="00061E49">
      <w:pPr>
        <w:autoSpaceDE w:val="0"/>
        <w:autoSpaceDN w:val="0"/>
        <w:adjustRightInd w:val="0"/>
        <w:spacing w:after="0"/>
        <w:jc w:val="both"/>
        <w:rPr>
          <w:rFonts w:ascii="Times New Roman" w:hAnsi="Times New Roman" w:cs="Times New Roman"/>
          <w:bCs/>
          <w:sz w:val="24"/>
          <w:szCs w:val="24"/>
        </w:rPr>
      </w:pP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 xml:space="preserve">Цели, характеризующие систему учебных действий вотношении знаний, умений, навыков, расширяющих иуглубляющих опорную </w:t>
      </w:r>
      <w:r w:rsidR="00DC457B" w:rsidRPr="00061E49">
        <w:rPr>
          <w:rFonts w:ascii="Times New Roman" w:hAnsi="Times New Roman" w:cs="Times New Roman"/>
          <w:bCs/>
          <w:sz w:val="24"/>
          <w:szCs w:val="24"/>
        </w:rPr>
        <w:t>систему или выступающих как про</w:t>
      </w:r>
      <w:r w:rsidRPr="00061E49">
        <w:rPr>
          <w:rFonts w:ascii="Times New Roman" w:hAnsi="Times New Roman" w:cs="Times New Roman"/>
          <w:bCs/>
          <w:sz w:val="24"/>
          <w:szCs w:val="24"/>
        </w:rPr>
        <w:t>педевтика для дальнейшего изучения данного предмета</w:t>
      </w:r>
      <w:proofErr w:type="gramStart"/>
      <w:r w:rsidRPr="00061E49">
        <w:rPr>
          <w:rFonts w:ascii="Times New Roman" w:hAnsi="Times New Roman" w:cs="Times New Roman"/>
          <w:bCs/>
          <w:sz w:val="24"/>
          <w:szCs w:val="24"/>
        </w:rPr>
        <w:t>.П</w:t>
      </w:r>
      <w:proofErr w:type="gramEnd"/>
      <w:r w:rsidRPr="00061E49">
        <w:rPr>
          <w:rFonts w:ascii="Times New Roman" w:hAnsi="Times New Roman" w:cs="Times New Roman"/>
          <w:bCs/>
          <w:sz w:val="24"/>
          <w:szCs w:val="24"/>
        </w:rPr>
        <w:t>ланируемые результаты, описывающие указанную группу</w:t>
      </w: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целей, приводятся в блоках «Выпускник получит возможность</w:t>
      </w:r>
    </w:p>
    <w:p w:rsidR="006D47C5" w:rsidRPr="00061E49" w:rsidRDefault="006D47C5" w:rsidP="00061E49">
      <w:pPr>
        <w:autoSpaceDE w:val="0"/>
        <w:autoSpaceDN w:val="0"/>
        <w:adjustRightIn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научиться» к каждому раз</w:t>
      </w:r>
      <w:r w:rsidR="00DC457B" w:rsidRPr="00061E49">
        <w:rPr>
          <w:rFonts w:ascii="Times New Roman" w:hAnsi="Times New Roman" w:cs="Times New Roman"/>
          <w:bCs/>
          <w:sz w:val="24"/>
          <w:szCs w:val="24"/>
        </w:rPr>
        <w:t>делу примерной программы учебно</w:t>
      </w:r>
      <w:r w:rsidRPr="00061E49">
        <w:rPr>
          <w:rFonts w:ascii="Times New Roman" w:hAnsi="Times New Roman" w:cs="Times New Roman"/>
          <w:bCs/>
          <w:sz w:val="24"/>
          <w:szCs w:val="24"/>
        </w:rPr>
        <w:t xml:space="preserve">го предмета и </w:t>
      </w:r>
      <w:r w:rsidRPr="00061E49">
        <w:rPr>
          <w:rFonts w:ascii="Times New Roman" w:hAnsi="Times New Roman" w:cs="Times New Roman"/>
          <w:bCs/>
          <w:iCs/>
          <w:sz w:val="24"/>
          <w:szCs w:val="24"/>
        </w:rPr>
        <w:t xml:space="preserve">выделяются курсивом. </w:t>
      </w:r>
      <w:r w:rsidRPr="00061E49">
        <w:rPr>
          <w:rFonts w:ascii="Times New Roman" w:hAnsi="Times New Roman" w:cs="Times New Roman"/>
          <w:bCs/>
          <w:sz w:val="24"/>
          <w:szCs w:val="24"/>
        </w:rPr>
        <w:t>Уровень достижений</w:t>
      </w:r>
      <w:proofErr w:type="gramStart"/>
      <w:r w:rsidRPr="00061E49">
        <w:rPr>
          <w:rFonts w:ascii="Times New Roman" w:hAnsi="Times New Roman" w:cs="Times New Roman"/>
          <w:bCs/>
          <w:sz w:val="24"/>
          <w:szCs w:val="24"/>
        </w:rPr>
        <w:t>,с</w:t>
      </w:r>
      <w:proofErr w:type="gramEnd"/>
      <w:r w:rsidRPr="00061E49">
        <w:rPr>
          <w:rFonts w:ascii="Times New Roman" w:hAnsi="Times New Roman" w:cs="Times New Roman"/>
          <w:bCs/>
          <w:sz w:val="24"/>
          <w:szCs w:val="24"/>
        </w:rPr>
        <w:t>оответствующий планируе</w:t>
      </w:r>
      <w:r w:rsidR="00DC457B" w:rsidRPr="00061E49">
        <w:rPr>
          <w:rFonts w:ascii="Times New Roman" w:hAnsi="Times New Roman" w:cs="Times New Roman"/>
          <w:bCs/>
          <w:sz w:val="24"/>
          <w:szCs w:val="24"/>
        </w:rPr>
        <w:t>мым результатам этой группы, мо</w:t>
      </w:r>
      <w:r w:rsidRPr="00061E49">
        <w:rPr>
          <w:rFonts w:ascii="Times New Roman" w:hAnsi="Times New Roman" w:cs="Times New Roman"/>
          <w:bCs/>
          <w:sz w:val="24"/>
          <w:szCs w:val="24"/>
        </w:rPr>
        <w:t>гут продемонстрировать только отдельные обучающиеся, имеющие более высокий уровень мотивации и способностей. Вповседневной практике обуч</w:t>
      </w:r>
      <w:r w:rsidR="00DC457B" w:rsidRPr="00061E49">
        <w:rPr>
          <w:rFonts w:ascii="Times New Roman" w:hAnsi="Times New Roman" w:cs="Times New Roman"/>
          <w:bCs/>
          <w:sz w:val="24"/>
          <w:szCs w:val="24"/>
        </w:rPr>
        <w:t>ения эта группа целей не отраба</w:t>
      </w:r>
      <w:r w:rsidRPr="00061E49">
        <w:rPr>
          <w:rFonts w:ascii="Times New Roman" w:hAnsi="Times New Roman" w:cs="Times New Roman"/>
          <w:bCs/>
          <w:sz w:val="24"/>
          <w:szCs w:val="24"/>
        </w:rPr>
        <w:t>тывается со всеми без и</w:t>
      </w:r>
      <w:r w:rsidR="00DC457B" w:rsidRPr="00061E49">
        <w:rPr>
          <w:rFonts w:ascii="Times New Roman" w:hAnsi="Times New Roman" w:cs="Times New Roman"/>
          <w:bCs/>
          <w:sz w:val="24"/>
          <w:szCs w:val="24"/>
        </w:rPr>
        <w:t>сключения обучающимися как в си</w:t>
      </w:r>
      <w:r w:rsidRPr="00061E49">
        <w:rPr>
          <w:rFonts w:ascii="Times New Roman" w:hAnsi="Times New Roman" w:cs="Times New Roman"/>
          <w:bCs/>
          <w:sz w:val="24"/>
          <w:szCs w:val="24"/>
        </w:rPr>
        <w:t>лу повышенной сложности</w:t>
      </w:r>
      <w:r w:rsidR="00DC457B" w:rsidRPr="00061E49">
        <w:rPr>
          <w:rFonts w:ascii="Times New Roman" w:hAnsi="Times New Roman" w:cs="Times New Roman"/>
          <w:bCs/>
          <w:sz w:val="24"/>
          <w:szCs w:val="24"/>
        </w:rPr>
        <w:t xml:space="preserve"> учебных действий для обучающих</w:t>
      </w:r>
      <w:r w:rsidRPr="00061E49">
        <w:rPr>
          <w:rFonts w:ascii="Times New Roman" w:hAnsi="Times New Roman" w:cs="Times New Roman"/>
          <w:bCs/>
          <w:sz w:val="24"/>
          <w:szCs w:val="24"/>
        </w:rPr>
        <w:t xml:space="preserve">ся, так и в силу повышенной сложности учебного материалаи/или его пропедевтического характера </w:t>
      </w:r>
      <w:proofErr w:type="gramStart"/>
      <w:r w:rsidRPr="00061E49">
        <w:rPr>
          <w:rFonts w:ascii="Times New Roman" w:hAnsi="Times New Roman" w:cs="Times New Roman"/>
          <w:bCs/>
          <w:sz w:val="24"/>
          <w:szCs w:val="24"/>
        </w:rPr>
        <w:t>на</w:t>
      </w:r>
      <w:proofErr w:type="gramEnd"/>
      <w:r w:rsidRPr="00061E49">
        <w:rPr>
          <w:rFonts w:ascii="Times New Roman" w:hAnsi="Times New Roman" w:cs="Times New Roman"/>
          <w:bCs/>
          <w:sz w:val="24"/>
          <w:szCs w:val="24"/>
        </w:rPr>
        <w:t xml:space="preserve"> данной ступениобучения. Оценка достиже</w:t>
      </w:r>
      <w:r w:rsidR="00DC457B" w:rsidRPr="00061E49">
        <w:rPr>
          <w:rFonts w:ascii="Times New Roman" w:hAnsi="Times New Roman" w:cs="Times New Roman"/>
          <w:bCs/>
          <w:sz w:val="24"/>
          <w:szCs w:val="24"/>
        </w:rPr>
        <w:t>ния этих целей ведётся преимуще</w:t>
      </w:r>
      <w:r w:rsidRPr="00061E49">
        <w:rPr>
          <w:rFonts w:ascii="Times New Roman" w:hAnsi="Times New Roman" w:cs="Times New Roman"/>
          <w:bCs/>
          <w:sz w:val="24"/>
          <w:szCs w:val="24"/>
        </w:rPr>
        <w:t xml:space="preserve">ственно в ходе процедур, </w:t>
      </w:r>
      <w:r w:rsidR="00DC457B" w:rsidRPr="00061E49">
        <w:rPr>
          <w:rFonts w:ascii="Times New Roman" w:hAnsi="Times New Roman" w:cs="Times New Roman"/>
          <w:bCs/>
          <w:sz w:val="24"/>
          <w:szCs w:val="24"/>
        </w:rPr>
        <w:t xml:space="preserve">допускающих </w:t>
      </w:r>
      <w:r w:rsidR="00DC457B" w:rsidRPr="00061E49">
        <w:rPr>
          <w:rFonts w:ascii="Times New Roman" w:hAnsi="Times New Roman" w:cs="Times New Roman"/>
          <w:bCs/>
          <w:sz w:val="24"/>
          <w:szCs w:val="24"/>
        </w:rPr>
        <w:lastRenderedPageBreak/>
        <w:t>предоставление и ис</w:t>
      </w:r>
      <w:r w:rsidRPr="00061E49">
        <w:rPr>
          <w:rFonts w:ascii="Times New Roman" w:hAnsi="Times New Roman" w:cs="Times New Roman"/>
          <w:bCs/>
          <w:sz w:val="24"/>
          <w:szCs w:val="24"/>
        </w:rPr>
        <w:t>пользование исключител</w:t>
      </w:r>
      <w:r w:rsidR="00DC457B" w:rsidRPr="00061E49">
        <w:rPr>
          <w:rFonts w:ascii="Times New Roman" w:hAnsi="Times New Roman" w:cs="Times New Roman"/>
          <w:bCs/>
          <w:sz w:val="24"/>
          <w:szCs w:val="24"/>
        </w:rPr>
        <w:t>ьно неперсонифицированной инфор</w:t>
      </w:r>
      <w:r w:rsidRPr="00061E49">
        <w:rPr>
          <w:rFonts w:ascii="Times New Roman" w:hAnsi="Times New Roman" w:cs="Times New Roman"/>
          <w:bCs/>
          <w:sz w:val="24"/>
          <w:szCs w:val="24"/>
        </w:rPr>
        <w:t xml:space="preserve">мации. </w:t>
      </w:r>
      <w:r w:rsidR="00DC457B" w:rsidRPr="00061E49">
        <w:rPr>
          <w:rFonts w:ascii="Times New Roman" w:hAnsi="Times New Roman" w:cs="Times New Roman"/>
          <w:bCs/>
          <w:sz w:val="24"/>
          <w:szCs w:val="24"/>
        </w:rPr>
        <w:t xml:space="preserve">При этом невыполнение </w:t>
      </w:r>
      <w:proofErr w:type="gramStart"/>
      <w:r w:rsidR="00DC457B" w:rsidRPr="00061E49">
        <w:rPr>
          <w:rFonts w:ascii="Times New Roman" w:hAnsi="Times New Roman" w:cs="Times New Roman"/>
          <w:bCs/>
          <w:sz w:val="24"/>
          <w:szCs w:val="24"/>
        </w:rPr>
        <w:t>обуча</w:t>
      </w:r>
      <w:r w:rsidRPr="00061E49">
        <w:rPr>
          <w:rFonts w:ascii="Times New Roman" w:hAnsi="Times New Roman" w:cs="Times New Roman"/>
          <w:bCs/>
          <w:sz w:val="24"/>
          <w:szCs w:val="24"/>
        </w:rPr>
        <w:t>ющимися</w:t>
      </w:r>
      <w:proofErr w:type="gramEnd"/>
      <w:r w:rsidRPr="00061E49">
        <w:rPr>
          <w:rFonts w:ascii="Times New Roman" w:hAnsi="Times New Roman" w:cs="Times New Roman"/>
          <w:bCs/>
          <w:sz w:val="24"/>
          <w:szCs w:val="24"/>
        </w:rPr>
        <w:t xml:space="preserve"> заданий, с помощью которых ведётся оценка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sz w:val="24"/>
          <w:szCs w:val="24"/>
        </w:rPr>
        <w:t>достижения планируемых результатов этой группы, неявляется препятствие</w:t>
      </w:r>
      <w:r w:rsidR="00DC457B" w:rsidRPr="00061E49">
        <w:rPr>
          <w:rFonts w:ascii="Times New Roman" w:hAnsi="Times New Roman" w:cs="Times New Roman"/>
          <w:bCs/>
          <w:sz w:val="24"/>
          <w:szCs w:val="24"/>
        </w:rPr>
        <w:t>м для перехода на следующую сту</w:t>
      </w:r>
      <w:r w:rsidRPr="00061E49">
        <w:rPr>
          <w:rFonts w:ascii="Times New Roman" w:hAnsi="Times New Roman" w:cs="Times New Roman"/>
          <w:bCs/>
          <w:sz w:val="24"/>
          <w:szCs w:val="24"/>
        </w:rPr>
        <w:t xml:space="preserve">пень обучения. </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На ступени начального</w:t>
      </w:r>
      <w:r w:rsidR="000B3FBB" w:rsidRPr="00061E49">
        <w:rPr>
          <w:rFonts w:ascii="Times New Roman" w:hAnsi="Times New Roman" w:cs="Times New Roman"/>
          <w:bCs/>
          <w:iCs/>
          <w:sz w:val="24"/>
          <w:szCs w:val="24"/>
        </w:rPr>
        <w:t xml:space="preserve"> общего образования устанавлива</w:t>
      </w:r>
      <w:r w:rsidRPr="00061E49">
        <w:rPr>
          <w:rFonts w:ascii="Times New Roman" w:hAnsi="Times New Roman" w:cs="Times New Roman"/>
          <w:bCs/>
          <w:iCs/>
          <w:sz w:val="24"/>
          <w:szCs w:val="24"/>
        </w:rPr>
        <w:t>ются планируемые результаты освоения: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междисциплинар</w:t>
      </w:r>
      <w:r w:rsidR="000B3FBB" w:rsidRPr="00061E49">
        <w:rPr>
          <w:rFonts w:ascii="Times New Roman" w:hAnsi="Times New Roman" w:cs="Times New Roman"/>
          <w:bCs/>
          <w:iCs/>
          <w:sz w:val="24"/>
          <w:szCs w:val="24"/>
        </w:rPr>
        <w:t>ной программы «Формирование уни</w:t>
      </w:r>
      <w:r w:rsidRPr="00061E49">
        <w:rPr>
          <w:rFonts w:ascii="Times New Roman" w:hAnsi="Times New Roman" w:cs="Times New Roman"/>
          <w:bCs/>
          <w:iCs/>
          <w:sz w:val="24"/>
          <w:szCs w:val="24"/>
        </w:rPr>
        <w:t>версальных учебных действий», а также её разделов «Чтение</w:t>
      </w:r>
      <w:proofErr w:type="gramStart"/>
      <w:r w:rsidRPr="00061E49">
        <w:rPr>
          <w:rFonts w:ascii="Times New Roman" w:hAnsi="Times New Roman" w:cs="Times New Roman"/>
          <w:bCs/>
          <w:iCs/>
          <w:sz w:val="24"/>
          <w:szCs w:val="24"/>
        </w:rPr>
        <w:t>.Р</w:t>
      </w:r>
      <w:proofErr w:type="gramEnd"/>
      <w:r w:rsidRPr="00061E49">
        <w:rPr>
          <w:rFonts w:ascii="Times New Roman" w:hAnsi="Times New Roman" w:cs="Times New Roman"/>
          <w:bCs/>
          <w:iCs/>
          <w:sz w:val="24"/>
          <w:szCs w:val="24"/>
        </w:rPr>
        <w:t>абота</w:t>
      </w:r>
      <w:r w:rsidR="000B3FBB" w:rsidRPr="00061E49">
        <w:rPr>
          <w:rFonts w:ascii="Times New Roman" w:hAnsi="Times New Roman" w:cs="Times New Roman"/>
          <w:bCs/>
          <w:iCs/>
          <w:sz w:val="24"/>
          <w:szCs w:val="24"/>
        </w:rPr>
        <w:t xml:space="preserve"> с текстом» и «Формирование ИКТ-</w:t>
      </w:r>
      <w:r w:rsidRPr="00061E49">
        <w:rPr>
          <w:rFonts w:ascii="Times New Roman" w:hAnsi="Times New Roman" w:cs="Times New Roman"/>
          <w:bCs/>
          <w:iCs/>
          <w:sz w:val="24"/>
          <w:szCs w:val="24"/>
        </w:rPr>
        <w:t>компетентностиучащихся»;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программ по всем учебным предметам — «Русский</w:t>
      </w:r>
    </w:p>
    <w:p w:rsidR="00E61C21"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xml:space="preserve">язык», «Литературное чтение», </w:t>
      </w:r>
      <w:r w:rsidR="000B3FBB" w:rsidRPr="00061E49">
        <w:rPr>
          <w:rFonts w:ascii="Times New Roman" w:hAnsi="Times New Roman" w:cs="Times New Roman"/>
          <w:bCs/>
          <w:iCs/>
          <w:sz w:val="24"/>
          <w:szCs w:val="24"/>
        </w:rPr>
        <w:t>«Иностранный язык», «Математи</w:t>
      </w:r>
      <w:r w:rsidRPr="00061E49">
        <w:rPr>
          <w:rFonts w:ascii="Times New Roman" w:hAnsi="Times New Roman" w:cs="Times New Roman"/>
          <w:bCs/>
          <w:iCs/>
          <w:sz w:val="24"/>
          <w:szCs w:val="24"/>
        </w:rPr>
        <w:t>ка», «О</w:t>
      </w:r>
      <w:r w:rsidR="000B3FBB" w:rsidRPr="00061E49">
        <w:rPr>
          <w:rFonts w:ascii="Times New Roman" w:hAnsi="Times New Roman" w:cs="Times New Roman"/>
          <w:bCs/>
          <w:iCs/>
          <w:sz w:val="24"/>
          <w:szCs w:val="24"/>
        </w:rPr>
        <w:t>кружающий мир», «Основы духовно-</w:t>
      </w:r>
      <w:r w:rsidRPr="00061E49">
        <w:rPr>
          <w:rFonts w:ascii="Times New Roman" w:hAnsi="Times New Roman" w:cs="Times New Roman"/>
          <w:bCs/>
          <w:iCs/>
          <w:sz w:val="24"/>
          <w:szCs w:val="24"/>
        </w:rPr>
        <w:t>нравственнойкультуры народов России»</w:t>
      </w:r>
      <w:r w:rsidR="000B3FBB" w:rsidRPr="00061E49">
        <w:rPr>
          <w:rFonts w:ascii="Times New Roman" w:hAnsi="Times New Roman" w:cs="Times New Roman"/>
          <w:bCs/>
          <w:iCs/>
          <w:sz w:val="24"/>
          <w:szCs w:val="24"/>
        </w:rPr>
        <w:t>, «Музыка», «Изобразительное ис</w:t>
      </w:r>
      <w:r w:rsidRPr="00061E49">
        <w:rPr>
          <w:rFonts w:ascii="Times New Roman" w:hAnsi="Times New Roman" w:cs="Times New Roman"/>
          <w:bCs/>
          <w:iCs/>
          <w:sz w:val="24"/>
          <w:szCs w:val="24"/>
        </w:rPr>
        <w:t>кусство», «Технология», «Физическая культура».</w:t>
      </w:r>
      <w:proofErr w:type="gramEnd"/>
    </w:p>
    <w:p w:rsidR="00F45CF9" w:rsidRPr="00061E49" w:rsidRDefault="00155087"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1.</w:t>
      </w:r>
      <w:r w:rsidR="006D47C5" w:rsidRPr="00061E49">
        <w:rPr>
          <w:rFonts w:ascii="Times New Roman" w:hAnsi="Times New Roman" w:cs="Times New Roman"/>
          <w:b/>
          <w:bCs/>
          <w:iCs/>
          <w:sz w:val="24"/>
          <w:szCs w:val="24"/>
        </w:rPr>
        <w:t>2.1.</w:t>
      </w:r>
      <w:r w:rsidR="006D47C5" w:rsidRPr="00061E49">
        <w:rPr>
          <w:rFonts w:ascii="Times New Roman" w:hAnsi="Times New Roman" w:cs="Times New Roman"/>
          <w:b/>
          <w:bCs/>
          <w:iCs/>
          <w:sz w:val="24"/>
          <w:szCs w:val="24"/>
          <w:u w:val="single"/>
        </w:rPr>
        <w:t>Формирование универсальных</w:t>
      </w:r>
      <w:r w:rsidR="00F45CF9" w:rsidRPr="00061E49">
        <w:rPr>
          <w:rFonts w:ascii="Times New Roman" w:hAnsi="Times New Roman" w:cs="Times New Roman"/>
          <w:b/>
          <w:bCs/>
          <w:iCs/>
          <w:sz w:val="24"/>
          <w:szCs w:val="24"/>
          <w:u w:val="single"/>
        </w:rPr>
        <w:t xml:space="preserve">  </w:t>
      </w:r>
      <w:r w:rsidR="006D47C5" w:rsidRPr="00061E49">
        <w:rPr>
          <w:rFonts w:ascii="Times New Roman" w:hAnsi="Times New Roman" w:cs="Times New Roman"/>
          <w:b/>
          <w:bCs/>
          <w:iCs/>
          <w:sz w:val="24"/>
          <w:szCs w:val="24"/>
          <w:u w:val="single"/>
        </w:rPr>
        <w:t>учебных действий</w:t>
      </w:r>
      <w:r w:rsidR="00F45CF9" w:rsidRPr="00061E49">
        <w:rPr>
          <w:rFonts w:ascii="Times New Roman" w:hAnsi="Times New Roman" w:cs="Times New Roman"/>
          <w:b/>
          <w:bCs/>
          <w:iCs/>
          <w:sz w:val="24"/>
          <w:szCs w:val="24"/>
          <w:u w:val="single"/>
        </w:rPr>
        <w:t xml:space="preserve"> </w:t>
      </w:r>
      <w:r w:rsidR="006D47C5" w:rsidRPr="00061E49">
        <w:rPr>
          <w:rFonts w:ascii="Times New Roman" w:hAnsi="Times New Roman" w:cs="Times New Roman"/>
          <w:b/>
          <w:bCs/>
          <w:iCs/>
          <w:sz w:val="24"/>
          <w:szCs w:val="24"/>
          <w:u w:val="single"/>
        </w:rPr>
        <w:t>(личностные и метапредметные результаты)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Cs/>
          <w:iCs/>
          <w:sz w:val="24"/>
          <w:szCs w:val="24"/>
        </w:rPr>
        <w:t>В результате изучения всех без исключения предметов</w:t>
      </w:r>
      <w:r w:rsidR="00F53CBE" w:rsidRPr="00061E49">
        <w:rPr>
          <w:rFonts w:ascii="Times New Roman" w:hAnsi="Times New Roman" w:cs="Times New Roman"/>
          <w:bCs/>
          <w:iCs/>
          <w:sz w:val="24"/>
          <w:szCs w:val="24"/>
        </w:rPr>
        <w:t xml:space="preserve"> </w:t>
      </w:r>
      <w:r w:rsidRPr="00061E49">
        <w:rPr>
          <w:rFonts w:ascii="Times New Roman" w:hAnsi="Times New Roman" w:cs="Times New Roman"/>
          <w:bCs/>
          <w:iCs/>
          <w:sz w:val="24"/>
          <w:szCs w:val="24"/>
        </w:rPr>
        <w:t xml:space="preserve">на ступени начального общего образования у выпускниковбудут сформированы </w:t>
      </w:r>
      <w:r w:rsidRPr="00061E49">
        <w:rPr>
          <w:rFonts w:ascii="Times New Roman" w:hAnsi="Times New Roman" w:cs="Times New Roman"/>
          <w:b/>
          <w:bCs/>
          <w:iCs/>
          <w:sz w:val="24"/>
          <w:szCs w:val="24"/>
        </w:rPr>
        <w:t>ли</w:t>
      </w:r>
      <w:r w:rsidR="000B3FBB" w:rsidRPr="00061E49">
        <w:rPr>
          <w:rFonts w:ascii="Times New Roman" w:hAnsi="Times New Roman" w:cs="Times New Roman"/>
          <w:b/>
          <w:bCs/>
          <w:iCs/>
          <w:sz w:val="24"/>
          <w:szCs w:val="24"/>
        </w:rPr>
        <w:t>чностные, регулятивные, познава</w:t>
      </w:r>
      <w:r w:rsidRPr="00061E49">
        <w:rPr>
          <w:rFonts w:ascii="Times New Roman" w:hAnsi="Times New Roman" w:cs="Times New Roman"/>
          <w:b/>
          <w:bCs/>
          <w:iCs/>
          <w:sz w:val="24"/>
          <w:szCs w:val="24"/>
        </w:rPr>
        <w:t>тельные и коммуникативные универсальные учебныедействия как основа умения 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
          <w:bCs/>
          <w:iCs/>
          <w:sz w:val="24"/>
          <w:szCs w:val="24"/>
        </w:rPr>
        <w:t>В сфере личностных универсальных учебных действий</w:t>
      </w:r>
      <w:r w:rsidR="00F45CF9" w:rsidRPr="00061E49">
        <w:rPr>
          <w:rFonts w:ascii="Times New Roman" w:hAnsi="Times New Roman" w:cs="Times New Roman"/>
          <w:b/>
          <w:bCs/>
          <w:iCs/>
          <w:sz w:val="24"/>
          <w:szCs w:val="24"/>
        </w:rPr>
        <w:t xml:space="preserve"> </w:t>
      </w:r>
      <w:r w:rsidRPr="00061E49">
        <w:rPr>
          <w:rFonts w:ascii="Times New Roman" w:hAnsi="Times New Roman" w:cs="Times New Roman"/>
          <w:bCs/>
          <w:iCs/>
          <w:sz w:val="24"/>
          <w:szCs w:val="24"/>
        </w:rPr>
        <w:t>будут сформированы внутре</w:t>
      </w:r>
      <w:r w:rsidR="000B3FBB" w:rsidRPr="00061E49">
        <w:rPr>
          <w:rFonts w:ascii="Times New Roman" w:hAnsi="Times New Roman" w:cs="Times New Roman"/>
          <w:bCs/>
          <w:iCs/>
          <w:sz w:val="24"/>
          <w:szCs w:val="24"/>
        </w:rPr>
        <w:t xml:space="preserve">нняя позиция </w:t>
      </w:r>
      <w:proofErr w:type="gramStart"/>
      <w:r w:rsidR="000B3FBB" w:rsidRPr="00061E49">
        <w:rPr>
          <w:rFonts w:ascii="Times New Roman" w:hAnsi="Times New Roman" w:cs="Times New Roman"/>
          <w:bCs/>
          <w:iCs/>
          <w:sz w:val="24"/>
          <w:szCs w:val="24"/>
        </w:rPr>
        <w:t>обучающегося</w:t>
      </w:r>
      <w:proofErr w:type="gramEnd"/>
      <w:r w:rsidR="000B3FBB" w:rsidRPr="00061E49">
        <w:rPr>
          <w:rFonts w:ascii="Times New Roman" w:hAnsi="Times New Roman" w:cs="Times New Roman"/>
          <w:bCs/>
          <w:iCs/>
          <w:sz w:val="24"/>
          <w:szCs w:val="24"/>
        </w:rPr>
        <w:t>, адек</w:t>
      </w:r>
      <w:r w:rsidRPr="00061E49">
        <w:rPr>
          <w:rFonts w:ascii="Times New Roman" w:hAnsi="Times New Roman" w:cs="Times New Roman"/>
          <w:bCs/>
          <w:iCs/>
          <w:sz w:val="24"/>
          <w:szCs w:val="24"/>
        </w:rPr>
        <w:t>ватная мотивация учебной деятельности, включая учебные ипознавательные мотивы, ориентация на моральные нормы иих выполнение, способность к моральной децентрации.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
          <w:bCs/>
          <w:iCs/>
          <w:sz w:val="24"/>
          <w:szCs w:val="24"/>
        </w:rPr>
        <w:t>В сфере регулятив</w:t>
      </w:r>
      <w:r w:rsidR="000B3FBB" w:rsidRPr="00061E49">
        <w:rPr>
          <w:rFonts w:ascii="Times New Roman" w:hAnsi="Times New Roman" w:cs="Times New Roman"/>
          <w:b/>
          <w:bCs/>
          <w:iCs/>
          <w:sz w:val="24"/>
          <w:szCs w:val="24"/>
        </w:rPr>
        <w:t>ных универсальных учебных дейст</w:t>
      </w:r>
      <w:r w:rsidRPr="00061E49">
        <w:rPr>
          <w:rFonts w:ascii="Times New Roman" w:hAnsi="Times New Roman" w:cs="Times New Roman"/>
          <w:b/>
          <w:bCs/>
          <w:iCs/>
          <w:sz w:val="24"/>
          <w:szCs w:val="24"/>
        </w:rPr>
        <w:t>вий</w:t>
      </w:r>
      <w:r w:rsidRPr="00061E49">
        <w:rPr>
          <w:rFonts w:ascii="Times New Roman" w:hAnsi="Times New Roman" w:cs="Times New Roman"/>
          <w:bCs/>
          <w:iCs/>
          <w:sz w:val="24"/>
          <w:szCs w:val="24"/>
        </w:rPr>
        <w:t xml:space="preserve"> выпускники овладеют всеми типами учебных действий</w:t>
      </w:r>
      <w:proofErr w:type="gramStart"/>
      <w:r w:rsidRPr="00061E49">
        <w:rPr>
          <w:rFonts w:ascii="Times New Roman" w:hAnsi="Times New Roman" w:cs="Times New Roman"/>
          <w:bCs/>
          <w:iCs/>
          <w:sz w:val="24"/>
          <w:szCs w:val="24"/>
        </w:rPr>
        <w:t>,н</w:t>
      </w:r>
      <w:proofErr w:type="gramEnd"/>
      <w:r w:rsidRPr="00061E49">
        <w:rPr>
          <w:rFonts w:ascii="Times New Roman" w:hAnsi="Times New Roman" w:cs="Times New Roman"/>
          <w:bCs/>
          <w:iCs/>
          <w:sz w:val="24"/>
          <w:szCs w:val="24"/>
        </w:rPr>
        <w:t>аправленных на организа</w:t>
      </w:r>
      <w:r w:rsidR="000B3FBB" w:rsidRPr="00061E49">
        <w:rPr>
          <w:rFonts w:ascii="Times New Roman" w:hAnsi="Times New Roman" w:cs="Times New Roman"/>
          <w:bCs/>
          <w:iCs/>
          <w:sz w:val="24"/>
          <w:szCs w:val="24"/>
        </w:rPr>
        <w:t>цию своей работы в школе и вне ее</w:t>
      </w:r>
      <w:r w:rsidRPr="00061E49">
        <w:rPr>
          <w:rFonts w:ascii="Times New Roman" w:hAnsi="Times New Roman" w:cs="Times New Roman"/>
          <w:bCs/>
          <w:iCs/>
          <w:sz w:val="24"/>
          <w:szCs w:val="24"/>
        </w:rPr>
        <w:t>, включая способность принимать</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и сохранять учебную цель и задачу, планировать её </w:t>
      </w:r>
      <w:r w:rsidR="000B3FBB" w:rsidRPr="00061E49">
        <w:rPr>
          <w:rFonts w:ascii="Times New Roman" w:hAnsi="Times New Roman" w:cs="Times New Roman"/>
          <w:bCs/>
          <w:iCs/>
          <w:sz w:val="24"/>
          <w:szCs w:val="24"/>
        </w:rPr>
        <w:t>реализа</w:t>
      </w:r>
      <w:r w:rsidRPr="00061E49">
        <w:rPr>
          <w:rFonts w:ascii="Times New Roman" w:hAnsi="Times New Roman" w:cs="Times New Roman"/>
          <w:bCs/>
          <w:iCs/>
          <w:sz w:val="24"/>
          <w:szCs w:val="24"/>
        </w:rPr>
        <w:t>цию (в том числе во внутреннем плане), контролировать иоценивать свои действия, в</w:t>
      </w:r>
      <w:r w:rsidR="000B3FBB" w:rsidRPr="00061E49">
        <w:rPr>
          <w:rFonts w:ascii="Times New Roman" w:hAnsi="Times New Roman" w:cs="Times New Roman"/>
          <w:bCs/>
          <w:iCs/>
          <w:sz w:val="24"/>
          <w:szCs w:val="24"/>
        </w:rPr>
        <w:t>носить соответствующие корректи</w:t>
      </w:r>
      <w:r w:rsidRPr="00061E49">
        <w:rPr>
          <w:rFonts w:ascii="Times New Roman" w:hAnsi="Times New Roman" w:cs="Times New Roman"/>
          <w:bCs/>
          <w:iCs/>
          <w:sz w:val="24"/>
          <w:szCs w:val="24"/>
        </w:rPr>
        <w:t>вы в их выполнение.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
          <w:bCs/>
          <w:iCs/>
          <w:sz w:val="24"/>
          <w:szCs w:val="24"/>
        </w:rPr>
        <w:t>В сфере познавательных универсальных учебныхдействий</w:t>
      </w:r>
      <w:r w:rsidRPr="00061E49">
        <w:rPr>
          <w:rFonts w:ascii="Times New Roman" w:hAnsi="Times New Roman" w:cs="Times New Roman"/>
          <w:bCs/>
          <w:iCs/>
          <w:sz w:val="24"/>
          <w:szCs w:val="24"/>
        </w:rPr>
        <w:t xml:space="preserve"> выпускники на</w:t>
      </w:r>
      <w:r w:rsidR="000B3FBB" w:rsidRPr="00061E49">
        <w:rPr>
          <w:rFonts w:ascii="Times New Roman" w:hAnsi="Times New Roman" w:cs="Times New Roman"/>
          <w:bCs/>
          <w:iCs/>
          <w:sz w:val="24"/>
          <w:szCs w:val="24"/>
        </w:rPr>
        <w:t>учатся воспринимать и анализиро</w:t>
      </w:r>
      <w:r w:rsidRPr="00061E49">
        <w:rPr>
          <w:rFonts w:ascii="Times New Roman" w:hAnsi="Times New Roman" w:cs="Times New Roman"/>
          <w:bCs/>
          <w:iCs/>
          <w:sz w:val="24"/>
          <w:szCs w:val="24"/>
        </w:rPr>
        <w:t>вать сообщения и важне</w:t>
      </w:r>
      <w:r w:rsidR="000B3FBB" w:rsidRPr="00061E49">
        <w:rPr>
          <w:rFonts w:ascii="Times New Roman" w:hAnsi="Times New Roman" w:cs="Times New Roman"/>
          <w:bCs/>
          <w:iCs/>
          <w:sz w:val="24"/>
          <w:szCs w:val="24"/>
        </w:rPr>
        <w:t>йшие их компоненты — тексты, использовать знаково-</w:t>
      </w:r>
      <w:r w:rsidRPr="00061E49">
        <w:rPr>
          <w:rFonts w:ascii="Times New Roman" w:hAnsi="Times New Roman" w:cs="Times New Roman"/>
          <w:bCs/>
          <w:iCs/>
          <w:sz w:val="24"/>
          <w:szCs w:val="24"/>
        </w:rPr>
        <w:t>символические средства, в том числеовладеют действием модел</w:t>
      </w:r>
      <w:r w:rsidR="000B3FBB" w:rsidRPr="00061E49">
        <w:rPr>
          <w:rFonts w:ascii="Times New Roman" w:hAnsi="Times New Roman" w:cs="Times New Roman"/>
          <w:bCs/>
          <w:iCs/>
          <w:sz w:val="24"/>
          <w:szCs w:val="24"/>
        </w:rPr>
        <w:t>ирования, а также широким спект</w:t>
      </w:r>
      <w:r w:rsidRPr="00061E49">
        <w:rPr>
          <w:rFonts w:ascii="Times New Roman" w:hAnsi="Times New Roman" w:cs="Times New Roman"/>
          <w:bCs/>
          <w:iCs/>
          <w:sz w:val="24"/>
          <w:szCs w:val="24"/>
        </w:rPr>
        <w:t>ром логических действи</w:t>
      </w:r>
      <w:r w:rsidR="000B3FBB" w:rsidRPr="00061E49">
        <w:rPr>
          <w:rFonts w:ascii="Times New Roman" w:hAnsi="Times New Roman" w:cs="Times New Roman"/>
          <w:bCs/>
          <w:iCs/>
          <w:sz w:val="24"/>
          <w:szCs w:val="24"/>
        </w:rPr>
        <w:t>й и операций, включая общие при</w:t>
      </w:r>
      <w:r w:rsidRPr="00061E49">
        <w:rPr>
          <w:rFonts w:ascii="Times New Roman" w:hAnsi="Times New Roman" w:cs="Times New Roman"/>
          <w:bCs/>
          <w:iCs/>
          <w:sz w:val="24"/>
          <w:szCs w:val="24"/>
        </w:rPr>
        <w:t>ёмы решения задач.</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
          <w:bCs/>
          <w:iCs/>
          <w:sz w:val="24"/>
          <w:szCs w:val="24"/>
        </w:rPr>
        <w:t>В сфере коммуникативных универсальных учебныхдействий</w:t>
      </w:r>
      <w:r w:rsidRPr="00061E49">
        <w:rPr>
          <w:rFonts w:ascii="Times New Roman" w:hAnsi="Times New Roman" w:cs="Times New Roman"/>
          <w:bCs/>
          <w:iCs/>
          <w:sz w:val="24"/>
          <w:szCs w:val="24"/>
        </w:rPr>
        <w:t xml:space="preserve"> выпускники приобретут умения учитывать позициюсобеседник</w:t>
      </w:r>
      <w:proofErr w:type="gramStart"/>
      <w:r w:rsidRPr="00061E49">
        <w:rPr>
          <w:rFonts w:ascii="Times New Roman" w:hAnsi="Times New Roman" w:cs="Times New Roman"/>
          <w:bCs/>
          <w:iCs/>
          <w:sz w:val="24"/>
          <w:szCs w:val="24"/>
        </w:rPr>
        <w:t>а(</w:t>
      </w:r>
      <w:proofErr w:type="gramEnd"/>
      <w:r w:rsidRPr="00061E49">
        <w:rPr>
          <w:rFonts w:ascii="Times New Roman" w:hAnsi="Times New Roman" w:cs="Times New Roman"/>
          <w:bCs/>
          <w:iCs/>
          <w:sz w:val="24"/>
          <w:szCs w:val="24"/>
        </w:rPr>
        <w:t>партнёра), о</w:t>
      </w:r>
      <w:r w:rsidR="000B3FBB" w:rsidRPr="00061E49">
        <w:rPr>
          <w:rFonts w:ascii="Times New Roman" w:hAnsi="Times New Roman" w:cs="Times New Roman"/>
          <w:bCs/>
          <w:iCs/>
          <w:sz w:val="24"/>
          <w:szCs w:val="24"/>
        </w:rPr>
        <w:t>рганизовывать и осуществлять со</w:t>
      </w:r>
      <w:r w:rsidRPr="00061E49">
        <w:rPr>
          <w:rFonts w:ascii="Times New Roman" w:hAnsi="Times New Roman" w:cs="Times New Roman"/>
          <w:bCs/>
          <w:iCs/>
          <w:sz w:val="24"/>
          <w:szCs w:val="24"/>
        </w:rPr>
        <w:t xml:space="preserve">трудничество и кооперацию </w:t>
      </w:r>
      <w:r w:rsidR="000B3FBB" w:rsidRPr="00061E49">
        <w:rPr>
          <w:rFonts w:ascii="Times New Roman" w:hAnsi="Times New Roman" w:cs="Times New Roman"/>
          <w:bCs/>
          <w:iCs/>
          <w:sz w:val="24"/>
          <w:szCs w:val="24"/>
        </w:rPr>
        <w:t>с учителем и сверстниками, адек</w:t>
      </w:r>
      <w:r w:rsidRPr="00061E49">
        <w:rPr>
          <w:rFonts w:ascii="Times New Roman" w:hAnsi="Times New Roman" w:cs="Times New Roman"/>
          <w:bCs/>
          <w:iCs/>
          <w:sz w:val="24"/>
          <w:szCs w:val="24"/>
        </w:rPr>
        <w:t xml:space="preserve">ватно воспринимать и передавать информацию, отображатьпредметное содержание и </w:t>
      </w:r>
      <w:r w:rsidR="000B3FBB" w:rsidRPr="00061E49">
        <w:rPr>
          <w:rFonts w:ascii="Times New Roman" w:hAnsi="Times New Roman" w:cs="Times New Roman"/>
          <w:bCs/>
          <w:iCs/>
          <w:sz w:val="24"/>
          <w:szCs w:val="24"/>
        </w:rPr>
        <w:t>условия деятельности в сообщени</w:t>
      </w:r>
      <w:r w:rsidRPr="00061E49">
        <w:rPr>
          <w:rFonts w:ascii="Times New Roman" w:hAnsi="Times New Roman" w:cs="Times New Roman"/>
          <w:bCs/>
          <w:iCs/>
          <w:sz w:val="24"/>
          <w:szCs w:val="24"/>
        </w:rPr>
        <w:t>ях, важнейшими компонентами которых являются тексты.</w:t>
      </w:r>
    </w:p>
    <w:p w:rsidR="006D47C5" w:rsidRPr="00061E49" w:rsidRDefault="00155087"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w:t>
      </w:r>
      <w:r w:rsidR="006D47C5" w:rsidRPr="00061E49">
        <w:rPr>
          <w:rFonts w:ascii="Times New Roman" w:hAnsi="Times New Roman" w:cs="Times New Roman"/>
          <w:b/>
          <w:bCs/>
          <w:iCs/>
          <w:sz w:val="24"/>
          <w:szCs w:val="24"/>
          <w:u w:val="single"/>
        </w:rPr>
        <w:t>2.1.1. Чтение. Работа с текстом</w:t>
      </w:r>
      <w:r w:rsidR="00F45CF9" w:rsidRPr="00061E49">
        <w:rPr>
          <w:rFonts w:ascii="Times New Roman" w:hAnsi="Times New Roman" w:cs="Times New Roman"/>
          <w:b/>
          <w:bCs/>
          <w:iCs/>
          <w:sz w:val="24"/>
          <w:szCs w:val="24"/>
          <w:u w:val="single"/>
        </w:rPr>
        <w:t xml:space="preserve"> </w:t>
      </w:r>
      <w:r w:rsidR="006D47C5" w:rsidRPr="00061E49">
        <w:rPr>
          <w:rFonts w:ascii="Times New Roman" w:hAnsi="Times New Roman" w:cs="Times New Roman"/>
          <w:b/>
          <w:bCs/>
          <w:iCs/>
          <w:sz w:val="24"/>
          <w:szCs w:val="24"/>
          <w:u w:val="single"/>
        </w:rPr>
        <w:t>(метапредметные результаты)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 результате изуч</w:t>
      </w:r>
      <w:r w:rsidR="000B3FBB" w:rsidRPr="00061E49">
        <w:rPr>
          <w:rFonts w:ascii="Times New Roman" w:hAnsi="Times New Roman" w:cs="Times New Roman"/>
          <w:bCs/>
          <w:iCs/>
          <w:sz w:val="24"/>
          <w:szCs w:val="24"/>
        </w:rPr>
        <w:t xml:space="preserve">ения всех без исключения учебных </w:t>
      </w:r>
      <w:r w:rsidRPr="00061E49">
        <w:rPr>
          <w:rFonts w:ascii="Times New Roman" w:hAnsi="Times New Roman" w:cs="Times New Roman"/>
          <w:bCs/>
          <w:iCs/>
          <w:sz w:val="24"/>
          <w:szCs w:val="24"/>
        </w:rPr>
        <w:t>предметов на ступени н</w:t>
      </w:r>
      <w:r w:rsidR="000B3FBB" w:rsidRPr="00061E49">
        <w:rPr>
          <w:rFonts w:ascii="Times New Roman" w:hAnsi="Times New Roman" w:cs="Times New Roman"/>
          <w:bCs/>
          <w:iCs/>
          <w:sz w:val="24"/>
          <w:szCs w:val="24"/>
        </w:rPr>
        <w:t>ачального общего образования вы</w:t>
      </w:r>
      <w:r w:rsidRPr="00061E49">
        <w:rPr>
          <w:rFonts w:ascii="Times New Roman" w:hAnsi="Times New Roman" w:cs="Times New Roman"/>
          <w:bCs/>
          <w:iCs/>
          <w:sz w:val="24"/>
          <w:szCs w:val="24"/>
        </w:rPr>
        <w:t>пускники приобретут перви</w:t>
      </w:r>
      <w:r w:rsidR="000B3FBB" w:rsidRPr="00061E49">
        <w:rPr>
          <w:rFonts w:ascii="Times New Roman" w:hAnsi="Times New Roman" w:cs="Times New Roman"/>
          <w:bCs/>
          <w:iCs/>
          <w:sz w:val="24"/>
          <w:szCs w:val="24"/>
        </w:rPr>
        <w:t>чные навыки работы с содержащей</w:t>
      </w:r>
      <w:r w:rsidRPr="00061E49">
        <w:rPr>
          <w:rFonts w:ascii="Times New Roman" w:hAnsi="Times New Roman" w:cs="Times New Roman"/>
          <w:bCs/>
          <w:iCs/>
          <w:sz w:val="24"/>
          <w:szCs w:val="24"/>
        </w:rPr>
        <w:t>ся в текстах информацией</w:t>
      </w:r>
      <w:r w:rsidR="000B3FBB" w:rsidRPr="00061E49">
        <w:rPr>
          <w:rFonts w:ascii="Times New Roman" w:hAnsi="Times New Roman" w:cs="Times New Roman"/>
          <w:bCs/>
          <w:iCs/>
          <w:sz w:val="24"/>
          <w:szCs w:val="24"/>
        </w:rPr>
        <w:t xml:space="preserve"> в процессе чтения соответствую</w:t>
      </w:r>
      <w:r w:rsidRPr="00061E49">
        <w:rPr>
          <w:rFonts w:ascii="Times New Roman" w:hAnsi="Times New Roman" w:cs="Times New Roman"/>
          <w:bCs/>
          <w:iCs/>
          <w:sz w:val="24"/>
          <w:szCs w:val="24"/>
        </w:rPr>
        <w:t>щих возраст</w:t>
      </w:r>
      <w:r w:rsidR="000B3FBB" w:rsidRPr="00061E49">
        <w:rPr>
          <w:rFonts w:ascii="Times New Roman" w:hAnsi="Times New Roman" w:cs="Times New Roman"/>
          <w:bCs/>
          <w:iCs/>
          <w:sz w:val="24"/>
          <w:szCs w:val="24"/>
        </w:rPr>
        <w:t>у литературных, учебных, научно-</w:t>
      </w:r>
      <w:r w:rsidRPr="00061E49">
        <w:rPr>
          <w:rFonts w:ascii="Times New Roman" w:hAnsi="Times New Roman" w:cs="Times New Roman"/>
          <w:bCs/>
          <w:iCs/>
          <w:sz w:val="24"/>
          <w:szCs w:val="24"/>
        </w:rPr>
        <w:t>познавательных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текстов, инструкций. Выпускники научатся осознанно читат</w:t>
      </w:r>
      <w:r w:rsidR="000B3FBB" w:rsidRPr="00061E49">
        <w:rPr>
          <w:rFonts w:ascii="Times New Roman" w:hAnsi="Times New Roman" w:cs="Times New Roman"/>
          <w:bCs/>
          <w:iCs/>
          <w:sz w:val="24"/>
          <w:szCs w:val="24"/>
        </w:rPr>
        <w:t xml:space="preserve">ь </w:t>
      </w:r>
      <w:r w:rsidRPr="00061E49">
        <w:rPr>
          <w:rFonts w:ascii="Times New Roman" w:hAnsi="Times New Roman" w:cs="Times New Roman"/>
          <w:bCs/>
          <w:iCs/>
          <w:sz w:val="24"/>
          <w:szCs w:val="24"/>
        </w:rPr>
        <w:t>тексты с целью удовлетво</w:t>
      </w:r>
      <w:r w:rsidR="000B3FBB" w:rsidRPr="00061E49">
        <w:rPr>
          <w:rFonts w:ascii="Times New Roman" w:hAnsi="Times New Roman" w:cs="Times New Roman"/>
          <w:bCs/>
          <w:iCs/>
          <w:sz w:val="24"/>
          <w:szCs w:val="24"/>
        </w:rPr>
        <w:t xml:space="preserve">рения познавательного интереса, </w:t>
      </w:r>
      <w:r w:rsidRPr="00061E49">
        <w:rPr>
          <w:rFonts w:ascii="Times New Roman" w:hAnsi="Times New Roman" w:cs="Times New Roman"/>
          <w:bCs/>
          <w:iCs/>
          <w:sz w:val="24"/>
          <w:szCs w:val="24"/>
        </w:rPr>
        <w:t>освоения и использования информации. Выпу</w:t>
      </w:r>
      <w:r w:rsidR="000B3FBB" w:rsidRPr="00061E49">
        <w:rPr>
          <w:rFonts w:ascii="Times New Roman" w:hAnsi="Times New Roman" w:cs="Times New Roman"/>
          <w:bCs/>
          <w:iCs/>
          <w:sz w:val="24"/>
          <w:szCs w:val="24"/>
        </w:rPr>
        <w:t xml:space="preserve">скники овладеют </w:t>
      </w:r>
      <w:r w:rsidRPr="00061E49">
        <w:rPr>
          <w:rFonts w:ascii="Times New Roman" w:hAnsi="Times New Roman" w:cs="Times New Roman"/>
          <w:bCs/>
          <w:iCs/>
          <w:sz w:val="24"/>
          <w:szCs w:val="24"/>
        </w:rPr>
        <w:t>элементарными навыками</w:t>
      </w:r>
      <w:r w:rsidR="000B3FBB" w:rsidRPr="00061E49">
        <w:rPr>
          <w:rFonts w:ascii="Times New Roman" w:hAnsi="Times New Roman" w:cs="Times New Roman"/>
          <w:bCs/>
          <w:iCs/>
          <w:sz w:val="24"/>
          <w:szCs w:val="24"/>
        </w:rPr>
        <w:t xml:space="preserve"> чтения информации, представленной в наглядно-</w:t>
      </w:r>
      <w:r w:rsidRPr="00061E49">
        <w:rPr>
          <w:rFonts w:ascii="Times New Roman" w:hAnsi="Times New Roman" w:cs="Times New Roman"/>
          <w:bCs/>
          <w:iCs/>
          <w:sz w:val="24"/>
          <w:szCs w:val="24"/>
        </w:rPr>
        <w:t>символич</w:t>
      </w:r>
      <w:r w:rsidR="000B3FBB" w:rsidRPr="00061E49">
        <w:rPr>
          <w:rFonts w:ascii="Times New Roman" w:hAnsi="Times New Roman" w:cs="Times New Roman"/>
          <w:bCs/>
          <w:iCs/>
          <w:sz w:val="24"/>
          <w:szCs w:val="24"/>
        </w:rPr>
        <w:t>еской форме, приобретут опыт ра</w:t>
      </w:r>
      <w:r w:rsidRPr="00061E49">
        <w:rPr>
          <w:rFonts w:ascii="Times New Roman" w:hAnsi="Times New Roman" w:cs="Times New Roman"/>
          <w:bCs/>
          <w:iCs/>
          <w:sz w:val="24"/>
          <w:szCs w:val="24"/>
        </w:rPr>
        <w:t>боты с текстами, содерж</w:t>
      </w:r>
      <w:r w:rsidR="000B3FBB" w:rsidRPr="00061E49">
        <w:rPr>
          <w:rFonts w:ascii="Times New Roman" w:hAnsi="Times New Roman" w:cs="Times New Roman"/>
          <w:bCs/>
          <w:iCs/>
          <w:sz w:val="24"/>
          <w:szCs w:val="24"/>
        </w:rPr>
        <w:t>ащими рисунки, таблицы, диаграм</w:t>
      </w:r>
      <w:r w:rsidRPr="00061E49">
        <w:rPr>
          <w:rFonts w:ascii="Times New Roman" w:hAnsi="Times New Roman" w:cs="Times New Roman"/>
          <w:bCs/>
          <w:iCs/>
          <w:sz w:val="24"/>
          <w:szCs w:val="24"/>
        </w:rPr>
        <w:t>мы, схемы.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Выпускники получат возможность нау</w:t>
      </w:r>
      <w:r w:rsidR="000C7824" w:rsidRPr="00061E49">
        <w:rPr>
          <w:rFonts w:ascii="Times New Roman" w:hAnsi="Times New Roman" w:cs="Times New Roman"/>
          <w:bCs/>
          <w:iCs/>
          <w:sz w:val="24"/>
          <w:szCs w:val="24"/>
        </w:rPr>
        <w:t xml:space="preserve">читься </w:t>
      </w:r>
      <w:proofErr w:type="gramStart"/>
      <w:r w:rsidR="000C7824" w:rsidRPr="00061E49">
        <w:rPr>
          <w:rFonts w:ascii="Times New Roman" w:hAnsi="Times New Roman" w:cs="Times New Roman"/>
          <w:bCs/>
          <w:iCs/>
          <w:sz w:val="24"/>
          <w:szCs w:val="24"/>
        </w:rPr>
        <w:t>самостоя</w:t>
      </w:r>
      <w:r w:rsidRPr="00061E49">
        <w:rPr>
          <w:rFonts w:ascii="Times New Roman" w:hAnsi="Times New Roman" w:cs="Times New Roman"/>
          <w:bCs/>
          <w:iCs/>
          <w:sz w:val="24"/>
          <w:szCs w:val="24"/>
        </w:rPr>
        <w:t>тельно</w:t>
      </w:r>
      <w:proofErr w:type="gramEnd"/>
      <w:r w:rsidRPr="00061E49">
        <w:rPr>
          <w:rFonts w:ascii="Times New Roman" w:hAnsi="Times New Roman" w:cs="Times New Roman"/>
          <w:bCs/>
          <w:iCs/>
          <w:sz w:val="24"/>
          <w:szCs w:val="24"/>
        </w:rPr>
        <w:t xml:space="preserve"> организовывать п</w:t>
      </w:r>
      <w:r w:rsidR="000C7824" w:rsidRPr="00061E49">
        <w:rPr>
          <w:rFonts w:ascii="Times New Roman" w:hAnsi="Times New Roman" w:cs="Times New Roman"/>
          <w:bCs/>
          <w:iCs/>
          <w:sz w:val="24"/>
          <w:szCs w:val="24"/>
        </w:rPr>
        <w:t xml:space="preserve">оиск информации. Они приобретут </w:t>
      </w:r>
      <w:r w:rsidRPr="00061E49">
        <w:rPr>
          <w:rFonts w:ascii="Times New Roman" w:hAnsi="Times New Roman" w:cs="Times New Roman"/>
          <w:bCs/>
          <w:iCs/>
          <w:sz w:val="24"/>
          <w:szCs w:val="24"/>
        </w:rPr>
        <w:t>первичный опыт критиче</w:t>
      </w:r>
      <w:r w:rsidR="000C7824" w:rsidRPr="00061E49">
        <w:rPr>
          <w:rFonts w:ascii="Times New Roman" w:hAnsi="Times New Roman" w:cs="Times New Roman"/>
          <w:bCs/>
          <w:iCs/>
          <w:sz w:val="24"/>
          <w:szCs w:val="24"/>
        </w:rPr>
        <w:t>ского отношения к получаемой ин</w:t>
      </w:r>
      <w:r w:rsidRPr="00061E49">
        <w:rPr>
          <w:rFonts w:ascii="Times New Roman" w:hAnsi="Times New Roman" w:cs="Times New Roman"/>
          <w:bCs/>
          <w:iCs/>
          <w:sz w:val="24"/>
          <w:szCs w:val="24"/>
        </w:rPr>
        <w:t>формации, сопоставления е</w:t>
      </w:r>
      <w:r w:rsidR="000C7824" w:rsidRPr="00061E49">
        <w:rPr>
          <w:rFonts w:ascii="Times New Roman" w:hAnsi="Times New Roman" w:cs="Times New Roman"/>
          <w:bCs/>
          <w:iCs/>
          <w:sz w:val="24"/>
          <w:szCs w:val="24"/>
        </w:rPr>
        <w:t>ё с информацией из других источ</w:t>
      </w:r>
      <w:r w:rsidRPr="00061E49">
        <w:rPr>
          <w:rFonts w:ascii="Times New Roman" w:hAnsi="Times New Roman" w:cs="Times New Roman"/>
          <w:bCs/>
          <w:iCs/>
          <w:sz w:val="24"/>
          <w:szCs w:val="24"/>
        </w:rPr>
        <w:t>ников и имеющимся жизненным опытом.</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Работа с текстом:</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 xml:space="preserve">поиск информации и понимание </w:t>
      </w:r>
      <w:proofErr w:type="gramStart"/>
      <w:r w:rsidRPr="00061E49">
        <w:rPr>
          <w:rFonts w:ascii="Times New Roman" w:hAnsi="Times New Roman" w:cs="Times New Roman"/>
          <w:bCs/>
          <w:i/>
          <w:iCs/>
          <w:sz w:val="24"/>
          <w:szCs w:val="24"/>
        </w:rPr>
        <w:t>прочитанного</w:t>
      </w:r>
      <w:proofErr w:type="gramEnd"/>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находить в тексте ко</w:t>
      </w:r>
      <w:r w:rsidR="000C7824" w:rsidRPr="00061E49">
        <w:rPr>
          <w:rFonts w:ascii="Times New Roman" w:hAnsi="Times New Roman" w:cs="Times New Roman"/>
          <w:bCs/>
          <w:iCs/>
          <w:sz w:val="24"/>
          <w:szCs w:val="24"/>
        </w:rPr>
        <w:t>нкретные сведения, факты, задан</w:t>
      </w:r>
      <w:r w:rsidRPr="00061E49">
        <w:rPr>
          <w:rFonts w:ascii="Times New Roman" w:hAnsi="Times New Roman" w:cs="Times New Roman"/>
          <w:bCs/>
          <w:iCs/>
          <w:sz w:val="24"/>
          <w:szCs w:val="24"/>
        </w:rPr>
        <w:t>ные в явном виде;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тему и главную мысль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делить тексты на с</w:t>
      </w:r>
      <w:r w:rsidR="000C7824" w:rsidRPr="00061E49">
        <w:rPr>
          <w:rFonts w:ascii="Times New Roman" w:hAnsi="Times New Roman" w:cs="Times New Roman"/>
          <w:bCs/>
          <w:iCs/>
          <w:sz w:val="24"/>
          <w:szCs w:val="24"/>
        </w:rPr>
        <w:t xml:space="preserve">мысловые части, составлять план </w:t>
      </w:r>
      <w:r w:rsidRPr="00061E49">
        <w:rPr>
          <w:rFonts w:ascii="Times New Roman" w:hAnsi="Times New Roman" w:cs="Times New Roman"/>
          <w:bCs/>
          <w:iCs/>
          <w:sz w:val="24"/>
          <w:szCs w:val="24"/>
        </w:rPr>
        <w:t>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вычленять содержащиеся в тексте основные события 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устанавливать их последов</w:t>
      </w:r>
      <w:r w:rsidR="000C7824" w:rsidRPr="00061E49">
        <w:rPr>
          <w:rFonts w:ascii="Times New Roman" w:hAnsi="Times New Roman" w:cs="Times New Roman"/>
          <w:bCs/>
          <w:iCs/>
          <w:sz w:val="24"/>
          <w:szCs w:val="24"/>
        </w:rPr>
        <w:t>ательность; упорядочивать инфор</w:t>
      </w:r>
      <w:r w:rsidRPr="00061E49">
        <w:rPr>
          <w:rFonts w:ascii="Times New Roman" w:hAnsi="Times New Roman" w:cs="Times New Roman"/>
          <w:bCs/>
          <w:iCs/>
          <w:sz w:val="24"/>
          <w:szCs w:val="24"/>
        </w:rPr>
        <w:t>мацию по заданному основанию;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сравнивать между соб</w:t>
      </w:r>
      <w:r w:rsidR="000C7824" w:rsidRPr="00061E49">
        <w:rPr>
          <w:rFonts w:ascii="Times New Roman" w:hAnsi="Times New Roman" w:cs="Times New Roman"/>
          <w:bCs/>
          <w:iCs/>
          <w:sz w:val="24"/>
          <w:szCs w:val="24"/>
        </w:rPr>
        <w:t>ой объекты, описанные в тексте, выделяя два-</w:t>
      </w:r>
      <w:r w:rsidRPr="00061E49">
        <w:rPr>
          <w:rFonts w:ascii="Times New Roman" w:hAnsi="Times New Roman" w:cs="Times New Roman"/>
          <w:bCs/>
          <w:iCs/>
          <w:sz w:val="24"/>
          <w:szCs w:val="24"/>
        </w:rPr>
        <w:t>три существенных признака;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информацию</w:t>
      </w:r>
      <w:r w:rsidR="000C7824" w:rsidRPr="00061E49">
        <w:rPr>
          <w:rFonts w:ascii="Times New Roman" w:hAnsi="Times New Roman" w:cs="Times New Roman"/>
          <w:bCs/>
          <w:iCs/>
          <w:sz w:val="24"/>
          <w:szCs w:val="24"/>
        </w:rPr>
        <w:t>, представленную в неявном вид</w:t>
      </w:r>
      <w:proofErr w:type="gramStart"/>
      <w:r w:rsidR="000C7824" w:rsidRPr="00061E49">
        <w:rPr>
          <w:rFonts w:ascii="Times New Roman" w:hAnsi="Times New Roman" w:cs="Times New Roman"/>
          <w:bCs/>
          <w:iCs/>
          <w:sz w:val="24"/>
          <w:szCs w:val="24"/>
        </w:rPr>
        <w:t>е</w:t>
      </w:r>
      <w:r w:rsidRPr="00061E49">
        <w:rPr>
          <w:rFonts w:ascii="Times New Roman" w:hAnsi="Times New Roman" w:cs="Times New Roman"/>
          <w:bCs/>
          <w:iCs/>
          <w:sz w:val="24"/>
          <w:szCs w:val="24"/>
        </w:rPr>
        <w:t>(</w:t>
      </w:r>
      <w:proofErr w:type="gramEnd"/>
      <w:r w:rsidRPr="00061E49">
        <w:rPr>
          <w:rFonts w:ascii="Times New Roman" w:hAnsi="Times New Roman" w:cs="Times New Roman"/>
          <w:bCs/>
          <w:iCs/>
          <w:sz w:val="24"/>
          <w:szCs w:val="24"/>
        </w:rPr>
        <w:t>например, находить в текс</w:t>
      </w:r>
      <w:r w:rsidR="000C7824" w:rsidRPr="00061E49">
        <w:rPr>
          <w:rFonts w:ascii="Times New Roman" w:hAnsi="Times New Roman" w:cs="Times New Roman"/>
          <w:bCs/>
          <w:iCs/>
          <w:sz w:val="24"/>
          <w:szCs w:val="24"/>
        </w:rPr>
        <w:t>те несколько примеров, доказыва</w:t>
      </w:r>
      <w:r w:rsidRPr="00061E49">
        <w:rPr>
          <w:rFonts w:ascii="Times New Roman" w:hAnsi="Times New Roman" w:cs="Times New Roman"/>
          <w:bCs/>
          <w:iCs/>
          <w:sz w:val="24"/>
          <w:szCs w:val="24"/>
        </w:rPr>
        <w:t>ющих приведённое утвержде</w:t>
      </w:r>
      <w:r w:rsidR="000C7824" w:rsidRPr="00061E49">
        <w:rPr>
          <w:rFonts w:ascii="Times New Roman" w:hAnsi="Times New Roman" w:cs="Times New Roman"/>
          <w:bCs/>
          <w:iCs/>
          <w:sz w:val="24"/>
          <w:szCs w:val="24"/>
        </w:rPr>
        <w:t xml:space="preserve">ние; характеризовать явление по </w:t>
      </w:r>
      <w:r w:rsidRPr="00061E49">
        <w:rPr>
          <w:rFonts w:ascii="Times New Roman" w:hAnsi="Times New Roman" w:cs="Times New Roman"/>
          <w:bCs/>
          <w:iCs/>
          <w:sz w:val="24"/>
          <w:szCs w:val="24"/>
        </w:rPr>
        <w:t>его описанию; выделять общий признак группы элементов);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информа</w:t>
      </w:r>
      <w:r w:rsidR="000C7824" w:rsidRPr="00061E49">
        <w:rPr>
          <w:rFonts w:ascii="Times New Roman" w:hAnsi="Times New Roman" w:cs="Times New Roman"/>
          <w:bCs/>
          <w:iCs/>
          <w:sz w:val="24"/>
          <w:szCs w:val="24"/>
        </w:rPr>
        <w:t>цию, представленную разными спо</w:t>
      </w:r>
      <w:r w:rsidRPr="00061E49">
        <w:rPr>
          <w:rFonts w:ascii="Times New Roman" w:hAnsi="Times New Roman" w:cs="Times New Roman"/>
          <w:bCs/>
          <w:iCs/>
          <w:sz w:val="24"/>
          <w:szCs w:val="24"/>
        </w:rPr>
        <w:t>собами: словесно, в виде таблицы, схемы, диаграммы;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текст, опир</w:t>
      </w:r>
      <w:r w:rsidR="000C7824" w:rsidRPr="00061E49">
        <w:rPr>
          <w:rFonts w:ascii="Times New Roman" w:hAnsi="Times New Roman" w:cs="Times New Roman"/>
          <w:bCs/>
          <w:iCs/>
          <w:sz w:val="24"/>
          <w:szCs w:val="24"/>
        </w:rPr>
        <w:t xml:space="preserve">аясь не толькона содержащуюся в </w:t>
      </w:r>
      <w:r w:rsidRPr="00061E49">
        <w:rPr>
          <w:rFonts w:ascii="Times New Roman" w:hAnsi="Times New Roman" w:cs="Times New Roman"/>
          <w:bCs/>
          <w:iCs/>
          <w:sz w:val="24"/>
          <w:szCs w:val="24"/>
        </w:rPr>
        <w:t>нём информацию, но и на</w:t>
      </w:r>
      <w:r w:rsidR="000C7824" w:rsidRPr="00061E49">
        <w:rPr>
          <w:rFonts w:ascii="Times New Roman" w:hAnsi="Times New Roman" w:cs="Times New Roman"/>
          <w:bCs/>
          <w:iCs/>
          <w:sz w:val="24"/>
          <w:szCs w:val="24"/>
        </w:rPr>
        <w:t xml:space="preserve"> жанр, структуру, выразительные </w:t>
      </w:r>
      <w:r w:rsidRPr="00061E49">
        <w:rPr>
          <w:rFonts w:ascii="Times New Roman" w:hAnsi="Times New Roman" w:cs="Times New Roman"/>
          <w:bCs/>
          <w:iCs/>
          <w:sz w:val="24"/>
          <w:szCs w:val="24"/>
        </w:rPr>
        <w:t>средства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различные виды чтения: ознакомительное</w:t>
      </w:r>
      <w:proofErr w:type="gramStart"/>
      <w:r w:rsidRPr="00061E49">
        <w:rPr>
          <w:rFonts w:ascii="Times New Roman" w:hAnsi="Times New Roman" w:cs="Times New Roman"/>
          <w:bCs/>
          <w:iCs/>
          <w:sz w:val="24"/>
          <w:szCs w:val="24"/>
        </w:rPr>
        <w:t>,и</w:t>
      </w:r>
      <w:proofErr w:type="gramEnd"/>
      <w:r w:rsidRPr="00061E49">
        <w:rPr>
          <w:rFonts w:ascii="Times New Roman" w:hAnsi="Times New Roman" w:cs="Times New Roman"/>
          <w:bCs/>
          <w:iCs/>
          <w:sz w:val="24"/>
          <w:szCs w:val="24"/>
        </w:rPr>
        <w:t>зучающее, поисковое, вы</w:t>
      </w:r>
      <w:r w:rsidR="000C7824" w:rsidRPr="00061E49">
        <w:rPr>
          <w:rFonts w:ascii="Times New Roman" w:hAnsi="Times New Roman" w:cs="Times New Roman"/>
          <w:bCs/>
          <w:iCs/>
          <w:sz w:val="24"/>
          <w:szCs w:val="24"/>
        </w:rPr>
        <w:t>бирать нужный вид чтения в соот</w:t>
      </w:r>
      <w:r w:rsidRPr="00061E49">
        <w:rPr>
          <w:rFonts w:ascii="Times New Roman" w:hAnsi="Times New Roman" w:cs="Times New Roman"/>
          <w:bCs/>
          <w:iCs/>
          <w:sz w:val="24"/>
          <w:szCs w:val="24"/>
        </w:rPr>
        <w:t>ветствии с целью чтения;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соот</w:t>
      </w:r>
      <w:r w:rsidR="000C7824" w:rsidRPr="00061E49">
        <w:rPr>
          <w:rFonts w:ascii="Times New Roman" w:hAnsi="Times New Roman" w:cs="Times New Roman"/>
          <w:bCs/>
          <w:iCs/>
          <w:sz w:val="24"/>
          <w:szCs w:val="24"/>
        </w:rPr>
        <w:t xml:space="preserve">ветствующих возрасту словарях и </w:t>
      </w:r>
      <w:r w:rsidRPr="00061E49">
        <w:rPr>
          <w:rFonts w:ascii="Times New Roman" w:hAnsi="Times New Roman" w:cs="Times New Roman"/>
          <w:bCs/>
          <w:iCs/>
          <w:sz w:val="24"/>
          <w:szCs w:val="24"/>
        </w:rPr>
        <w:t>справочниках.</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фо</w:t>
      </w:r>
      <w:r w:rsidR="000C7824" w:rsidRPr="00061E49">
        <w:rPr>
          <w:rFonts w:ascii="Times New Roman" w:hAnsi="Times New Roman" w:cs="Times New Roman"/>
          <w:bCs/>
          <w:iCs/>
          <w:sz w:val="24"/>
          <w:szCs w:val="24"/>
        </w:rPr>
        <w:t>рмальные элементы текста (напри</w:t>
      </w:r>
      <w:r w:rsidRPr="00061E49">
        <w:rPr>
          <w:rFonts w:ascii="Times New Roman" w:hAnsi="Times New Roman" w:cs="Times New Roman"/>
          <w:bCs/>
          <w:iCs/>
          <w:sz w:val="24"/>
          <w:szCs w:val="24"/>
        </w:rPr>
        <w:t>мер, подзаголовки, сноски) для поиска нужной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работать с несколькими источниками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сопоставлять инфор</w:t>
      </w:r>
      <w:r w:rsidR="000C7824" w:rsidRPr="00061E49">
        <w:rPr>
          <w:rFonts w:ascii="Times New Roman" w:hAnsi="Times New Roman" w:cs="Times New Roman"/>
          <w:bCs/>
          <w:iCs/>
          <w:sz w:val="24"/>
          <w:szCs w:val="24"/>
        </w:rPr>
        <w:t xml:space="preserve">мацию, полученную из нескольких </w:t>
      </w:r>
      <w:r w:rsidRPr="00061E49">
        <w:rPr>
          <w:rFonts w:ascii="Times New Roman" w:hAnsi="Times New Roman" w:cs="Times New Roman"/>
          <w:bCs/>
          <w:iCs/>
          <w:sz w:val="24"/>
          <w:szCs w:val="24"/>
        </w:rPr>
        <w:t>источников.</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Работа с текстом:</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преобразование и интерпретация информации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пересказывать текст</w:t>
      </w:r>
      <w:r w:rsidR="000C7824" w:rsidRPr="00061E49">
        <w:rPr>
          <w:rFonts w:ascii="Times New Roman" w:hAnsi="Times New Roman" w:cs="Times New Roman"/>
          <w:bCs/>
          <w:iCs/>
          <w:sz w:val="24"/>
          <w:szCs w:val="24"/>
        </w:rPr>
        <w:t xml:space="preserve"> подробно и сжато, устно и пись</w:t>
      </w:r>
      <w:r w:rsidRPr="00061E49">
        <w:rPr>
          <w:rFonts w:ascii="Times New Roman" w:hAnsi="Times New Roman" w:cs="Times New Roman"/>
          <w:bCs/>
          <w:iCs/>
          <w:sz w:val="24"/>
          <w:szCs w:val="24"/>
        </w:rPr>
        <w:t>менно;</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соотносить факты с об</w:t>
      </w:r>
      <w:r w:rsidR="000C7824" w:rsidRPr="00061E49">
        <w:rPr>
          <w:rFonts w:ascii="Times New Roman" w:hAnsi="Times New Roman" w:cs="Times New Roman"/>
          <w:bCs/>
          <w:iCs/>
          <w:sz w:val="24"/>
          <w:szCs w:val="24"/>
        </w:rPr>
        <w:t xml:space="preserve">щей идеей текста, устанавливать </w:t>
      </w:r>
      <w:r w:rsidRPr="00061E49">
        <w:rPr>
          <w:rFonts w:ascii="Times New Roman" w:hAnsi="Times New Roman" w:cs="Times New Roman"/>
          <w:bCs/>
          <w:iCs/>
          <w:sz w:val="24"/>
          <w:szCs w:val="24"/>
        </w:rPr>
        <w:t>простые связи, не показанные в тексте напрямую;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формулировать н</w:t>
      </w:r>
      <w:r w:rsidR="000C7824" w:rsidRPr="00061E49">
        <w:rPr>
          <w:rFonts w:ascii="Times New Roman" w:hAnsi="Times New Roman" w:cs="Times New Roman"/>
          <w:bCs/>
          <w:iCs/>
          <w:sz w:val="24"/>
          <w:szCs w:val="24"/>
        </w:rPr>
        <w:t xml:space="preserve">есложные выводы, основываясь на </w:t>
      </w:r>
      <w:r w:rsidRPr="00061E49">
        <w:rPr>
          <w:rFonts w:ascii="Times New Roman" w:hAnsi="Times New Roman" w:cs="Times New Roman"/>
          <w:bCs/>
          <w:iCs/>
          <w:sz w:val="24"/>
          <w:szCs w:val="24"/>
        </w:rPr>
        <w:t>тексте; находить аргументы, подтверждающие вывод;</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сопоставлять и обобща</w:t>
      </w:r>
      <w:r w:rsidR="000C7824" w:rsidRPr="00061E49">
        <w:rPr>
          <w:rFonts w:ascii="Times New Roman" w:hAnsi="Times New Roman" w:cs="Times New Roman"/>
          <w:bCs/>
          <w:iCs/>
          <w:sz w:val="24"/>
          <w:szCs w:val="24"/>
        </w:rPr>
        <w:t xml:space="preserve">ть содержащуюся в разных частях </w:t>
      </w:r>
      <w:r w:rsidRPr="00061E49">
        <w:rPr>
          <w:rFonts w:ascii="Times New Roman" w:hAnsi="Times New Roman" w:cs="Times New Roman"/>
          <w:bCs/>
          <w:iCs/>
          <w:sz w:val="24"/>
          <w:szCs w:val="24"/>
        </w:rPr>
        <w:t>текста информацию;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на осно</w:t>
      </w:r>
      <w:r w:rsidR="000C7824" w:rsidRPr="00061E49">
        <w:rPr>
          <w:rFonts w:ascii="Times New Roman" w:hAnsi="Times New Roman" w:cs="Times New Roman"/>
          <w:bCs/>
          <w:iCs/>
          <w:sz w:val="24"/>
          <w:szCs w:val="24"/>
        </w:rPr>
        <w:t>вании текста небольшое монологи</w:t>
      </w:r>
      <w:r w:rsidRPr="00061E49">
        <w:rPr>
          <w:rFonts w:ascii="Times New Roman" w:hAnsi="Times New Roman" w:cs="Times New Roman"/>
          <w:bCs/>
          <w:iCs/>
          <w:sz w:val="24"/>
          <w:szCs w:val="24"/>
        </w:rPr>
        <w:t>ческое высказывание, отвечая на поставленный вопрос.</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делать выписки </w:t>
      </w:r>
      <w:r w:rsidR="000C7824" w:rsidRPr="00061E49">
        <w:rPr>
          <w:rFonts w:ascii="Times New Roman" w:hAnsi="Times New Roman" w:cs="Times New Roman"/>
          <w:bCs/>
          <w:iCs/>
          <w:sz w:val="24"/>
          <w:szCs w:val="24"/>
        </w:rPr>
        <w:t xml:space="preserve">из прочитанных текстов с учётом </w:t>
      </w:r>
      <w:r w:rsidRPr="00061E49">
        <w:rPr>
          <w:rFonts w:ascii="Times New Roman" w:hAnsi="Times New Roman" w:cs="Times New Roman"/>
          <w:bCs/>
          <w:iCs/>
          <w:sz w:val="24"/>
          <w:szCs w:val="24"/>
        </w:rPr>
        <w:t>цели их дальнейшего использования;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составлять небольшие письменные аннотации ктексту, отзывы о </w:t>
      </w:r>
      <w:proofErr w:type="gramStart"/>
      <w:r w:rsidRPr="00061E49">
        <w:rPr>
          <w:rFonts w:ascii="Times New Roman" w:hAnsi="Times New Roman" w:cs="Times New Roman"/>
          <w:bCs/>
          <w:iCs/>
          <w:sz w:val="24"/>
          <w:szCs w:val="24"/>
        </w:rPr>
        <w:t>прочитанном</w:t>
      </w:r>
      <w:proofErr w:type="gramEnd"/>
      <w:r w:rsidRPr="00061E49">
        <w:rPr>
          <w:rFonts w:ascii="Times New Roman" w:hAnsi="Times New Roman" w:cs="Times New Roman"/>
          <w:bCs/>
          <w:iCs/>
          <w:sz w:val="24"/>
          <w:szCs w:val="24"/>
        </w:rPr>
        <w:t>.</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Работа с текстом: оценка информации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высказывать оценочн</w:t>
      </w:r>
      <w:r w:rsidR="000C7824" w:rsidRPr="00061E49">
        <w:rPr>
          <w:rFonts w:ascii="Times New Roman" w:hAnsi="Times New Roman" w:cs="Times New Roman"/>
          <w:bCs/>
          <w:iCs/>
          <w:sz w:val="24"/>
          <w:szCs w:val="24"/>
        </w:rPr>
        <w:t xml:space="preserve">ые суждения и свою точку зрения </w:t>
      </w:r>
      <w:r w:rsidRPr="00061E49">
        <w:rPr>
          <w:rFonts w:ascii="Times New Roman" w:hAnsi="Times New Roman" w:cs="Times New Roman"/>
          <w:bCs/>
          <w:iCs/>
          <w:sz w:val="24"/>
          <w:szCs w:val="24"/>
        </w:rPr>
        <w:t>о прочитанном тексте;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оценивать содержани</w:t>
      </w:r>
      <w:r w:rsidR="000C7824" w:rsidRPr="00061E49">
        <w:rPr>
          <w:rFonts w:ascii="Times New Roman" w:hAnsi="Times New Roman" w:cs="Times New Roman"/>
          <w:bCs/>
          <w:iCs/>
          <w:sz w:val="24"/>
          <w:szCs w:val="24"/>
        </w:rPr>
        <w:t>е, языковые особенности и струк</w:t>
      </w:r>
      <w:r w:rsidRPr="00061E49">
        <w:rPr>
          <w:rFonts w:ascii="Times New Roman" w:hAnsi="Times New Roman" w:cs="Times New Roman"/>
          <w:bCs/>
          <w:iCs/>
          <w:sz w:val="24"/>
          <w:szCs w:val="24"/>
        </w:rPr>
        <w:t>туру текста; определять мест</w:t>
      </w:r>
      <w:r w:rsidR="000C7824" w:rsidRPr="00061E49">
        <w:rPr>
          <w:rFonts w:ascii="Times New Roman" w:hAnsi="Times New Roman" w:cs="Times New Roman"/>
          <w:bCs/>
          <w:iCs/>
          <w:sz w:val="24"/>
          <w:szCs w:val="24"/>
        </w:rPr>
        <w:t xml:space="preserve">о и роль иллюстративного ряда в </w:t>
      </w:r>
      <w:r w:rsidRPr="00061E49">
        <w:rPr>
          <w:rFonts w:ascii="Times New Roman" w:hAnsi="Times New Roman" w:cs="Times New Roman"/>
          <w:bCs/>
          <w:iCs/>
          <w:sz w:val="24"/>
          <w:szCs w:val="24"/>
        </w:rPr>
        <w:t>тексте;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на основе имеющих</w:t>
      </w:r>
      <w:r w:rsidR="000C7824" w:rsidRPr="00061E49">
        <w:rPr>
          <w:rFonts w:ascii="Times New Roman" w:hAnsi="Times New Roman" w:cs="Times New Roman"/>
          <w:bCs/>
          <w:iCs/>
          <w:sz w:val="24"/>
          <w:szCs w:val="24"/>
        </w:rPr>
        <w:t>ся знаний, жизненного опыта под</w:t>
      </w:r>
      <w:r w:rsidRPr="00061E49">
        <w:rPr>
          <w:rFonts w:ascii="Times New Roman" w:hAnsi="Times New Roman" w:cs="Times New Roman"/>
          <w:bCs/>
          <w:iCs/>
          <w:sz w:val="24"/>
          <w:szCs w:val="24"/>
        </w:rPr>
        <w:t>вергать сомнению достоверн</w:t>
      </w:r>
      <w:r w:rsidR="000C7824" w:rsidRPr="00061E49">
        <w:rPr>
          <w:rFonts w:ascii="Times New Roman" w:hAnsi="Times New Roman" w:cs="Times New Roman"/>
          <w:bCs/>
          <w:iCs/>
          <w:sz w:val="24"/>
          <w:szCs w:val="24"/>
        </w:rPr>
        <w:t xml:space="preserve">ость прочитанного, обнаруживать </w:t>
      </w:r>
      <w:r w:rsidRPr="00061E49">
        <w:rPr>
          <w:rFonts w:ascii="Times New Roman" w:hAnsi="Times New Roman" w:cs="Times New Roman"/>
          <w:bCs/>
          <w:iCs/>
          <w:sz w:val="24"/>
          <w:szCs w:val="24"/>
        </w:rPr>
        <w:t>недостоверность получае</w:t>
      </w:r>
      <w:r w:rsidR="000C7824" w:rsidRPr="00061E49">
        <w:rPr>
          <w:rFonts w:ascii="Times New Roman" w:hAnsi="Times New Roman" w:cs="Times New Roman"/>
          <w:bCs/>
          <w:iCs/>
          <w:sz w:val="24"/>
          <w:szCs w:val="24"/>
        </w:rPr>
        <w:t>мых сведений, пробелы в информа</w:t>
      </w:r>
      <w:r w:rsidRPr="00061E49">
        <w:rPr>
          <w:rFonts w:ascii="Times New Roman" w:hAnsi="Times New Roman" w:cs="Times New Roman"/>
          <w:bCs/>
          <w:iCs/>
          <w:sz w:val="24"/>
          <w:szCs w:val="24"/>
        </w:rPr>
        <w:t>ции и находить пути восполнения этих пробелов;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участвовать в учебн</w:t>
      </w:r>
      <w:r w:rsidR="000C7824" w:rsidRPr="00061E49">
        <w:rPr>
          <w:rFonts w:ascii="Times New Roman" w:hAnsi="Times New Roman" w:cs="Times New Roman"/>
          <w:bCs/>
          <w:iCs/>
          <w:sz w:val="24"/>
          <w:szCs w:val="24"/>
        </w:rPr>
        <w:t>ом диалоге при обсуждении прочи</w:t>
      </w:r>
      <w:r w:rsidRPr="00061E49">
        <w:rPr>
          <w:rFonts w:ascii="Times New Roman" w:hAnsi="Times New Roman" w:cs="Times New Roman"/>
          <w:bCs/>
          <w:iCs/>
          <w:sz w:val="24"/>
          <w:szCs w:val="24"/>
        </w:rPr>
        <w:t>танного или прослушанного текста.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сопоставлять различные точки зрения;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соотносить пози</w:t>
      </w:r>
      <w:r w:rsidR="000C7824" w:rsidRPr="00061E49">
        <w:rPr>
          <w:rFonts w:ascii="Times New Roman" w:hAnsi="Times New Roman" w:cs="Times New Roman"/>
          <w:bCs/>
          <w:iCs/>
          <w:sz w:val="24"/>
          <w:szCs w:val="24"/>
        </w:rPr>
        <w:t xml:space="preserve">цию автора с собственной точкой </w:t>
      </w:r>
      <w:r w:rsidRPr="00061E49">
        <w:rPr>
          <w:rFonts w:ascii="Times New Roman" w:hAnsi="Times New Roman" w:cs="Times New Roman"/>
          <w:bCs/>
          <w:iCs/>
          <w:sz w:val="24"/>
          <w:szCs w:val="24"/>
        </w:rPr>
        <w:t>зрения;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 процессе работ</w:t>
      </w:r>
      <w:r w:rsidR="000C7824" w:rsidRPr="00061E49">
        <w:rPr>
          <w:rFonts w:ascii="Times New Roman" w:hAnsi="Times New Roman" w:cs="Times New Roman"/>
          <w:bCs/>
          <w:iCs/>
          <w:sz w:val="24"/>
          <w:szCs w:val="24"/>
        </w:rPr>
        <w:t>ы с одним или несколькими источ</w:t>
      </w:r>
      <w:r w:rsidRPr="00061E49">
        <w:rPr>
          <w:rFonts w:ascii="Times New Roman" w:hAnsi="Times New Roman" w:cs="Times New Roman"/>
          <w:bCs/>
          <w:iCs/>
          <w:sz w:val="24"/>
          <w:szCs w:val="24"/>
        </w:rPr>
        <w:t>никами выявлять дос</w:t>
      </w:r>
      <w:r w:rsidR="000C7824" w:rsidRPr="00061E49">
        <w:rPr>
          <w:rFonts w:ascii="Times New Roman" w:hAnsi="Times New Roman" w:cs="Times New Roman"/>
          <w:bCs/>
          <w:iCs/>
          <w:sz w:val="24"/>
          <w:szCs w:val="24"/>
        </w:rPr>
        <w:t>товерную (противоречивую) инфор</w:t>
      </w:r>
      <w:r w:rsidRPr="00061E49">
        <w:rPr>
          <w:rFonts w:ascii="Times New Roman" w:hAnsi="Times New Roman" w:cs="Times New Roman"/>
          <w:bCs/>
          <w:iCs/>
          <w:sz w:val="24"/>
          <w:szCs w:val="24"/>
        </w:rPr>
        <w:t>мацию.</w:t>
      </w:r>
    </w:p>
    <w:p w:rsidR="006D47C5" w:rsidRPr="00061E49" w:rsidRDefault="00155087"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w:t>
      </w:r>
      <w:r w:rsidR="006D47C5" w:rsidRPr="00061E49">
        <w:rPr>
          <w:rFonts w:ascii="Times New Roman" w:hAnsi="Times New Roman" w:cs="Times New Roman"/>
          <w:b/>
          <w:bCs/>
          <w:iCs/>
          <w:sz w:val="24"/>
          <w:szCs w:val="24"/>
          <w:u w:val="single"/>
        </w:rPr>
        <w:t>2.1.2. Формирование ИКТ_компетентности</w:t>
      </w:r>
      <w:r w:rsidR="00F45CF9" w:rsidRPr="00061E49">
        <w:rPr>
          <w:rFonts w:ascii="Times New Roman" w:hAnsi="Times New Roman" w:cs="Times New Roman"/>
          <w:b/>
          <w:bCs/>
          <w:iCs/>
          <w:sz w:val="24"/>
          <w:szCs w:val="24"/>
          <w:u w:val="single"/>
        </w:rPr>
        <w:t xml:space="preserve">  </w:t>
      </w:r>
      <w:proofErr w:type="gramStart"/>
      <w:r w:rsidR="006D47C5" w:rsidRPr="00061E49">
        <w:rPr>
          <w:rFonts w:ascii="Times New Roman" w:hAnsi="Times New Roman" w:cs="Times New Roman"/>
          <w:b/>
          <w:bCs/>
          <w:iCs/>
          <w:sz w:val="24"/>
          <w:szCs w:val="24"/>
          <w:u w:val="single"/>
        </w:rPr>
        <w:t>обучающихся</w:t>
      </w:r>
      <w:proofErr w:type="gramEnd"/>
      <w:r w:rsidR="00F45CF9" w:rsidRPr="00061E49">
        <w:rPr>
          <w:rFonts w:ascii="Times New Roman" w:hAnsi="Times New Roman" w:cs="Times New Roman"/>
          <w:b/>
          <w:bCs/>
          <w:iCs/>
          <w:sz w:val="24"/>
          <w:szCs w:val="24"/>
          <w:u w:val="single"/>
        </w:rPr>
        <w:t xml:space="preserve"> </w:t>
      </w:r>
      <w:r w:rsidR="006D47C5" w:rsidRPr="00061E49">
        <w:rPr>
          <w:rFonts w:ascii="Times New Roman" w:hAnsi="Times New Roman" w:cs="Times New Roman"/>
          <w:b/>
          <w:bCs/>
          <w:iCs/>
          <w:sz w:val="24"/>
          <w:szCs w:val="24"/>
          <w:u w:val="single"/>
        </w:rPr>
        <w:t>(метапредметные результаты)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 результате изучения в</w:t>
      </w:r>
      <w:r w:rsidR="000C7824" w:rsidRPr="00061E49">
        <w:rPr>
          <w:rFonts w:ascii="Times New Roman" w:hAnsi="Times New Roman" w:cs="Times New Roman"/>
          <w:bCs/>
          <w:iCs/>
          <w:sz w:val="24"/>
          <w:szCs w:val="24"/>
        </w:rPr>
        <w:t xml:space="preserve">сех без исключения предметов на </w:t>
      </w:r>
      <w:r w:rsidRPr="00061E49">
        <w:rPr>
          <w:rFonts w:ascii="Times New Roman" w:hAnsi="Times New Roman" w:cs="Times New Roman"/>
          <w:bCs/>
          <w:iCs/>
          <w:sz w:val="24"/>
          <w:szCs w:val="24"/>
        </w:rPr>
        <w:t>ступени начального общего об</w:t>
      </w:r>
      <w:r w:rsidR="000C7824" w:rsidRPr="00061E49">
        <w:rPr>
          <w:rFonts w:ascii="Times New Roman" w:hAnsi="Times New Roman" w:cs="Times New Roman"/>
          <w:bCs/>
          <w:iCs/>
          <w:sz w:val="24"/>
          <w:szCs w:val="24"/>
        </w:rPr>
        <w:t>разования начинается формиро</w:t>
      </w:r>
      <w:r w:rsidRPr="00061E49">
        <w:rPr>
          <w:rFonts w:ascii="Times New Roman" w:hAnsi="Times New Roman" w:cs="Times New Roman"/>
          <w:bCs/>
          <w:iCs/>
          <w:sz w:val="24"/>
          <w:szCs w:val="24"/>
        </w:rPr>
        <w:t>вание навыков, необходимы</w:t>
      </w:r>
      <w:r w:rsidR="000C7824" w:rsidRPr="00061E49">
        <w:rPr>
          <w:rFonts w:ascii="Times New Roman" w:hAnsi="Times New Roman" w:cs="Times New Roman"/>
          <w:bCs/>
          <w:iCs/>
          <w:sz w:val="24"/>
          <w:szCs w:val="24"/>
        </w:rPr>
        <w:t>х для жизни и работы в современ</w:t>
      </w:r>
      <w:r w:rsidRPr="00061E49">
        <w:rPr>
          <w:rFonts w:ascii="Times New Roman" w:hAnsi="Times New Roman" w:cs="Times New Roman"/>
          <w:bCs/>
          <w:iCs/>
          <w:sz w:val="24"/>
          <w:szCs w:val="24"/>
        </w:rPr>
        <w:t>ном высокотехнологично</w:t>
      </w:r>
      <w:r w:rsidR="000C7824" w:rsidRPr="00061E49">
        <w:rPr>
          <w:rFonts w:ascii="Times New Roman" w:hAnsi="Times New Roman" w:cs="Times New Roman"/>
          <w:bCs/>
          <w:iCs/>
          <w:sz w:val="24"/>
          <w:szCs w:val="24"/>
        </w:rPr>
        <w:t>м обществе. Обучающиеся приобре</w:t>
      </w:r>
      <w:r w:rsidRPr="00061E49">
        <w:rPr>
          <w:rFonts w:ascii="Times New Roman" w:hAnsi="Times New Roman" w:cs="Times New Roman"/>
          <w:bCs/>
          <w:iCs/>
          <w:sz w:val="24"/>
          <w:szCs w:val="24"/>
        </w:rPr>
        <w:t>тут опыт работы с гип</w:t>
      </w:r>
      <w:r w:rsidR="000C7824" w:rsidRPr="00061E49">
        <w:rPr>
          <w:rFonts w:ascii="Times New Roman" w:hAnsi="Times New Roman" w:cs="Times New Roman"/>
          <w:bCs/>
          <w:iCs/>
          <w:sz w:val="24"/>
          <w:szCs w:val="24"/>
        </w:rPr>
        <w:t>ермедийными информационными объ</w:t>
      </w:r>
      <w:r w:rsidRPr="00061E49">
        <w:rPr>
          <w:rFonts w:ascii="Times New Roman" w:hAnsi="Times New Roman" w:cs="Times New Roman"/>
          <w:bCs/>
          <w:iCs/>
          <w:sz w:val="24"/>
          <w:szCs w:val="24"/>
        </w:rPr>
        <w:t>ектами, в котор</w:t>
      </w:r>
      <w:r w:rsidR="000C7824" w:rsidRPr="00061E49">
        <w:rPr>
          <w:rFonts w:ascii="Times New Roman" w:hAnsi="Times New Roman" w:cs="Times New Roman"/>
          <w:bCs/>
          <w:iCs/>
          <w:sz w:val="24"/>
          <w:szCs w:val="24"/>
        </w:rPr>
        <w:t>ых объединяются текст, наглядно-</w:t>
      </w:r>
      <w:r w:rsidRPr="00061E49">
        <w:rPr>
          <w:rFonts w:ascii="Times New Roman" w:hAnsi="Times New Roman" w:cs="Times New Roman"/>
          <w:bCs/>
          <w:iCs/>
          <w:sz w:val="24"/>
          <w:szCs w:val="24"/>
        </w:rPr>
        <w:t>графическиеизображения, цифровые данные, неподвижные и движущиеся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изображения, звук, ссылк</w:t>
      </w:r>
      <w:r w:rsidR="000C7824" w:rsidRPr="00061E49">
        <w:rPr>
          <w:rFonts w:ascii="Times New Roman" w:hAnsi="Times New Roman" w:cs="Times New Roman"/>
          <w:bCs/>
          <w:iCs/>
          <w:sz w:val="24"/>
          <w:szCs w:val="24"/>
        </w:rPr>
        <w:t xml:space="preserve">и и базы данных и которые могут </w:t>
      </w:r>
      <w:r w:rsidRPr="00061E49">
        <w:rPr>
          <w:rFonts w:ascii="Times New Roman" w:hAnsi="Times New Roman" w:cs="Times New Roman"/>
          <w:bCs/>
          <w:iCs/>
          <w:sz w:val="24"/>
          <w:szCs w:val="24"/>
        </w:rPr>
        <w:t xml:space="preserve">передаваться как устно, </w:t>
      </w:r>
      <w:r w:rsidR="000C7824" w:rsidRPr="00061E49">
        <w:rPr>
          <w:rFonts w:ascii="Times New Roman" w:hAnsi="Times New Roman" w:cs="Times New Roman"/>
          <w:bCs/>
          <w:iCs/>
          <w:sz w:val="24"/>
          <w:szCs w:val="24"/>
        </w:rPr>
        <w:t>так и с помощью телекоммуникаци</w:t>
      </w:r>
      <w:r w:rsidRPr="00061E49">
        <w:rPr>
          <w:rFonts w:ascii="Times New Roman" w:hAnsi="Times New Roman" w:cs="Times New Roman"/>
          <w:bCs/>
          <w:iCs/>
          <w:sz w:val="24"/>
          <w:szCs w:val="24"/>
        </w:rPr>
        <w:t>онных технолог</w:t>
      </w:r>
      <w:r w:rsidR="000C7824" w:rsidRPr="00061E49">
        <w:rPr>
          <w:rFonts w:ascii="Times New Roman" w:hAnsi="Times New Roman" w:cs="Times New Roman"/>
          <w:bCs/>
          <w:iCs/>
          <w:sz w:val="24"/>
          <w:szCs w:val="24"/>
        </w:rPr>
        <w:t>ий или размещаться в Интернете.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Они научатся планировать, проектировать и моделироватьпроцессы в простых уч</w:t>
      </w:r>
      <w:r w:rsidR="000C7824" w:rsidRPr="00061E49">
        <w:rPr>
          <w:rFonts w:ascii="Times New Roman" w:hAnsi="Times New Roman" w:cs="Times New Roman"/>
          <w:bCs/>
          <w:iCs/>
          <w:sz w:val="24"/>
          <w:szCs w:val="24"/>
        </w:rPr>
        <w:t xml:space="preserve">ебных и практических ситуациях. </w:t>
      </w:r>
      <w:r w:rsidRPr="00061E49">
        <w:rPr>
          <w:rFonts w:ascii="Times New Roman" w:hAnsi="Times New Roman" w:cs="Times New Roman"/>
          <w:bCs/>
          <w:iCs/>
          <w:sz w:val="24"/>
          <w:szCs w:val="24"/>
        </w:rPr>
        <w:t>В результате использов</w:t>
      </w:r>
      <w:r w:rsidR="000C7824" w:rsidRPr="00061E49">
        <w:rPr>
          <w:rFonts w:ascii="Times New Roman" w:hAnsi="Times New Roman" w:cs="Times New Roman"/>
          <w:bCs/>
          <w:iCs/>
          <w:sz w:val="24"/>
          <w:szCs w:val="24"/>
        </w:rPr>
        <w:t xml:space="preserve">ания средств и инструментов ИКТи </w:t>
      </w:r>
      <w:proofErr w:type="gramStart"/>
      <w:r w:rsidR="000C7824" w:rsidRPr="00061E49">
        <w:rPr>
          <w:rFonts w:ascii="Times New Roman" w:hAnsi="Times New Roman" w:cs="Times New Roman"/>
          <w:bCs/>
          <w:iCs/>
          <w:sz w:val="24"/>
          <w:szCs w:val="24"/>
        </w:rPr>
        <w:t>ИКТ-</w:t>
      </w:r>
      <w:r w:rsidRPr="00061E49">
        <w:rPr>
          <w:rFonts w:ascii="Times New Roman" w:hAnsi="Times New Roman" w:cs="Times New Roman"/>
          <w:bCs/>
          <w:iCs/>
          <w:sz w:val="24"/>
          <w:szCs w:val="24"/>
        </w:rPr>
        <w:t>ресурсов</w:t>
      </w:r>
      <w:proofErr w:type="gramEnd"/>
      <w:r w:rsidRPr="00061E49">
        <w:rPr>
          <w:rFonts w:ascii="Times New Roman" w:hAnsi="Times New Roman" w:cs="Times New Roman"/>
          <w:bCs/>
          <w:iCs/>
          <w:sz w:val="24"/>
          <w:szCs w:val="24"/>
        </w:rPr>
        <w:t xml:space="preserve"> д</w:t>
      </w:r>
      <w:r w:rsidR="000C7824" w:rsidRPr="00061E49">
        <w:rPr>
          <w:rFonts w:ascii="Times New Roman" w:hAnsi="Times New Roman" w:cs="Times New Roman"/>
          <w:bCs/>
          <w:iCs/>
          <w:sz w:val="24"/>
          <w:szCs w:val="24"/>
        </w:rPr>
        <w:t>ля решения разнообразных учебно-познавательных и учебно-</w:t>
      </w:r>
      <w:r w:rsidRPr="00061E49">
        <w:rPr>
          <w:rFonts w:ascii="Times New Roman" w:hAnsi="Times New Roman" w:cs="Times New Roman"/>
          <w:bCs/>
          <w:iCs/>
          <w:sz w:val="24"/>
          <w:szCs w:val="24"/>
        </w:rPr>
        <w:t>практич</w:t>
      </w:r>
      <w:r w:rsidR="000C7824" w:rsidRPr="00061E49">
        <w:rPr>
          <w:rFonts w:ascii="Times New Roman" w:hAnsi="Times New Roman" w:cs="Times New Roman"/>
          <w:bCs/>
          <w:iCs/>
          <w:sz w:val="24"/>
          <w:szCs w:val="24"/>
        </w:rPr>
        <w:t>еских задач, охватывающих содер-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жание всех изучаемых пре</w:t>
      </w:r>
      <w:r w:rsidR="000C7824" w:rsidRPr="00061E49">
        <w:rPr>
          <w:rFonts w:ascii="Times New Roman" w:hAnsi="Times New Roman" w:cs="Times New Roman"/>
          <w:bCs/>
          <w:iCs/>
          <w:sz w:val="24"/>
          <w:szCs w:val="24"/>
        </w:rPr>
        <w:t>дметов, у обучающихся будут фор</w:t>
      </w:r>
      <w:r w:rsidRPr="00061E49">
        <w:rPr>
          <w:rFonts w:ascii="Times New Roman" w:hAnsi="Times New Roman" w:cs="Times New Roman"/>
          <w:bCs/>
          <w:iCs/>
          <w:sz w:val="24"/>
          <w:szCs w:val="24"/>
        </w:rPr>
        <w:t>мироваться и развиваться</w:t>
      </w:r>
      <w:r w:rsidR="000C7824" w:rsidRPr="00061E49">
        <w:rPr>
          <w:rFonts w:ascii="Times New Roman" w:hAnsi="Times New Roman" w:cs="Times New Roman"/>
          <w:bCs/>
          <w:iCs/>
          <w:sz w:val="24"/>
          <w:szCs w:val="24"/>
        </w:rPr>
        <w:t xml:space="preserve"> необходимые универсальные учеб</w:t>
      </w:r>
      <w:r w:rsidRPr="00061E49">
        <w:rPr>
          <w:rFonts w:ascii="Times New Roman" w:hAnsi="Times New Roman" w:cs="Times New Roman"/>
          <w:bCs/>
          <w:iCs/>
          <w:sz w:val="24"/>
          <w:szCs w:val="24"/>
        </w:rPr>
        <w:t>ные действия и специаль</w:t>
      </w:r>
      <w:r w:rsidR="000C7824" w:rsidRPr="00061E49">
        <w:rPr>
          <w:rFonts w:ascii="Times New Roman" w:hAnsi="Times New Roman" w:cs="Times New Roman"/>
          <w:bCs/>
          <w:iCs/>
          <w:sz w:val="24"/>
          <w:szCs w:val="24"/>
        </w:rPr>
        <w:t xml:space="preserve">ные учебные умения, что заложит </w:t>
      </w:r>
      <w:r w:rsidRPr="00061E49">
        <w:rPr>
          <w:rFonts w:ascii="Times New Roman" w:hAnsi="Times New Roman" w:cs="Times New Roman"/>
          <w:bCs/>
          <w:iCs/>
          <w:sz w:val="24"/>
          <w:szCs w:val="24"/>
        </w:rPr>
        <w:t>основу успешной учебной д</w:t>
      </w:r>
      <w:r w:rsidR="000C7824" w:rsidRPr="00061E49">
        <w:rPr>
          <w:rFonts w:ascii="Times New Roman" w:hAnsi="Times New Roman" w:cs="Times New Roman"/>
          <w:bCs/>
          <w:iCs/>
          <w:sz w:val="24"/>
          <w:szCs w:val="24"/>
        </w:rPr>
        <w:t xml:space="preserve">еятельности в средней и старшей </w:t>
      </w:r>
      <w:r w:rsidRPr="00061E49">
        <w:rPr>
          <w:rFonts w:ascii="Times New Roman" w:hAnsi="Times New Roman" w:cs="Times New Roman"/>
          <w:bCs/>
          <w:iCs/>
          <w:sz w:val="24"/>
          <w:szCs w:val="24"/>
        </w:rPr>
        <w:t>школе.</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Знакомство со средствами ИКТ,</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гигиена работы с компьютером</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безопас</w:t>
      </w:r>
      <w:r w:rsidR="00252132" w:rsidRPr="00061E49">
        <w:rPr>
          <w:rFonts w:ascii="Times New Roman" w:hAnsi="Times New Roman" w:cs="Times New Roman"/>
          <w:bCs/>
          <w:iCs/>
          <w:sz w:val="24"/>
          <w:szCs w:val="24"/>
        </w:rPr>
        <w:t>ные для органов зрения, нервной системы, опорно-</w:t>
      </w:r>
      <w:r w:rsidRPr="00061E49">
        <w:rPr>
          <w:rFonts w:ascii="Times New Roman" w:hAnsi="Times New Roman" w:cs="Times New Roman"/>
          <w:bCs/>
          <w:iCs/>
          <w:sz w:val="24"/>
          <w:szCs w:val="24"/>
        </w:rPr>
        <w:t>двигатель</w:t>
      </w:r>
      <w:r w:rsidR="00252132" w:rsidRPr="00061E49">
        <w:rPr>
          <w:rFonts w:ascii="Times New Roman" w:hAnsi="Times New Roman" w:cs="Times New Roman"/>
          <w:bCs/>
          <w:iCs/>
          <w:sz w:val="24"/>
          <w:szCs w:val="24"/>
        </w:rPr>
        <w:t>ного аппарата, эргономичные при</w:t>
      </w:r>
      <w:r w:rsidRPr="00061E49">
        <w:rPr>
          <w:rFonts w:ascii="Times New Roman" w:hAnsi="Times New Roman" w:cs="Times New Roman"/>
          <w:bCs/>
          <w:iCs/>
          <w:sz w:val="24"/>
          <w:szCs w:val="24"/>
        </w:rPr>
        <w:t>ёмы работы с компьютер</w:t>
      </w:r>
      <w:r w:rsidR="00252132" w:rsidRPr="00061E49">
        <w:rPr>
          <w:rFonts w:ascii="Times New Roman" w:hAnsi="Times New Roman" w:cs="Times New Roman"/>
          <w:bCs/>
          <w:iCs/>
          <w:sz w:val="24"/>
          <w:szCs w:val="24"/>
        </w:rPr>
        <w:t>ом и другими средствами ИКТ; вы</w:t>
      </w:r>
      <w:r w:rsidRPr="00061E49">
        <w:rPr>
          <w:rFonts w:ascii="Times New Roman" w:hAnsi="Times New Roman" w:cs="Times New Roman"/>
          <w:bCs/>
          <w:iCs/>
          <w:sz w:val="24"/>
          <w:szCs w:val="24"/>
        </w:rPr>
        <w:t>полнять компенсирующие физические упражнени</w:t>
      </w:r>
      <w:r w:rsidR="00252132" w:rsidRPr="00061E49">
        <w:rPr>
          <w:rFonts w:ascii="Times New Roman" w:hAnsi="Times New Roman" w:cs="Times New Roman"/>
          <w:bCs/>
          <w:iCs/>
          <w:sz w:val="24"/>
          <w:szCs w:val="24"/>
        </w:rPr>
        <w:t>я (мини-за</w:t>
      </w:r>
      <w:r w:rsidRPr="00061E49">
        <w:rPr>
          <w:rFonts w:ascii="Times New Roman" w:hAnsi="Times New Roman" w:cs="Times New Roman"/>
          <w:bCs/>
          <w:iCs/>
          <w:sz w:val="24"/>
          <w:szCs w:val="24"/>
        </w:rPr>
        <w:t>рядку);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организовывать сист</w:t>
      </w:r>
      <w:r w:rsidR="00252132" w:rsidRPr="00061E49">
        <w:rPr>
          <w:rFonts w:ascii="Times New Roman" w:hAnsi="Times New Roman" w:cs="Times New Roman"/>
          <w:bCs/>
          <w:iCs/>
          <w:sz w:val="24"/>
          <w:szCs w:val="24"/>
        </w:rPr>
        <w:t>ему папок для хранения собствен</w:t>
      </w:r>
      <w:r w:rsidRPr="00061E49">
        <w:rPr>
          <w:rFonts w:ascii="Times New Roman" w:hAnsi="Times New Roman" w:cs="Times New Roman"/>
          <w:bCs/>
          <w:iCs/>
          <w:sz w:val="24"/>
          <w:szCs w:val="24"/>
        </w:rPr>
        <w:t>ной информации в компьютере.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Технология вво</w:t>
      </w:r>
      <w:r w:rsidR="00252132" w:rsidRPr="00061E49">
        <w:rPr>
          <w:rFonts w:ascii="Times New Roman" w:hAnsi="Times New Roman" w:cs="Times New Roman"/>
          <w:bCs/>
          <w:iCs/>
          <w:sz w:val="24"/>
          <w:szCs w:val="24"/>
        </w:rPr>
        <w:t xml:space="preserve">да информации в компьютер: ввод </w:t>
      </w:r>
      <w:r w:rsidRPr="00061E49">
        <w:rPr>
          <w:rFonts w:ascii="Times New Roman" w:hAnsi="Times New Roman" w:cs="Times New Roman"/>
          <w:bCs/>
          <w:iCs/>
          <w:sz w:val="24"/>
          <w:szCs w:val="24"/>
        </w:rPr>
        <w:t>текста, запись звука, изображения, цифровых данных</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вводить информацию в компьютер с и</w:t>
      </w:r>
      <w:r w:rsidR="00252132" w:rsidRPr="00061E49">
        <w:rPr>
          <w:rFonts w:ascii="Times New Roman" w:hAnsi="Times New Roman" w:cs="Times New Roman"/>
          <w:bCs/>
          <w:iCs/>
          <w:sz w:val="24"/>
          <w:szCs w:val="24"/>
        </w:rPr>
        <w:t xml:space="preserve">спользованием </w:t>
      </w:r>
      <w:r w:rsidRPr="00061E49">
        <w:rPr>
          <w:rFonts w:ascii="Times New Roman" w:hAnsi="Times New Roman" w:cs="Times New Roman"/>
          <w:bCs/>
          <w:iCs/>
          <w:sz w:val="24"/>
          <w:szCs w:val="24"/>
        </w:rPr>
        <w:t>разл</w:t>
      </w:r>
      <w:r w:rsidR="00252132" w:rsidRPr="00061E49">
        <w:rPr>
          <w:rFonts w:ascii="Times New Roman" w:hAnsi="Times New Roman" w:cs="Times New Roman"/>
          <w:bCs/>
          <w:iCs/>
          <w:sz w:val="24"/>
          <w:szCs w:val="24"/>
        </w:rPr>
        <w:t>ичных технических средств (фото- и видеокамеры, мик</w:t>
      </w:r>
      <w:r w:rsidRPr="00061E49">
        <w:rPr>
          <w:rFonts w:ascii="Times New Roman" w:hAnsi="Times New Roman" w:cs="Times New Roman"/>
          <w:bCs/>
          <w:iCs/>
          <w:sz w:val="24"/>
          <w:szCs w:val="24"/>
        </w:rPr>
        <w:t>рофона и т. д.), сохранять полученную информацию;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владеть компьютерн</w:t>
      </w:r>
      <w:r w:rsidR="00252132" w:rsidRPr="00061E49">
        <w:rPr>
          <w:rFonts w:ascii="Times New Roman" w:hAnsi="Times New Roman" w:cs="Times New Roman"/>
          <w:bCs/>
          <w:iCs/>
          <w:sz w:val="24"/>
          <w:szCs w:val="24"/>
        </w:rPr>
        <w:t>ым письмом на русском языке; на</w:t>
      </w:r>
      <w:r w:rsidRPr="00061E49">
        <w:rPr>
          <w:rFonts w:ascii="Times New Roman" w:hAnsi="Times New Roman" w:cs="Times New Roman"/>
          <w:bCs/>
          <w:iCs/>
          <w:sz w:val="24"/>
          <w:szCs w:val="24"/>
        </w:rPr>
        <w:t>бирать текст на родном яз</w:t>
      </w:r>
      <w:r w:rsidR="00252132" w:rsidRPr="00061E49">
        <w:rPr>
          <w:rFonts w:ascii="Times New Roman" w:hAnsi="Times New Roman" w:cs="Times New Roman"/>
          <w:bCs/>
          <w:iCs/>
          <w:sz w:val="24"/>
          <w:szCs w:val="24"/>
        </w:rPr>
        <w:t>ыке; набирать текст на иностран</w:t>
      </w:r>
      <w:r w:rsidRPr="00061E49">
        <w:rPr>
          <w:rFonts w:ascii="Times New Roman" w:hAnsi="Times New Roman" w:cs="Times New Roman"/>
          <w:bCs/>
          <w:iCs/>
          <w:sz w:val="24"/>
          <w:szCs w:val="24"/>
        </w:rPr>
        <w:t>ном языке, использовать экранный перевод отдельных слов;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рисовать изображения на графическом планшете;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сканировать рисунки и тексты.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прогр</w:t>
      </w:r>
      <w:r w:rsidR="00252132" w:rsidRPr="00061E49">
        <w:rPr>
          <w:rFonts w:ascii="Times New Roman" w:hAnsi="Times New Roman" w:cs="Times New Roman"/>
          <w:bCs/>
          <w:iCs/>
          <w:sz w:val="24"/>
          <w:szCs w:val="24"/>
        </w:rPr>
        <w:t>амму распознавания сканированно</w:t>
      </w:r>
      <w:r w:rsidRPr="00061E49">
        <w:rPr>
          <w:rFonts w:ascii="Times New Roman" w:hAnsi="Times New Roman" w:cs="Times New Roman"/>
          <w:bCs/>
          <w:iCs/>
          <w:sz w:val="24"/>
          <w:szCs w:val="24"/>
        </w:rPr>
        <w:t>го текста на русском языке.</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Обработка и поиск информации</w:t>
      </w:r>
    </w:p>
    <w:p w:rsidR="00F45CF9"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r w:rsidR="00F45CF9" w:rsidRPr="00061E49">
        <w:rPr>
          <w:rFonts w:ascii="Times New Roman" w:hAnsi="Times New Roman" w:cs="Times New Roman"/>
          <w:b/>
          <w:bCs/>
          <w:iCs/>
          <w:sz w:val="24"/>
          <w:szCs w:val="24"/>
        </w:rPr>
        <w:t xml:space="preserve"> </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подбирать </w:t>
      </w:r>
      <w:proofErr w:type="gramStart"/>
      <w:r w:rsidRPr="00061E49">
        <w:rPr>
          <w:rFonts w:ascii="Times New Roman" w:hAnsi="Times New Roman" w:cs="Times New Roman"/>
          <w:bCs/>
          <w:iCs/>
          <w:sz w:val="24"/>
          <w:szCs w:val="24"/>
        </w:rPr>
        <w:t>оптимальный</w:t>
      </w:r>
      <w:proofErr w:type="gramEnd"/>
      <w:r w:rsidRPr="00061E49">
        <w:rPr>
          <w:rFonts w:ascii="Times New Roman" w:hAnsi="Times New Roman" w:cs="Times New Roman"/>
          <w:bCs/>
          <w:iCs/>
          <w:sz w:val="24"/>
          <w:szCs w:val="24"/>
        </w:rPr>
        <w:t xml:space="preserve"> по содержанию, эстетическим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параметрам и техническому качеству результат видеозаписи 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фотографирования, испо</w:t>
      </w:r>
      <w:r w:rsidR="00252132" w:rsidRPr="00061E49">
        <w:rPr>
          <w:rFonts w:ascii="Times New Roman" w:hAnsi="Times New Roman" w:cs="Times New Roman"/>
          <w:bCs/>
          <w:iCs/>
          <w:sz w:val="24"/>
          <w:szCs w:val="24"/>
        </w:rPr>
        <w:t>льзовать сменные носители (флэш-</w:t>
      </w:r>
      <w:r w:rsidRPr="00061E49">
        <w:rPr>
          <w:rFonts w:ascii="Times New Roman" w:hAnsi="Times New Roman" w:cs="Times New Roman"/>
          <w:bCs/>
          <w:iCs/>
          <w:sz w:val="24"/>
          <w:szCs w:val="24"/>
        </w:rPr>
        <w:t>карты);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описывать по определ</w:t>
      </w:r>
      <w:r w:rsidR="00252132" w:rsidRPr="00061E49">
        <w:rPr>
          <w:rFonts w:ascii="Times New Roman" w:hAnsi="Times New Roman" w:cs="Times New Roman"/>
          <w:bCs/>
          <w:iCs/>
          <w:sz w:val="24"/>
          <w:szCs w:val="24"/>
        </w:rPr>
        <w:t>ённому алгоритму объект или про</w:t>
      </w:r>
      <w:r w:rsidRPr="00061E49">
        <w:rPr>
          <w:rFonts w:ascii="Times New Roman" w:hAnsi="Times New Roman" w:cs="Times New Roman"/>
          <w:bCs/>
          <w:iCs/>
          <w:sz w:val="24"/>
          <w:szCs w:val="24"/>
        </w:rPr>
        <w:t>цесс наблюдения, записы</w:t>
      </w:r>
      <w:r w:rsidR="00252132" w:rsidRPr="00061E49">
        <w:rPr>
          <w:rFonts w:ascii="Times New Roman" w:hAnsi="Times New Roman" w:cs="Times New Roman"/>
          <w:bCs/>
          <w:iCs/>
          <w:sz w:val="24"/>
          <w:szCs w:val="24"/>
        </w:rPr>
        <w:t xml:space="preserve">вать аудиовизуальную и числовую </w:t>
      </w:r>
      <w:r w:rsidRPr="00061E49">
        <w:rPr>
          <w:rFonts w:ascii="Times New Roman" w:hAnsi="Times New Roman" w:cs="Times New Roman"/>
          <w:bCs/>
          <w:iCs/>
          <w:sz w:val="24"/>
          <w:szCs w:val="24"/>
        </w:rPr>
        <w:t>информацию о нём, используя инструменты ИКТ;</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собират</w:t>
      </w:r>
      <w:r w:rsidR="00252132" w:rsidRPr="00061E49">
        <w:rPr>
          <w:rFonts w:ascii="Times New Roman" w:hAnsi="Times New Roman" w:cs="Times New Roman"/>
          <w:bCs/>
          <w:iCs/>
          <w:sz w:val="24"/>
          <w:szCs w:val="24"/>
        </w:rPr>
        <w:t>ь числовые данные в естественно-научных на</w:t>
      </w:r>
      <w:r w:rsidRPr="00061E49">
        <w:rPr>
          <w:rFonts w:ascii="Times New Roman" w:hAnsi="Times New Roman" w:cs="Times New Roman"/>
          <w:bCs/>
          <w:iCs/>
          <w:sz w:val="24"/>
          <w:szCs w:val="24"/>
        </w:rPr>
        <w:t>блюдениях и экспериментах, используя цифровые датчики</w:t>
      </w:r>
      <w:proofErr w:type="gramStart"/>
      <w:r w:rsidRPr="00061E49">
        <w:rPr>
          <w:rFonts w:ascii="Times New Roman" w:hAnsi="Times New Roman" w:cs="Times New Roman"/>
          <w:bCs/>
          <w:iCs/>
          <w:sz w:val="24"/>
          <w:szCs w:val="24"/>
        </w:rPr>
        <w:t>,к</w:t>
      </w:r>
      <w:proofErr w:type="gramEnd"/>
      <w:r w:rsidRPr="00061E49">
        <w:rPr>
          <w:rFonts w:ascii="Times New Roman" w:hAnsi="Times New Roman" w:cs="Times New Roman"/>
          <w:bCs/>
          <w:iCs/>
          <w:sz w:val="24"/>
          <w:szCs w:val="24"/>
        </w:rPr>
        <w:t>амеру, микрофон и другие средства ИКТ, а также</w:t>
      </w:r>
      <w:r w:rsidR="00252132" w:rsidRPr="00061E49">
        <w:rPr>
          <w:rFonts w:ascii="Times New Roman" w:hAnsi="Times New Roman" w:cs="Times New Roman"/>
          <w:bCs/>
          <w:iCs/>
          <w:sz w:val="24"/>
          <w:szCs w:val="24"/>
        </w:rPr>
        <w:t xml:space="preserve"> в ходе</w:t>
      </w:r>
      <w:r w:rsidRPr="00061E49">
        <w:rPr>
          <w:rFonts w:ascii="Times New Roman" w:hAnsi="Times New Roman" w:cs="Times New Roman"/>
          <w:bCs/>
          <w:iCs/>
          <w:sz w:val="24"/>
          <w:szCs w:val="24"/>
        </w:rPr>
        <w:t>опроса людей;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редактировать цепо</w:t>
      </w:r>
      <w:r w:rsidR="00252132" w:rsidRPr="00061E49">
        <w:rPr>
          <w:rFonts w:ascii="Times New Roman" w:hAnsi="Times New Roman" w:cs="Times New Roman"/>
          <w:bCs/>
          <w:iCs/>
          <w:sz w:val="24"/>
          <w:szCs w:val="24"/>
        </w:rPr>
        <w:t>чки экранов сообщения и содержа</w:t>
      </w:r>
      <w:r w:rsidRPr="00061E49">
        <w:rPr>
          <w:rFonts w:ascii="Times New Roman" w:hAnsi="Times New Roman" w:cs="Times New Roman"/>
          <w:bCs/>
          <w:iCs/>
          <w:sz w:val="24"/>
          <w:szCs w:val="24"/>
        </w:rPr>
        <w:t>ние экранов в соответстви</w:t>
      </w:r>
      <w:r w:rsidR="00252132" w:rsidRPr="00061E49">
        <w:rPr>
          <w:rFonts w:ascii="Times New Roman" w:hAnsi="Times New Roman" w:cs="Times New Roman"/>
          <w:bCs/>
          <w:iCs/>
          <w:sz w:val="24"/>
          <w:szCs w:val="24"/>
        </w:rPr>
        <w:t>и с коммуникативной или учебной</w:t>
      </w:r>
      <w:r w:rsidRPr="00061E49">
        <w:rPr>
          <w:rFonts w:ascii="Times New Roman" w:hAnsi="Times New Roman" w:cs="Times New Roman"/>
          <w:bCs/>
          <w:iCs/>
          <w:sz w:val="24"/>
          <w:szCs w:val="24"/>
        </w:rPr>
        <w:t>задачей, включая редактир</w:t>
      </w:r>
      <w:r w:rsidR="00252132" w:rsidRPr="00061E49">
        <w:rPr>
          <w:rFonts w:ascii="Times New Roman" w:hAnsi="Times New Roman" w:cs="Times New Roman"/>
          <w:bCs/>
          <w:iCs/>
          <w:sz w:val="24"/>
          <w:szCs w:val="24"/>
        </w:rPr>
        <w:t>ование текста, цепочек изображений, видео-</w:t>
      </w:r>
      <w:r w:rsidRPr="00061E49">
        <w:rPr>
          <w:rFonts w:ascii="Times New Roman" w:hAnsi="Times New Roman" w:cs="Times New Roman"/>
          <w:bCs/>
          <w:iCs/>
          <w:sz w:val="24"/>
          <w:szCs w:val="24"/>
        </w:rPr>
        <w:t xml:space="preserve"> и аудиозаписей, фотоизображений;</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основн</w:t>
      </w:r>
      <w:r w:rsidR="00252132" w:rsidRPr="00061E49">
        <w:rPr>
          <w:rFonts w:ascii="Times New Roman" w:hAnsi="Times New Roman" w:cs="Times New Roman"/>
          <w:bCs/>
          <w:iCs/>
          <w:sz w:val="24"/>
          <w:szCs w:val="24"/>
        </w:rPr>
        <w:t>ыми функциями стандартного текс</w:t>
      </w:r>
      <w:r w:rsidRPr="00061E49">
        <w:rPr>
          <w:rFonts w:ascii="Times New Roman" w:hAnsi="Times New Roman" w:cs="Times New Roman"/>
          <w:bCs/>
          <w:iCs/>
          <w:sz w:val="24"/>
          <w:szCs w:val="24"/>
        </w:rPr>
        <w:t>тового редактора, следова</w:t>
      </w:r>
      <w:r w:rsidR="00252132" w:rsidRPr="00061E49">
        <w:rPr>
          <w:rFonts w:ascii="Times New Roman" w:hAnsi="Times New Roman" w:cs="Times New Roman"/>
          <w:bCs/>
          <w:iCs/>
          <w:sz w:val="24"/>
          <w:szCs w:val="24"/>
        </w:rPr>
        <w:t xml:space="preserve">ть основным правилам оформления </w:t>
      </w:r>
      <w:r w:rsidRPr="00061E49">
        <w:rPr>
          <w:rFonts w:ascii="Times New Roman" w:hAnsi="Times New Roman" w:cs="Times New Roman"/>
          <w:bCs/>
          <w:iCs/>
          <w:sz w:val="24"/>
          <w:szCs w:val="24"/>
        </w:rPr>
        <w:t>текста; использовать пол</w:t>
      </w:r>
      <w:r w:rsidR="00252132" w:rsidRPr="00061E49">
        <w:rPr>
          <w:rFonts w:ascii="Times New Roman" w:hAnsi="Times New Roman" w:cs="Times New Roman"/>
          <w:bCs/>
          <w:iCs/>
          <w:sz w:val="24"/>
          <w:szCs w:val="24"/>
        </w:rPr>
        <w:t xml:space="preserve">уавтоматический орфографический </w:t>
      </w:r>
      <w:r w:rsidRPr="00061E49">
        <w:rPr>
          <w:rFonts w:ascii="Times New Roman" w:hAnsi="Times New Roman" w:cs="Times New Roman"/>
          <w:bCs/>
          <w:iCs/>
          <w:sz w:val="24"/>
          <w:szCs w:val="24"/>
        </w:rPr>
        <w:t>контроль; использовать, до</w:t>
      </w:r>
      <w:r w:rsidR="00252132" w:rsidRPr="00061E49">
        <w:rPr>
          <w:rFonts w:ascii="Times New Roman" w:hAnsi="Times New Roman" w:cs="Times New Roman"/>
          <w:bCs/>
          <w:iCs/>
          <w:sz w:val="24"/>
          <w:szCs w:val="24"/>
        </w:rPr>
        <w:t>бавлять и удалять ссылки в сооб</w:t>
      </w:r>
      <w:r w:rsidRPr="00061E49">
        <w:rPr>
          <w:rFonts w:ascii="Times New Roman" w:hAnsi="Times New Roman" w:cs="Times New Roman"/>
          <w:bCs/>
          <w:iCs/>
          <w:sz w:val="24"/>
          <w:szCs w:val="24"/>
        </w:rPr>
        <w:t>щениях разного вида;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искать информацию в соотв</w:t>
      </w:r>
      <w:r w:rsidR="00252132" w:rsidRPr="00061E49">
        <w:rPr>
          <w:rFonts w:ascii="Times New Roman" w:hAnsi="Times New Roman" w:cs="Times New Roman"/>
          <w:bCs/>
          <w:iCs/>
          <w:sz w:val="24"/>
          <w:szCs w:val="24"/>
        </w:rPr>
        <w:t>етствующих возрасту цифро</w:t>
      </w:r>
      <w:r w:rsidRPr="00061E49">
        <w:rPr>
          <w:rFonts w:ascii="Times New Roman" w:hAnsi="Times New Roman" w:cs="Times New Roman"/>
          <w:bCs/>
          <w:iCs/>
          <w:sz w:val="24"/>
          <w:szCs w:val="24"/>
        </w:rPr>
        <w:t>вых словарях и справочника</w:t>
      </w:r>
      <w:r w:rsidR="00252132" w:rsidRPr="00061E49">
        <w:rPr>
          <w:rFonts w:ascii="Times New Roman" w:hAnsi="Times New Roman" w:cs="Times New Roman"/>
          <w:bCs/>
          <w:iCs/>
          <w:sz w:val="24"/>
          <w:szCs w:val="24"/>
        </w:rPr>
        <w:t xml:space="preserve">х, базах данных, контролируемом </w:t>
      </w:r>
      <w:r w:rsidRPr="00061E49">
        <w:rPr>
          <w:rFonts w:ascii="Times New Roman" w:hAnsi="Times New Roman" w:cs="Times New Roman"/>
          <w:bCs/>
          <w:iCs/>
          <w:sz w:val="24"/>
          <w:szCs w:val="24"/>
        </w:rPr>
        <w:t>Интернете, системе поиск</w:t>
      </w:r>
      <w:r w:rsidR="00252132" w:rsidRPr="00061E49">
        <w:rPr>
          <w:rFonts w:ascii="Times New Roman" w:hAnsi="Times New Roman" w:cs="Times New Roman"/>
          <w:bCs/>
          <w:iCs/>
          <w:sz w:val="24"/>
          <w:szCs w:val="24"/>
        </w:rPr>
        <w:t xml:space="preserve">а внутри компьютера; составлять </w:t>
      </w:r>
      <w:r w:rsidRPr="00061E49">
        <w:rPr>
          <w:rFonts w:ascii="Times New Roman" w:hAnsi="Times New Roman" w:cs="Times New Roman"/>
          <w:bCs/>
          <w:iCs/>
          <w:sz w:val="24"/>
          <w:szCs w:val="24"/>
        </w:rPr>
        <w:t xml:space="preserve">список используемых </w:t>
      </w:r>
      <w:r w:rsidR="00252132" w:rsidRPr="00061E49">
        <w:rPr>
          <w:rFonts w:ascii="Times New Roman" w:hAnsi="Times New Roman" w:cs="Times New Roman"/>
          <w:bCs/>
          <w:iCs/>
          <w:sz w:val="24"/>
          <w:szCs w:val="24"/>
        </w:rPr>
        <w:t xml:space="preserve">информационныхисточников (в том </w:t>
      </w:r>
      <w:r w:rsidRPr="00061E49">
        <w:rPr>
          <w:rFonts w:ascii="Times New Roman" w:hAnsi="Times New Roman" w:cs="Times New Roman"/>
          <w:bCs/>
          <w:iCs/>
          <w:sz w:val="24"/>
          <w:szCs w:val="24"/>
        </w:rPr>
        <w:t>числе с использованием ссылок);</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заполнять учебные базы данных.</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грамотно формул</w:t>
      </w:r>
      <w:r w:rsidR="00252132" w:rsidRPr="00061E49">
        <w:rPr>
          <w:rFonts w:ascii="Times New Roman" w:hAnsi="Times New Roman" w:cs="Times New Roman"/>
          <w:bCs/>
          <w:iCs/>
          <w:sz w:val="24"/>
          <w:szCs w:val="24"/>
        </w:rPr>
        <w:t>ировать запросы при поиске в Ин</w:t>
      </w:r>
      <w:r w:rsidRPr="00061E49">
        <w:rPr>
          <w:rFonts w:ascii="Times New Roman" w:hAnsi="Times New Roman" w:cs="Times New Roman"/>
          <w:bCs/>
          <w:iCs/>
          <w:sz w:val="24"/>
          <w:szCs w:val="24"/>
        </w:rPr>
        <w:t xml:space="preserve">тернете и базах данных, оценивать, интерпретировать исохранять найденную </w:t>
      </w:r>
      <w:r w:rsidR="00252132" w:rsidRPr="00061E49">
        <w:rPr>
          <w:rFonts w:ascii="Times New Roman" w:hAnsi="Times New Roman" w:cs="Times New Roman"/>
          <w:bCs/>
          <w:iCs/>
          <w:sz w:val="24"/>
          <w:szCs w:val="24"/>
        </w:rPr>
        <w:t>информацию; критически относить</w:t>
      </w:r>
      <w:r w:rsidRPr="00061E49">
        <w:rPr>
          <w:rFonts w:ascii="Times New Roman" w:hAnsi="Times New Roman" w:cs="Times New Roman"/>
          <w:bCs/>
          <w:iCs/>
          <w:sz w:val="24"/>
          <w:szCs w:val="24"/>
        </w:rPr>
        <w:t>ся к информации и к выбору источника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Создание, представление и передача сообщений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текст</w:t>
      </w:r>
      <w:r w:rsidR="00252132" w:rsidRPr="00061E49">
        <w:rPr>
          <w:rFonts w:ascii="Times New Roman" w:hAnsi="Times New Roman" w:cs="Times New Roman"/>
          <w:bCs/>
          <w:iCs/>
          <w:sz w:val="24"/>
          <w:szCs w:val="24"/>
        </w:rPr>
        <w:t xml:space="preserve">овые сообщения с использованием </w:t>
      </w:r>
      <w:r w:rsidRPr="00061E49">
        <w:rPr>
          <w:rFonts w:ascii="Times New Roman" w:hAnsi="Times New Roman" w:cs="Times New Roman"/>
          <w:bCs/>
          <w:iCs/>
          <w:sz w:val="24"/>
          <w:szCs w:val="24"/>
        </w:rPr>
        <w:t>средств ИКТ: редактировать, оформлять и сохранять их;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w:t>
      </w:r>
      <w:r w:rsidR="00252132" w:rsidRPr="00061E49">
        <w:rPr>
          <w:rFonts w:ascii="Times New Roman" w:hAnsi="Times New Roman" w:cs="Times New Roman"/>
          <w:bCs/>
          <w:iCs/>
          <w:sz w:val="24"/>
          <w:szCs w:val="24"/>
        </w:rPr>
        <w:t xml:space="preserve">здавать сообщения в виде </w:t>
      </w:r>
      <w:proofErr w:type="gramStart"/>
      <w:r w:rsidR="00252132" w:rsidRPr="00061E49">
        <w:rPr>
          <w:rFonts w:ascii="Times New Roman" w:hAnsi="Times New Roman" w:cs="Times New Roman"/>
          <w:bCs/>
          <w:iCs/>
          <w:sz w:val="24"/>
          <w:szCs w:val="24"/>
        </w:rPr>
        <w:t>аудио-</w:t>
      </w:r>
      <w:r w:rsidRPr="00061E49">
        <w:rPr>
          <w:rFonts w:ascii="Times New Roman" w:hAnsi="Times New Roman" w:cs="Times New Roman"/>
          <w:bCs/>
          <w:iCs/>
          <w:sz w:val="24"/>
          <w:szCs w:val="24"/>
        </w:rPr>
        <w:t>и</w:t>
      </w:r>
      <w:proofErr w:type="gramEnd"/>
      <w:r w:rsidRPr="00061E49">
        <w:rPr>
          <w:rFonts w:ascii="Times New Roman" w:hAnsi="Times New Roman" w:cs="Times New Roman"/>
          <w:bCs/>
          <w:iCs/>
          <w:sz w:val="24"/>
          <w:szCs w:val="24"/>
        </w:rPr>
        <w:t xml:space="preserve"> видеофрагментовили цепочки экранов с использованием иллю</w:t>
      </w:r>
      <w:r w:rsidR="00252132" w:rsidRPr="00061E49">
        <w:rPr>
          <w:rFonts w:ascii="Times New Roman" w:hAnsi="Times New Roman" w:cs="Times New Roman"/>
          <w:bCs/>
          <w:iCs/>
          <w:sz w:val="24"/>
          <w:szCs w:val="24"/>
        </w:rPr>
        <w:t>страций, видео</w:t>
      </w:r>
      <w:r w:rsidRPr="00061E49">
        <w:rPr>
          <w:rFonts w:ascii="Times New Roman" w:hAnsi="Times New Roman" w:cs="Times New Roman"/>
          <w:bCs/>
          <w:iCs/>
          <w:sz w:val="24"/>
          <w:szCs w:val="24"/>
        </w:rPr>
        <w:t>изображения, звука,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готовить и провод</w:t>
      </w:r>
      <w:r w:rsidR="00252132" w:rsidRPr="00061E49">
        <w:rPr>
          <w:rFonts w:ascii="Times New Roman" w:hAnsi="Times New Roman" w:cs="Times New Roman"/>
          <w:bCs/>
          <w:iCs/>
          <w:sz w:val="24"/>
          <w:szCs w:val="24"/>
        </w:rPr>
        <w:t xml:space="preserve">ить презентацию перед небольшой </w:t>
      </w:r>
      <w:r w:rsidRPr="00061E49">
        <w:rPr>
          <w:rFonts w:ascii="Times New Roman" w:hAnsi="Times New Roman" w:cs="Times New Roman"/>
          <w:bCs/>
          <w:iCs/>
          <w:sz w:val="24"/>
          <w:szCs w:val="24"/>
        </w:rPr>
        <w:t xml:space="preserve">аудиторией: создавать план </w:t>
      </w:r>
      <w:r w:rsidR="00252132" w:rsidRPr="00061E49">
        <w:rPr>
          <w:rFonts w:ascii="Times New Roman" w:hAnsi="Times New Roman" w:cs="Times New Roman"/>
          <w:bCs/>
          <w:iCs/>
          <w:sz w:val="24"/>
          <w:szCs w:val="24"/>
        </w:rPr>
        <w:t>презентации, выбирать аудиовизу</w:t>
      </w:r>
      <w:r w:rsidRPr="00061E49">
        <w:rPr>
          <w:rFonts w:ascii="Times New Roman" w:hAnsi="Times New Roman" w:cs="Times New Roman"/>
          <w:bCs/>
          <w:iCs/>
          <w:sz w:val="24"/>
          <w:szCs w:val="24"/>
        </w:rPr>
        <w:t xml:space="preserve">альную поддержку, писать </w:t>
      </w:r>
      <w:r w:rsidR="00252132" w:rsidRPr="00061E49">
        <w:rPr>
          <w:rFonts w:ascii="Times New Roman" w:hAnsi="Times New Roman" w:cs="Times New Roman"/>
          <w:bCs/>
          <w:iCs/>
          <w:sz w:val="24"/>
          <w:szCs w:val="24"/>
        </w:rPr>
        <w:t>пояснения и тезисы для презента</w:t>
      </w:r>
      <w:r w:rsidRPr="00061E49">
        <w:rPr>
          <w:rFonts w:ascii="Times New Roman" w:hAnsi="Times New Roman" w:cs="Times New Roman"/>
          <w:bCs/>
          <w:iCs/>
          <w:sz w:val="24"/>
          <w:szCs w:val="24"/>
        </w:rPr>
        <w:t>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диаграммы, планы территории и пр.;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изображе</w:t>
      </w:r>
      <w:r w:rsidR="00252132" w:rsidRPr="00061E49">
        <w:rPr>
          <w:rFonts w:ascii="Times New Roman" w:hAnsi="Times New Roman" w:cs="Times New Roman"/>
          <w:bCs/>
          <w:iCs/>
          <w:sz w:val="24"/>
          <w:szCs w:val="24"/>
        </w:rPr>
        <w:t>ния, пользуясь графическими воз</w:t>
      </w:r>
      <w:r w:rsidRPr="00061E49">
        <w:rPr>
          <w:rFonts w:ascii="Times New Roman" w:hAnsi="Times New Roman" w:cs="Times New Roman"/>
          <w:bCs/>
          <w:iCs/>
          <w:sz w:val="24"/>
          <w:szCs w:val="24"/>
        </w:rPr>
        <w:t xml:space="preserve">можностями компьютера; </w:t>
      </w:r>
      <w:r w:rsidR="00252132" w:rsidRPr="00061E49">
        <w:rPr>
          <w:rFonts w:ascii="Times New Roman" w:hAnsi="Times New Roman" w:cs="Times New Roman"/>
          <w:bCs/>
          <w:iCs/>
          <w:sz w:val="24"/>
          <w:szCs w:val="24"/>
        </w:rPr>
        <w:t xml:space="preserve">составлять новое изображение из </w:t>
      </w:r>
      <w:r w:rsidRPr="00061E49">
        <w:rPr>
          <w:rFonts w:ascii="Times New Roman" w:hAnsi="Times New Roman" w:cs="Times New Roman"/>
          <w:bCs/>
          <w:iCs/>
          <w:sz w:val="24"/>
          <w:szCs w:val="24"/>
        </w:rPr>
        <w:t>готовых фрагментов (аппликация);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размещать сообщени</w:t>
      </w:r>
      <w:r w:rsidR="00252132" w:rsidRPr="00061E49">
        <w:rPr>
          <w:rFonts w:ascii="Times New Roman" w:hAnsi="Times New Roman" w:cs="Times New Roman"/>
          <w:bCs/>
          <w:iCs/>
          <w:sz w:val="24"/>
          <w:szCs w:val="24"/>
        </w:rPr>
        <w:t>е в информационной образователь</w:t>
      </w:r>
      <w:r w:rsidRPr="00061E49">
        <w:rPr>
          <w:rFonts w:ascii="Times New Roman" w:hAnsi="Times New Roman" w:cs="Times New Roman"/>
          <w:bCs/>
          <w:iCs/>
          <w:sz w:val="24"/>
          <w:szCs w:val="24"/>
        </w:rPr>
        <w:t>ной среде образовательного учреждения;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основны</w:t>
      </w:r>
      <w:r w:rsidR="00252132" w:rsidRPr="00061E49">
        <w:rPr>
          <w:rFonts w:ascii="Times New Roman" w:hAnsi="Times New Roman" w:cs="Times New Roman"/>
          <w:bCs/>
          <w:iCs/>
          <w:sz w:val="24"/>
          <w:szCs w:val="24"/>
        </w:rPr>
        <w:t xml:space="preserve">ми средствами телекоммуникации; </w:t>
      </w:r>
      <w:r w:rsidRPr="00061E49">
        <w:rPr>
          <w:rFonts w:ascii="Times New Roman" w:hAnsi="Times New Roman" w:cs="Times New Roman"/>
          <w:bCs/>
          <w:iCs/>
          <w:sz w:val="24"/>
          <w:szCs w:val="24"/>
        </w:rPr>
        <w:t>участвовать в коллективной</w:t>
      </w:r>
      <w:r w:rsidR="00252132" w:rsidRPr="00061E49">
        <w:rPr>
          <w:rFonts w:ascii="Times New Roman" w:hAnsi="Times New Roman" w:cs="Times New Roman"/>
          <w:bCs/>
          <w:iCs/>
          <w:sz w:val="24"/>
          <w:szCs w:val="24"/>
        </w:rPr>
        <w:t xml:space="preserve"> коммуникативной деятельности в </w:t>
      </w:r>
      <w:r w:rsidRPr="00061E49">
        <w:rPr>
          <w:rFonts w:ascii="Times New Roman" w:hAnsi="Times New Roman" w:cs="Times New Roman"/>
          <w:bCs/>
          <w:iCs/>
          <w:sz w:val="24"/>
          <w:szCs w:val="24"/>
        </w:rPr>
        <w:t>информационной образоват</w:t>
      </w:r>
      <w:r w:rsidR="00252132" w:rsidRPr="00061E49">
        <w:rPr>
          <w:rFonts w:ascii="Times New Roman" w:hAnsi="Times New Roman" w:cs="Times New Roman"/>
          <w:bCs/>
          <w:iCs/>
          <w:sz w:val="24"/>
          <w:szCs w:val="24"/>
        </w:rPr>
        <w:t xml:space="preserve">ельной среде, фиксировать ход и </w:t>
      </w:r>
      <w:r w:rsidRPr="00061E49">
        <w:rPr>
          <w:rFonts w:ascii="Times New Roman" w:hAnsi="Times New Roman" w:cs="Times New Roman"/>
          <w:bCs/>
          <w:iCs/>
          <w:sz w:val="24"/>
          <w:szCs w:val="24"/>
        </w:rPr>
        <w:t>результаты общения на экране и в файлах.</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представлять данные;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музыкаль</w:t>
      </w:r>
      <w:r w:rsidR="00252132" w:rsidRPr="00061E49">
        <w:rPr>
          <w:rFonts w:ascii="Times New Roman" w:hAnsi="Times New Roman" w:cs="Times New Roman"/>
          <w:bCs/>
          <w:iCs/>
          <w:sz w:val="24"/>
          <w:szCs w:val="24"/>
        </w:rPr>
        <w:t>ные произведения с использовани</w:t>
      </w:r>
      <w:r w:rsidRPr="00061E49">
        <w:rPr>
          <w:rFonts w:ascii="Times New Roman" w:hAnsi="Times New Roman" w:cs="Times New Roman"/>
          <w:bCs/>
          <w:iCs/>
          <w:sz w:val="24"/>
          <w:szCs w:val="24"/>
        </w:rPr>
        <w:t>ем компьютера и музы</w:t>
      </w:r>
      <w:r w:rsidR="00252132" w:rsidRPr="00061E49">
        <w:rPr>
          <w:rFonts w:ascii="Times New Roman" w:hAnsi="Times New Roman" w:cs="Times New Roman"/>
          <w:bCs/>
          <w:iCs/>
          <w:sz w:val="24"/>
          <w:szCs w:val="24"/>
        </w:rPr>
        <w:t xml:space="preserve">кальной клавиатуры, в том числе </w:t>
      </w:r>
      <w:r w:rsidRPr="00061E49">
        <w:rPr>
          <w:rFonts w:ascii="Times New Roman" w:hAnsi="Times New Roman" w:cs="Times New Roman"/>
          <w:bCs/>
          <w:iCs/>
          <w:sz w:val="24"/>
          <w:szCs w:val="24"/>
        </w:rPr>
        <w:t>из готовых музыкальн</w:t>
      </w:r>
      <w:r w:rsidR="00252132" w:rsidRPr="00061E49">
        <w:rPr>
          <w:rFonts w:ascii="Times New Roman" w:hAnsi="Times New Roman" w:cs="Times New Roman"/>
          <w:bCs/>
          <w:iCs/>
          <w:sz w:val="24"/>
          <w:szCs w:val="24"/>
        </w:rPr>
        <w:t>ых фрагментов и «музыкальных пе</w:t>
      </w:r>
      <w:r w:rsidRPr="00061E49">
        <w:rPr>
          <w:rFonts w:ascii="Times New Roman" w:hAnsi="Times New Roman" w:cs="Times New Roman"/>
          <w:bCs/>
          <w:iCs/>
          <w:sz w:val="24"/>
          <w:szCs w:val="24"/>
        </w:rPr>
        <w:t>тель».</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Планирование деятельности, управление</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и организация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движущиеся</w:t>
      </w:r>
      <w:r w:rsidR="00252132" w:rsidRPr="00061E49">
        <w:rPr>
          <w:rFonts w:ascii="Times New Roman" w:hAnsi="Times New Roman" w:cs="Times New Roman"/>
          <w:bCs/>
          <w:iCs/>
          <w:sz w:val="24"/>
          <w:szCs w:val="24"/>
        </w:rPr>
        <w:t xml:space="preserve"> модели и управлять ими в компь</w:t>
      </w:r>
      <w:r w:rsidRPr="00061E49">
        <w:rPr>
          <w:rFonts w:ascii="Times New Roman" w:hAnsi="Times New Roman" w:cs="Times New Roman"/>
          <w:bCs/>
          <w:iCs/>
          <w:sz w:val="24"/>
          <w:szCs w:val="24"/>
        </w:rPr>
        <w:t>ютерно управляемых средах;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последов</w:t>
      </w:r>
      <w:r w:rsidR="00252132" w:rsidRPr="00061E49">
        <w:rPr>
          <w:rFonts w:ascii="Times New Roman" w:hAnsi="Times New Roman" w:cs="Times New Roman"/>
          <w:bCs/>
          <w:iCs/>
          <w:sz w:val="24"/>
          <w:szCs w:val="24"/>
        </w:rPr>
        <w:t>ательность выполнения действий</w:t>
      </w:r>
      <w:proofErr w:type="gramStart"/>
      <w:r w:rsidR="00252132" w:rsidRPr="00061E49">
        <w:rPr>
          <w:rFonts w:ascii="Times New Roman" w:hAnsi="Times New Roman" w:cs="Times New Roman"/>
          <w:bCs/>
          <w:iCs/>
          <w:sz w:val="24"/>
          <w:szCs w:val="24"/>
        </w:rPr>
        <w:t>,</w:t>
      </w:r>
      <w:r w:rsidRPr="00061E49">
        <w:rPr>
          <w:rFonts w:ascii="Times New Roman" w:hAnsi="Times New Roman" w:cs="Times New Roman"/>
          <w:bCs/>
          <w:iCs/>
          <w:sz w:val="24"/>
          <w:szCs w:val="24"/>
        </w:rPr>
        <w:t>с</w:t>
      </w:r>
      <w:proofErr w:type="gramEnd"/>
      <w:r w:rsidRPr="00061E49">
        <w:rPr>
          <w:rFonts w:ascii="Times New Roman" w:hAnsi="Times New Roman" w:cs="Times New Roman"/>
          <w:bCs/>
          <w:iCs/>
          <w:sz w:val="24"/>
          <w:szCs w:val="24"/>
        </w:rPr>
        <w:t xml:space="preserve">оставлять инструкции </w:t>
      </w:r>
      <w:r w:rsidR="00252132" w:rsidRPr="00061E49">
        <w:rPr>
          <w:rFonts w:ascii="Times New Roman" w:hAnsi="Times New Roman" w:cs="Times New Roman"/>
          <w:bCs/>
          <w:iCs/>
          <w:sz w:val="24"/>
          <w:szCs w:val="24"/>
        </w:rPr>
        <w:t xml:space="preserve">(простые алгоритмы) в несколько </w:t>
      </w:r>
      <w:r w:rsidRPr="00061E49">
        <w:rPr>
          <w:rFonts w:ascii="Times New Roman" w:hAnsi="Times New Roman" w:cs="Times New Roman"/>
          <w:bCs/>
          <w:iCs/>
          <w:sz w:val="24"/>
          <w:szCs w:val="24"/>
        </w:rPr>
        <w:t>действий, строить програ</w:t>
      </w:r>
      <w:r w:rsidR="00252132" w:rsidRPr="00061E49">
        <w:rPr>
          <w:rFonts w:ascii="Times New Roman" w:hAnsi="Times New Roman" w:cs="Times New Roman"/>
          <w:bCs/>
          <w:iCs/>
          <w:sz w:val="24"/>
          <w:szCs w:val="24"/>
        </w:rPr>
        <w:t>ммы для компьютерного исполните</w:t>
      </w:r>
      <w:r w:rsidRPr="00061E49">
        <w:rPr>
          <w:rFonts w:ascii="Times New Roman" w:hAnsi="Times New Roman" w:cs="Times New Roman"/>
          <w:bCs/>
          <w:iCs/>
          <w:sz w:val="24"/>
          <w:szCs w:val="24"/>
        </w:rPr>
        <w:t>ля с использованием конс</w:t>
      </w:r>
      <w:r w:rsidR="00252132" w:rsidRPr="00061E49">
        <w:rPr>
          <w:rFonts w:ascii="Times New Roman" w:hAnsi="Times New Roman" w:cs="Times New Roman"/>
          <w:bCs/>
          <w:iCs/>
          <w:sz w:val="24"/>
          <w:szCs w:val="24"/>
        </w:rPr>
        <w:t>трукций последовательного выпол</w:t>
      </w:r>
      <w:r w:rsidRPr="00061E49">
        <w:rPr>
          <w:rFonts w:ascii="Times New Roman" w:hAnsi="Times New Roman" w:cs="Times New Roman"/>
          <w:bCs/>
          <w:iCs/>
          <w:sz w:val="24"/>
          <w:szCs w:val="24"/>
        </w:rPr>
        <w:t>нения и повторения;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планировать неслож</w:t>
      </w:r>
      <w:r w:rsidR="00252132" w:rsidRPr="00061E49">
        <w:rPr>
          <w:rFonts w:ascii="Times New Roman" w:hAnsi="Times New Roman" w:cs="Times New Roman"/>
          <w:bCs/>
          <w:iCs/>
          <w:sz w:val="24"/>
          <w:szCs w:val="24"/>
        </w:rPr>
        <w:t>ные исследования объектов и про</w:t>
      </w:r>
      <w:r w:rsidRPr="00061E49">
        <w:rPr>
          <w:rFonts w:ascii="Times New Roman" w:hAnsi="Times New Roman" w:cs="Times New Roman"/>
          <w:bCs/>
          <w:iCs/>
          <w:sz w:val="24"/>
          <w:szCs w:val="24"/>
        </w:rPr>
        <w:t>цессов внешнего мира.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проектировать не</w:t>
      </w:r>
      <w:r w:rsidR="00252132" w:rsidRPr="00061E49">
        <w:rPr>
          <w:rFonts w:ascii="Times New Roman" w:hAnsi="Times New Roman" w:cs="Times New Roman"/>
          <w:bCs/>
          <w:iCs/>
          <w:sz w:val="24"/>
          <w:szCs w:val="24"/>
        </w:rPr>
        <w:t>сложныеобъекты и процессы реаль</w:t>
      </w:r>
      <w:r w:rsidRPr="00061E49">
        <w:rPr>
          <w:rFonts w:ascii="Times New Roman" w:hAnsi="Times New Roman" w:cs="Times New Roman"/>
          <w:bCs/>
          <w:iCs/>
          <w:sz w:val="24"/>
          <w:szCs w:val="24"/>
        </w:rPr>
        <w:t>ного мира, своей собственной деятел</w:t>
      </w:r>
      <w:r w:rsidR="00252132" w:rsidRPr="00061E49">
        <w:rPr>
          <w:rFonts w:ascii="Times New Roman" w:hAnsi="Times New Roman" w:cs="Times New Roman"/>
          <w:bCs/>
          <w:iCs/>
          <w:sz w:val="24"/>
          <w:szCs w:val="24"/>
        </w:rPr>
        <w:t>ьности и деятельнос</w:t>
      </w:r>
      <w:r w:rsidRPr="00061E49">
        <w:rPr>
          <w:rFonts w:ascii="Times New Roman" w:hAnsi="Times New Roman" w:cs="Times New Roman"/>
          <w:bCs/>
          <w:iCs/>
          <w:sz w:val="24"/>
          <w:szCs w:val="24"/>
        </w:rPr>
        <w:t>ти группы;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моделировать объекты и процессы реального мира.</w:t>
      </w:r>
    </w:p>
    <w:p w:rsidR="006D47C5" w:rsidRPr="00061E49" w:rsidRDefault="00155087"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
          <w:bCs/>
          <w:iCs/>
          <w:sz w:val="24"/>
          <w:szCs w:val="24"/>
          <w:u w:val="single"/>
        </w:rPr>
        <w:t>1.</w:t>
      </w:r>
      <w:r w:rsidR="006D47C5" w:rsidRPr="00061E49">
        <w:rPr>
          <w:rFonts w:ascii="Times New Roman" w:hAnsi="Times New Roman" w:cs="Times New Roman"/>
          <w:b/>
          <w:bCs/>
          <w:iCs/>
          <w:sz w:val="24"/>
          <w:szCs w:val="24"/>
          <w:u w:val="single"/>
        </w:rPr>
        <w:t xml:space="preserve">2.2. Русский язык. </w:t>
      </w:r>
      <w:r w:rsidR="006D47C5" w:rsidRPr="00061E49">
        <w:rPr>
          <w:rFonts w:ascii="Times New Roman" w:hAnsi="Times New Roman" w:cs="Times New Roman"/>
          <w:bCs/>
          <w:iCs/>
          <w:sz w:val="24"/>
          <w:szCs w:val="24"/>
        </w:rPr>
        <w:t xml:space="preserve">В результате изучения курса русского </w:t>
      </w:r>
      <w:proofErr w:type="gramStart"/>
      <w:r w:rsidR="006D47C5" w:rsidRPr="00061E49">
        <w:rPr>
          <w:rFonts w:ascii="Times New Roman" w:hAnsi="Times New Roman" w:cs="Times New Roman"/>
          <w:bCs/>
          <w:iCs/>
          <w:sz w:val="24"/>
          <w:szCs w:val="24"/>
        </w:rPr>
        <w:t>языка</w:t>
      </w:r>
      <w:proofErr w:type="gramEnd"/>
      <w:r w:rsidR="006D47C5" w:rsidRPr="00061E49">
        <w:rPr>
          <w:rFonts w:ascii="Times New Roman" w:hAnsi="Times New Roman" w:cs="Times New Roman"/>
          <w:bCs/>
          <w:iCs/>
          <w:sz w:val="24"/>
          <w:szCs w:val="24"/>
        </w:rPr>
        <w:t xml:space="preserve"> обучающиеся на сту</w:t>
      </w:r>
      <w:r w:rsidR="00252132" w:rsidRPr="00061E49">
        <w:rPr>
          <w:rFonts w:ascii="Times New Roman" w:hAnsi="Times New Roman" w:cs="Times New Roman"/>
          <w:bCs/>
          <w:iCs/>
          <w:sz w:val="24"/>
          <w:szCs w:val="24"/>
        </w:rPr>
        <w:t>пени начального общего образова</w:t>
      </w:r>
      <w:r w:rsidR="006D47C5" w:rsidRPr="00061E49">
        <w:rPr>
          <w:rFonts w:ascii="Times New Roman" w:hAnsi="Times New Roman" w:cs="Times New Roman"/>
          <w:bCs/>
          <w:iCs/>
          <w:sz w:val="24"/>
          <w:szCs w:val="24"/>
        </w:rPr>
        <w:t xml:space="preserve">ния научатся осознавать язык как </w:t>
      </w:r>
      <w:r w:rsidR="00252132" w:rsidRPr="00061E49">
        <w:rPr>
          <w:rFonts w:ascii="Times New Roman" w:hAnsi="Times New Roman" w:cs="Times New Roman"/>
          <w:bCs/>
          <w:iCs/>
          <w:sz w:val="24"/>
          <w:szCs w:val="24"/>
        </w:rPr>
        <w:t>основное средство челове</w:t>
      </w:r>
      <w:r w:rsidR="006D47C5" w:rsidRPr="00061E49">
        <w:rPr>
          <w:rFonts w:ascii="Times New Roman" w:hAnsi="Times New Roman" w:cs="Times New Roman"/>
          <w:bCs/>
          <w:iCs/>
          <w:sz w:val="24"/>
          <w:szCs w:val="24"/>
        </w:rPr>
        <w:t>ческого общения и явление национальной культуры, у них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начнёт формир</w:t>
      </w:r>
      <w:r w:rsidR="00252132" w:rsidRPr="00061E49">
        <w:rPr>
          <w:rFonts w:ascii="Times New Roman" w:hAnsi="Times New Roman" w:cs="Times New Roman"/>
          <w:bCs/>
          <w:iCs/>
          <w:sz w:val="24"/>
          <w:szCs w:val="24"/>
        </w:rPr>
        <w:t>оваться позитивное эмоционально-</w:t>
      </w:r>
      <w:r w:rsidRPr="00061E49">
        <w:rPr>
          <w:rFonts w:ascii="Times New Roman" w:hAnsi="Times New Roman" w:cs="Times New Roman"/>
          <w:bCs/>
          <w:iCs/>
          <w:sz w:val="24"/>
          <w:szCs w:val="24"/>
        </w:rPr>
        <w:t>ценностное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отношение к русскому и родному языкам, стремление к ихграмотному использованию,</w:t>
      </w:r>
      <w:r w:rsidR="00252132" w:rsidRPr="00061E49">
        <w:rPr>
          <w:rFonts w:ascii="Times New Roman" w:hAnsi="Times New Roman" w:cs="Times New Roman"/>
          <w:bCs/>
          <w:iCs/>
          <w:sz w:val="24"/>
          <w:szCs w:val="24"/>
        </w:rPr>
        <w:t xml:space="preserve"> русский язык и родной язык ста</w:t>
      </w:r>
      <w:r w:rsidRPr="00061E49">
        <w:rPr>
          <w:rFonts w:ascii="Times New Roman" w:hAnsi="Times New Roman" w:cs="Times New Roman"/>
          <w:bCs/>
          <w:iCs/>
          <w:sz w:val="24"/>
          <w:szCs w:val="24"/>
        </w:rPr>
        <w:t>нут для учеников основой всего процесса обучения, средствомразвития их мышления, воображения, интеллектуальных итворческих способностей.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У выпускников, освоивших </w:t>
      </w:r>
      <w:proofErr w:type="gramStart"/>
      <w:r w:rsidRPr="00061E49">
        <w:rPr>
          <w:rFonts w:ascii="Times New Roman" w:hAnsi="Times New Roman" w:cs="Times New Roman"/>
          <w:bCs/>
          <w:iCs/>
          <w:sz w:val="24"/>
          <w:szCs w:val="24"/>
        </w:rPr>
        <w:t>основную</w:t>
      </w:r>
      <w:proofErr w:type="gramEnd"/>
      <w:r w:rsidRPr="00061E49">
        <w:rPr>
          <w:rFonts w:ascii="Times New Roman" w:hAnsi="Times New Roman" w:cs="Times New Roman"/>
          <w:bCs/>
          <w:iCs/>
          <w:sz w:val="24"/>
          <w:szCs w:val="24"/>
        </w:rPr>
        <w:t xml:space="preserve"> образовательную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программу начального общ</w:t>
      </w:r>
      <w:r w:rsidR="00252132" w:rsidRPr="00061E49">
        <w:rPr>
          <w:rFonts w:ascii="Times New Roman" w:hAnsi="Times New Roman" w:cs="Times New Roman"/>
          <w:bCs/>
          <w:iCs/>
          <w:sz w:val="24"/>
          <w:szCs w:val="24"/>
        </w:rPr>
        <w:t>его образования, будет сформиро</w:t>
      </w:r>
      <w:r w:rsidRPr="00061E49">
        <w:rPr>
          <w:rFonts w:ascii="Times New Roman" w:hAnsi="Times New Roman" w:cs="Times New Roman"/>
          <w:bCs/>
          <w:iCs/>
          <w:sz w:val="24"/>
          <w:szCs w:val="24"/>
        </w:rPr>
        <w:t>вано отношение к правильной устной и письменной речи какпоказателям общей культу</w:t>
      </w:r>
      <w:r w:rsidR="00252132" w:rsidRPr="00061E49">
        <w:rPr>
          <w:rFonts w:ascii="Times New Roman" w:hAnsi="Times New Roman" w:cs="Times New Roman"/>
          <w:bCs/>
          <w:iCs/>
          <w:sz w:val="24"/>
          <w:szCs w:val="24"/>
        </w:rPr>
        <w:t>ры человека. Они получат началь</w:t>
      </w:r>
      <w:r w:rsidRPr="00061E49">
        <w:rPr>
          <w:rFonts w:ascii="Times New Roman" w:hAnsi="Times New Roman" w:cs="Times New Roman"/>
          <w:bCs/>
          <w:iCs/>
          <w:sz w:val="24"/>
          <w:szCs w:val="24"/>
        </w:rPr>
        <w:t xml:space="preserve">ные представления о нормах русского </w:t>
      </w:r>
      <w:r w:rsidR="00252132" w:rsidRPr="00061E49">
        <w:rPr>
          <w:rFonts w:ascii="Times New Roman" w:hAnsi="Times New Roman" w:cs="Times New Roman"/>
          <w:bCs/>
          <w:iCs/>
          <w:sz w:val="24"/>
          <w:szCs w:val="24"/>
        </w:rPr>
        <w:t>литератур</w:t>
      </w:r>
      <w:r w:rsidRPr="00061E49">
        <w:rPr>
          <w:rFonts w:ascii="Times New Roman" w:hAnsi="Times New Roman" w:cs="Times New Roman"/>
          <w:bCs/>
          <w:iCs/>
          <w:sz w:val="24"/>
          <w:szCs w:val="24"/>
        </w:rPr>
        <w:t>ного языка (орфоэпических, лексических, грамматических) 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правилах речевого этикета, научатся ориентироваться в целях</w:t>
      </w:r>
      <w:proofErr w:type="gramStart"/>
      <w:r w:rsidRPr="00061E49">
        <w:rPr>
          <w:rFonts w:ascii="Times New Roman" w:hAnsi="Times New Roman" w:cs="Times New Roman"/>
          <w:bCs/>
          <w:iCs/>
          <w:sz w:val="24"/>
          <w:szCs w:val="24"/>
        </w:rPr>
        <w:t>,з</w:t>
      </w:r>
      <w:proofErr w:type="gramEnd"/>
      <w:r w:rsidRPr="00061E49">
        <w:rPr>
          <w:rFonts w:ascii="Times New Roman" w:hAnsi="Times New Roman" w:cs="Times New Roman"/>
          <w:bCs/>
          <w:iCs/>
          <w:sz w:val="24"/>
          <w:szCs w:val="24"/>
        </w:rPr>
        <w:t xml:space="preserve">адачах, средствах и условиях общения, что станет основойвыбора адекватных языковых средств для успешного решениякоммуникативной задачи при составлении несложных устныхмонологических высказываний и письменных текстов. </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В результате изучения курса русского языка у выпускников, освоивших </w:t>
      </w:r>
      <w:proofErr w:type="gramStart"/>
      <w:r w:rsidRPr="00061E49">
        <w:rPr>
          <w:rFonts w:ascii="Times New Roman" w:hAnsi="Times New Roman" w:cs="Times New Roman"/>
          <w:bCs/>
          <w:iCs/>
          <w:sz w:val="24"/>
          <w:szCs w:val="24"/>
        </w:rPr>
        <w:t>основную</w:t>
      </w:r>
      <w:proofErr w:type="gramEnd"/>
      <w:r w:rsidRPr="00061E49">
        <w:rPr>
          <w:rFonts w:ascii="Times New Roman" w:hAnsi="Times New Roman" w:cs="Times New Roman"/>
          <w:bCs/>
          <w:iCs/>
          <w:sz w:val="24"/>
          <w:szCs w:val="24"/>
        </w:rPr>
        <w:t xml:space="preserve"> образовательнуюпрограмму начального общ</w:t>
      </w:r>
      <w:r w:rsidR="00252132" w:rsidRPr="00061E49">
        <w:rPr>
          <w:rFonts w:ascii="Times New Roman" w:hAnsi="Times New Roman" w:cs="Times New Roman"/>
          <w:bCs/>
          <w:iCs/>
          <w:sz w:val="24"/>
          <w:szCs w:val="24"/>
        </w:rPr>
        <w:t>его образования, будет сформирован учебно-</w:t>
      </w:r>
      <w:r w:rsidRPr="00061E49">
        <w:rPr>
          <w:rFonts w:ascii="Times New Roman" w:hAnsi="Times New Roman" w:cs="Times New Roman"/>
          <w:bCs/>
          <w:iCs/>
          <w:sz w:val="24"/>
          <w:szCs w:val="24"/>
        </w:rPr>
        <w:t>познавательн</w:t>
      </w:r>
      <w:r w:rsidR="00252132" w:rsidRPr="00061E49">
        <w:rPr>
          <w:rFonts w:ascii="Times New Roman" w:hAnsi="Times New Roman" w:cs="Times New Roman"/>
          <w:bCs/>
          <w:iCs/>
          <w:sz w:val="24"/>
          <w:szCs w:val="24"/>
        </w:rPr>
        <w:t>ый интерес к новому учебному ма-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териалу по русскому и родному языкам и способам решенияновой языковой задачи, ч</w:t>
      </w:r>
      <w:r w:rsidR="00252132" w:rsidRPr="00061E49">
        <w:rPr>
          <w:rFonts w:ascii="Times New Roman" w:hAnsi="Times New Roman" w:cs="Times New Roman"/>
          <w:bCs/>
          <w:iCs/>
          <w:sz w:val="24"/>
          <w:szCs w:val="24"/>
        </w:rPr>
        <w:t>то заложит основы успешной учеб</w:t>
      </w:r>
      <w:r w:rsidRPr="00061E49">
        <w:rPr>
          <w:rFonts w:ascii="Times New Roman" w:hAnsi="Times New Roman" w:cs="Times New Roman"/>
          <w:bCs/>
          <w:iCs/>
          <w:sz w:val="24"/>
          <w:szCs w:val="24"/>
        </w:rPr>
        <w:t>ной деятельности при пр</w:t>
      </w:r>
      <w:r w:rsidR="00252132" w:rsidRPr="00061E49">
        <w:rPr>
          <w:rFonts w:ascii="Times New Roman" w:hAnsi="Times New Roman" w:cs="Times New Roman"/>
          <w:bCs/>
          <w:iCs/>
          <w:sz w:val="24"/>
          <w:szCs w:val="24"/>
        </w:rPr>
        <w:t>одолжении изучения курса русско</w:t>
      </w:r>
      <w:r w:rsidRPr="00061E49">
        <w:rPr>
          <w:rFonts w:ascii="Times New Roman" w:hAnsi="Times New Roman" w:cs="Times New Roman"/>
          <w:bCs/>
          <w:iCs/>
          <w:sz w:val="24"/>
          <w:szCs w:val="24"/>
        </w:rPr>
        <w:t xml:space="preserve">го языка </w:t>
      </w:r>
      <w:r w:rsidR="00252132" w:rsidRPr="00061E49">
        <w:rPr>
          <w:rFonts w:ascii="Times New Roman" w:hAnsi="Times New Roman" w:cs="Times New Roman"/>
          <w:bCs/>
          <w:iCs/>
          <w:sz w:val="24"/>
          <w:szCs w:val="24"/>
        </w:rPr>
        <w:t>на следующей ступени образова</w:t>
      </w:r>
      <w:r w:rsidRPr="00061E49">
        <w:rPr>
          <w:rFonts w:ascii="Times New Roman" w:hAnsi="Times New Roman" w:cs="Times New Roman"/>
          <w:bCs/>
          <w:iCs/>
          <w:sz w:val="24"/>
          <w:szCs w:val="24"/>
        </w:rPr>
        <w:t>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2.2.1. Содержательная линия «Система языка»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Раздел «Фонетика и графика»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звуки и буквы;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характеризовать звуки </w:t>
      </w:r>
      <w:r w:rsidR="00E15185" w:rsidRPr="00061E49">
        <w:rPr>
          <w:rFonts w:ascii="Times New Roman" w:hAnsi="Times New Roman" w:cs="Times New Roman"/>
          <w:bCs/>
          <w:iCs/>
          <w:sz w:val="24"/>
          <w:szCs w:val="24"/>
        </w:rPr>
        <w:t>русского и родного языков: глас</w:t>
      </w:r>
      <w:r w:rsidRPr="00061E49">
        <w:rPr>
          <w:rFonts w:ascii="Times New Roman" w:hAnsi="Times New Roman" w:cs="Times New Roman"/>
          <w:bCs/>
          <w:iCs/>
          <w:sz w:val="24"/>
          <w:szCs w:val="24"/>
        </w:rPr>
        <w:t>ные ударные/безударные</w:t>
      </w:r>
      <w:r w:rsidR="00E15185" w:rsidRPr="00061E49">
        <w:rPr>
          <w:rFonts w:ascii="Times New Roman" w:hAnsi="Times New Roman" w:cs="Times New Roman"/>
          <w:bCs/>
          <w:iCs/>
          <w:sz w:val="24"/>
          <w:szCs w:val="24"/>
        </w:rPr>
        <w:t>; согласные твёрдые/мягкие, пар</w:t>
      </w:r>
      <w:r w:rsidRPr="00061E49">
        <w:rPr>
          <w:rFonts w:ascii="Times New Roman" w:hAnsi="Times New Roman" w:cs="Times New Roman"/>
          <w:bCs/>
          <w:iCs/>
          <w:sz w:val="24"/>
          <w:szCs w:val="24"/>
        </w:rPr>
        <w:t>ные/непарные твёрдые и мягкие; согласные звонкие/глухие</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арные/непарные звонкие и глухие;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знать последовательн</w:t>
      </w:r>
      <w:r w:rsidR="00E15185" w:rsidRPr="00061E49">
        <w:rPr>
          <w:rFonts w:ascii="Times New Roman" w:hAnsi="Times New Roman" w:cs="Times New Roman"/>
          <w:bCs/>
          <w:iCs/>
          <w:sz w:val="24"/>
          <w:szCs w:val="24"/>
        </w:rPr>
        <w:t>ость букв в русском и родном ал</w:t>
      </w:r>
      <w:r w:rsidRPr="00061E49">
        <w:rPr>
          <w:rFonts w:ascii="Times New Roman" w:hAnsi="Times New Roman" w:cs="Times New Roman"/>
          <w:bCs/>
          <w:iCs/>
          <w:sz w:val="24"/>
          <w:szCs w:val="24"/>
        </w:rPr>
        <w:t>фавитах, пользоваться алфавитом для упорядочивания слов ипоиска нужной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 получит возможность научиться проводить</w:t>
      </w:r>
      <w:r w:rsidR="00E15185" w:rsidRPr="00061E49">
        <w:rPr>
          <w:rFonts w:ascii="Times New Roman" w:hAnsi="Times New Roman" w:cs="Times New Roman"/>
          <w:bCs/>
          <w:iCs/>
          <w:sz w:val="24"/>
          <w:szCs w:val="24"/>
        </w:rPr>
        <w:t xml:space="preserve">   фонетико-графический (звуко-</w:t>
      </w:r>
      <w:r w:rsidRPr="00061E49">
        <w:rPr>
          <w:rFonts w:ascii="Times New Roman" w:hAnsi="Times New Roman" w:cs="Times New Roman"/>
          <w:bCs/>
          <w:iCs/>
          <w:sz w:val="24"/>
          <w:szCs w:val="24"/>
        </w:rPr>
        <w:t>буквен</w:t>
      </w:r>
      <w:r w:rsidR="00E15185" w:rsidRPr="00061E49">
        <w:rPr>
          <w:rFonts w:ascii="Times New Roman" w:hAnsi="Times New Roman" w:cs="Times New Roman"/>
          <w:bCs/>
          <w:iCs/>
          <w:sz w:val="24"/>
          <w:szCs w:val="24"/>
        </w:rPr>
        <w:t>ный) разбор слова са</w:t>
      </w:r>
      <w:r w:rsidRPr="00061E49">
        <w:rPr>
          <w:rFonts w:ascii="Times New Roman" w:hAnsi="Times New Roman" w:cs="Times New Roman"/>
          <w:bCs/>
          <w:iCs/>
          <w:sz w:val="24"/>
          <w:szCs w:val="24"/>
        </w:rPr>
        <w:t>мостоятельно по предложенному в учебнике алгоритму</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ценивать п</w:t>
      </w:r>
      <w:r w:rsidR="00E15185" w:rsidRPr="00061E49">
        <w:rPr>
          <w:rFonts w:ascii="Times New Roman" w:hAnsi="Times New Roman" w:cs="Times New Roman"/>
          <w:bCs/>
          <w:iCs/>
          <w:sz w:val="24"/>
          <w:szCs w:val="24"/>
        </w:rPr>
        <w:t>равильность проведения фонетико-графического (звуко-</w:t>
      </w:r>
      <w:r w:rsidRPr="00061E49">
        <w:rPr>
          <w:rFonts w:ascii="Times New Roman" w:hAnsi="Times New Roman" w:cs="Times New Roman"/>
          <w:bCs/>
          <w:iCs/>
          <w:sz w:val="24"/>
          <w:szCs w:val="24"/>
        </w:rPr>
        <w:t>буквенного) разбора слов.</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Раздел «Орфоэпия»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нормы русского и родного литературногоязыка в собственной речи и оценивать соблюдение этихнорм в речи собеседников (в объёме представленного вучебнике материала);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находить при сомнении в правильности постановкиударения или произношения слова ответ самостоятельн</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по словарю учебника) л</w:t>
      </w:r>
      <w:r w:rsidR="00E15185" w:rsidRPr="00061E49">
        <w:rPr>
          <w:rFonts w:ascii="Times New Roman" w:hAnsi="Times New Roman" w:cs="Times New Roman"/>
          <w:bCs/>
          <w:iCs/>
          <w:sz w:val="24"/>
          <w:szCs w:val="24"/>
        </w:rPr>
        <w:t>ибо обращаться за помощью к учи</w:t>
      </w:r>
      <w:r w:rsidRPr="00061E49">
        <w:rPr>
          <w:rFonts w:ascii="Times New Roman" w:hAnsi="Times New Roman" w:cs="Times New Roman"/>
          <w:bCs/>
          <w:iCs/>
          <w:sz w:val="24"/>
          <w:szCs w:val="24"/>
        </w:rPr>
        <w:t>телю, родителям и др.</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Раздел «Состав слова (морфемика)»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изменяемые и неизменяемые слова;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родственные (однокоренные) слова и формыслова;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находить в словах оконча</w:t>
      </w:r>
      <w:r w:rsidR="00E15185" w:rsidRPr="00061E49">
        <w:rPr>
          <w:rFonts w:ascii="Times New Roman" w:hAnsi="Times New Roman" w:cs="Times New Roman"/>
          <w:bCs/>
          <w:iCs/>
          <w:sz w:val="24"/>
          <w:szCs w:val="24"/>
        </w:rPr>
        <w:t>ние, корень, приставку, суф</w:t>
      </w:r>
      <w:r w:rsidRPr="00061E49">
        <w:rPr>
          <w:rFonts w:ascii="Times New Roman" w:hAnsi="Times New Roman" w:cs="Times New Roman"/>
          <w:bCs/>
          <w:iCs/>
          <w:sz w:val="24"/>
          <w:szCs w:val="24"/>
        </w:rPr>
        <w:t>фикс.</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 получит возможность научиться разбиратьпо составу слова с однозначно выделяемыми морфемами всоответствии с предложенным в учебнике алгоритмом</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ценивать правильность</w:t>
      </w:r>
      <w:r w:rsidR="00E15185" w:rsidRPr="00061E49">
        <w:rPr>
          <w:rFonts w:ascii="Times New Roman" w:hAnsi="Times New Roman" w:cs="Times New Roman"/>
          <w:bCs/>
          <w:iCs/>
          <w:sz w:val="24"/>
          <w:szCs w:val="24"/>
        </w:rPr>
        <w:t xml:space="preserve"> проведения разбора слова по со</w:t>
      </w:r>
      <w:r w:rsidRPr="00061E49">
        <w:rPr>
          <w:rFonts w:ascii="Times New Roman" w:hAnsi="Times New Roman" w:cs="Times New Roman"/>
          <w:bCs/>
          <w:iCs/>
          <w:sz w:val="24"/>
          <w:szCs w:val="24"/>
        </w:rPr>
        <w:t>ставу.</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Раздел «Лексика»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выявлять слова, значение которых требует уточнения;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значение сл</w:t>
      </w:r>
      <w:r w:rsidR="00E15185" w:rsidRPr="00061E49">
        <w:rPr>
          <w:rFonts w:ascii="Times New Roman" w:hAnsi="Times New Roman" w:cs="Times New Roman"/>
          <w:bCs/>
          <w:iCs/>
          <w:sz w:val="24"/>
          <w:szCs w:val="24"/>
        </w:rPr>
        <w:t>ова по тексту или уточнять с по</w:t>
      </w:r>
      <w:r w:rsidRPr="00061E49">
        <w:rPr>
          <w:rFonts w:ascii="Times New Roman" w:hAnsi="Times New Roman" w:cs="Times New Roman"/>
          <w:bCs/>
          <w:iCs/>
          <w:sz w:val="24"/>
          <w:szCs w:val="24"/>
        </w:rPr>
        <w:t>мощью толкового словаря.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подбирать синонимы для устранения повторов в тексте;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подбирать антонимы для </w:t>
      </w:r>
      <w:proofErr w:type="gramStart"/>
      <w:r w:rsidRPr="00061E49">
        <w:rPr>
          <w:rFonts w:ascii="Times New Roman" w:hAnsi="Times New Roman" w:cs="Times New Roman"/>
          <w:bCs/>
          <w:iCs/>
          <w:sz w:val="24"/>
          <w:szCs w:val="24"/>
        </w:rPr>
        <w:t>точной</w:t>
      </w:r>
      <w:proofErr w:type="gramEnd"/>
      <w:r w:rsidRPr="00061E49">
        <w:rPr>
          <w:rFonts w:ascii="Times New Roman" w:hAnsi="Times New Roman" w:cs="Times New Roman"/>
          <w:bCs/>
          <w:iCs/>
          <w:sz w:val="24"/>
          <w:szCs w:val="24"/>
        </w:rPr>
        <w:t xml:space="preserve"> характеристикипредметов при их сравнении;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употребление в тексте слов в прямом ипереносном значении (простые случаи);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оценивать уместность использования слов в тексте;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выбирать слова из ряда </w:t>
      </w:r>
      <w:proofErr w:type="gramStart"/>
      <w:r w:rsidRPr="00061E49">
        <w:rPr>
          <w:rFonts w:ascii="Times New Roman" w:hAnsi="Times New Roman" w:cs="Times New Roman"/>
          <w:bCs/>
          <w:iCs/>
          <w:sz w:val="24"/>
          <w:szCs w:val="24"/>
        </w:rPr>
        <w:t>предложенных</w:t>
      </w:r>
      <w:proofErr w:type="gramEnd"/>
      <w:r w:rsidRPr="00061E49">
        <w:rPr>
          <w:rFonts w:ascii="Times New Roman" w:hAnsi="Times New Roman" w:cs="Times New Roman"/>
          <w:bCs/>
          <w:iCs/>
          <w:sz w:val="24"/>
          <w:szCs w:val="24"/>
        </w:rPr>
        <w:t xml:space="preserve"> для успешногорешения коммуникативной задачи.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Раздел «Морфология»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грамма</w:t>
      </w:r>
      <w:r w:rsidR="00E15185" w:rsidRPr="00061E49">
        <w:rPr>
          <w:rFonts w:ascii="Times New Roman" w:hAnsi="Times New Roman" w:cs="Times New Roman"/>
          <w:bCs/>
          <w:iCs/>
          <w:sz w:val="24"/>
          <w:szCs w:val="24"/>
        </w:rPr>
        <w:t>тические признаки имён существи</w:t>
      </w:r>
      <w:r w:rsidRPr="00061E49">
        <w:rPr>
          <w:rFonts w:ascii="Times New Roman" w:hAnsi="Times New Roman" w:cs="Times New Roman"/>
          <w:bCs/>
          <w:iCs/>
          <w:sz w:val="24"/>
          <w:szCs w:val="24"/>
        </w:rPr>
        <w:t>тельных — род, число, падеж, склонение;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грамматич</w:t>
      </w:r>
      <w:r w:rsidR="00E15185" w:rsidRPr="00061E49">
        <w:rPr>
          <w:rFonts w:ascii="Times New Roman" w:hAnsi="Times New Roman" w:cs="Times New Roman"/>
          <w:bCs/>
          <w:iCs/>
          <w:sz w:val="24"/>
          <w:szCs w:val="24"/>
        </w:rPr>
        <w:t>еские признаки имён прилагатель</w:t>
      </w:r>
      <w:r w:rsidRPr="00061E49">
        <w:rPr>
          <w:rFonts w:ascii="Times New Roman" w:hAnsi="Times New Roman" w:cs="Times New Roman"/>
          <w:bCs/>
          <w:iCs/>
          <w:sz w:val="24"/>
          <w:szCs w:val="24"/>
        </w:rPr>
        <w:t>ных — род, число, падеж;</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грамматические признаки глаголов — число</w:t>
      </w:r>
      <w:proofErr w:type="gramStart"/>
      <w:r w:rsidRPr="00061E49">
        <w:rPr>
          <w:rFonts w:ascii="Times New Roman" w:hAnsi="Times New Roman" w:cs="Times New Roman"/>
          <w:bCs/>
          <w:iCs/>
          <w:sz w:val="24"/>
          <w:szCs w:val="24"/>
        </w:rPr>
        <w:t>,в</w:t>
      </w:r>
      <w:proofErr w:type="gramEnd"/>
      <w:r w:rsidRPr="00061E49">
        <w:rPr>
          <w:rFonts w:ascii="Times New Roman" w:hAnsi="Times New Roman" w:cs="Times New Roman"/>
          <w:bCs/>
          <w:iCs/>
          <w:sz w:val="24"/>
          <w:szCs w:val="24"/>
        </w:rPr>
        <w:t>ремя, род (в прошедшем в</w:t>
      </w:r>
      <w:r w:rsidR="00E15185" w:rsidRPr="00061E49">
        <w:rPr>
          <w:rFonts w:ascii="Times New Roman" w:hAnsi="Times New Roman" w:cs="Times New Roman"/>
          <w:bCs/>
          <w:iCs/>
          <w:sz w:val="24"/>
          <w:szCs w:val="24"/>
        </w:rPr>
        <w:t>ремени), лицо (в настоящем и бу</w:t>
      </w:r>
      <w:r w:rsidRPr="00061E49">
        <w:rPr>
          <w:rFonts w:ascii="Times New Roman" w:hAnsi="Times New Roman" w:cs="Times New Roman"/>
          <w:bCs/>
          <w:iCs/>
          <w:sz w:val="24"/>
          <w:szCs w:val="24"/>
        </w:rPr>
        <w:t>дущем времени), спряжение.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проводить морфо</w:t>
      </w:r>
      <w:r w:rsidR="00E15185" w:rsidRPr="00061E49">
        <w:rPr>
          <w:rFonts w:ascii="Times New Roman" w:hAnsi="Times New Roman" w:cs="Times New Roman"/>
          <w:bCs/>
          <w:iCs/>
          <w:sz w:val="24"/>
          <w:szCs w:val="24"/>
        </w:rPr>
        <w:t>логический разбор имён существи</w:t>
      </w:r>
      <w:r w:rsidRPr="00061E49">
        <w:rPr>
          <w:rFonts w:ascii="Times New Roman" w:hAnsi="Times New Roman" w:cs="Times New Roman"/>
          <w:bCs/>
          <w:iCs/>
          <w:sz w:val="24"/>
          <w:szCs w:val="24"/>
        </w:rPr>
        <w:t>тельных, имён прилагат</w:t>
      </w:r>
      <w:r w:rsidR="00E15185" w:rsidRPr="00061E49">
        <w:rPr>
          <w:rFonts w:ascii="Times New Roman" w:hAnsi="Times New Roman" w:cs="Times New Roman"/>
          <w:bCs/>
          <w:iCs/>
          <w:sz w:val="24"/>
          <w:szCs w:val="24"/>
        </w:rPr>
        <w:t>ельных, глаголов по предложенно</w:t>
      </w:r>
      <w:r w:rsidRPr="00061E49">
        <w:rPr>
          <w:rFonts w:ascii="Times New Roman" w:hAnsi="Times New Roman" w:cs="Times New Roman"/>
          <w:bCs/>
          <w:iCs/>
          <w:sz w:val="24"/>
          <w:szCs w:val="24"/>
        </w:rPr>
        <w:t>му в учебнике алгоритм</w:t>
      </w:r>
      <w:r w:rsidR="00E15185" w:rsidRPr="00061E49">
        <w:rPr>
          <w:rFonts w:ascii="Times New Roman" w:hAnsi="Times New Roman" w:cs="Times New Roman"/>
          <w:bCs/>
          <w:iCs/>
          <w:sz w:val="24"/>
          <w:szCs w:val="24"/>
        </w:rPr>
        <w:t>у; оценивать правильность прове</w:t>
      </w:r>
      <w:r w:rsidRPr="00061E49">
        <w:rPr>
          <w:rFonts w:ascii="Times New Roman" w:hAnsi="Times New Roman" w:cs="Times New Roman"/>
          <w:bCs/>
          <w:iCs/>
          <w:sz w:val="24"/>
          <w:szCs w:val="24"/>
        </w:rPr>
        <w:t>дения морфологического разбора;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находить в тексте такие части речи, как личныеместоимения и наречия,</w:t>
      </w:r>
      <w:r w:rsidR="00E15185" w:rsidRPr="00061E49">
        <w:rPr>
          <w:rFonts w:ascii="Times New Roman" w:hAnsi="Times New Roman" w:cs="Times New Roman"/>
          <w:bCs/>
          <w:iCs/>
          <w:sz w:val="24"/>
          <w:szCs w:val="24"/>
        </w:rPr>
        <w:t xml:space="preserve"> предлоги вместе с существитель</w:t>
      </w:r>
      <w:r w:rsidRPr="00061E49">
        <w:rPr>
          <w:rFonts w:ascii="Times New Roman" w:hAnsi="Times New Roman" w:cs="Times New Roman"/>
          <w:bCs/>
          <w:iCs/>
          <w:sz w:val="24"/>
          <w:szCs w:val="24"/>
        </w:rPr>
        <w:t>ными и личными местоимен</w:t>
      </w:r>
      <w:r w:rsidR="00E15185" w:rsidRPr="00061E49">
        <w:rPr>
          <w:rFonts w:ascii="Times New Roman" w:hAnsi="Times New Roman" w:cs="Times New Roman"/>
          <w:bCs/>
          <w:iCs/>
          <w:sz w:val="24"/>
          <w:szCs w:val="24"/>
        </w:rPr>
        <w:t>иями, к которым они отно</w:t>
      </w:r>
      <w:r w:rsidRPr="00061E49">
        <w:rPr>
          <w:rFonts w:ascii="Times New Roman" w:hAnsi="Times New Roman" w:cs="Times New Roman"/>
          <w:bCs/>
          <w:iCs/>
          <w:sz w:val="24"/>
          <w:szCs w:val="24"/>
        </w:rPr>
        <w:t>сятся, союзы и, а, но, частицу не при глаголах.</w:t>
      </w:r>
    </w:p>
    <w:p w:rsidR="006D47C5" w:rsidRPr="00061E49" w:rsidRDefault="00E1518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Раздел «Синтаксис»</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предложение, словосочетание, слово;</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устанавливать при помощи смысловых вопросов связь</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между словами в словосочетании и предложении;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классифицировать предложения по цели высказывания</w:t>
      </w:r>
      <w:proofErr w:type="gramStart"/>
      <w:r w:rsidRPr="00061E49">
        <w:rPr>
          <w:rFonts w:ascii="Times New Roman" w:hAnsi="Times New Roman" w:cs="Times New Roman"/>
          <w:bCs/>
          <w:iCs/>
          <w:sz w:val="24"/>
          <w:szCs w:val="24"/>
        </w:rPr>
        <w:t>,н</w:t>
      </w:r>
      <w:proofErr w:type="gramEnd"/>
      <w:r w:rsidRPr="00061E49">
        <w:rPr>
          <w:rFonts w:ascii="Times New Roman" w:hAnsi="Times New Roman" w:cs="Times New Roman"/>
          <w:bCs/>
          <w:iCs/>
          <w:sz w:val="24"/>
          <w:szCs w:val="24"/>
        </w:rPr>
        <w:t>аходить повествовательные/побудительные/вопросительныепредложения;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восклиц</w:t>
      </w:r>
      <w:r w:rsidR="00E15185" w:rsidRPr="00061E49">
        <w:rPr>
          <w:rFonts w:ascii="Times New Roman" w:hAnsi="Times New Roman" w:cs="Times New Roman"/>
          <w:bCs/>
          <w:iCs/>
          <w:sz w:val="24"/>
          <w:szCs w:val="24"/>
        </w:rPr>
        <w:t>ательную/невосклицательную инто</w:t>
      </w:r>
      <w:r w:rsidRPr="00061E49">
        <w:rPr>
          <w:rFonts w:ascii="Times New Roman" w:hAnsi="Times New Roman" w:cs="Times New Roman"/>
          <w:bCs/>
          <w:iCs/>
          <w:sz w:val="24"/>
          <w:szCs w:val="24"/>
        </w:rPr>
        <w:t>нацию предложения;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находить главные и вт</w:t>
      </w:r>
      <w:r w:rsidR="00E15185" w:rsidRPr="00061E49">
        <w:rPr>
          <w:rFonts w:ascii="Times New Roman" w:hAnsi="Times New Roman" w:cs="Times New Roman"/>
          <w:bCs/>
          <w:iCs/>
          <w:sz w:val="24"/>
          <w:szCs w:val="24"/>
        </w:rPr>
        <w:t>оростепенные (без деления на ви</w:t>
      </w:r>
      <w:r w:rsidRPr="00061E49">
        <w:rPr>
          <w:rFonts w:ascii="Times New Roman" w:hAnsi="Times New Roman" w:cs="Times New Roman"/>
          <w:bCs/>
          <w:iCs/>
          <w:sz w:val="24"/>
          <w:szCs w:val="24"/>
        </w:rPr>
        <w:t>ды) члены предложения;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выделять предложения с однородными членами.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различать второстепенные члены предложения </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пределения, дополнения, обстоятельства;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выполнять в соответствии с предложенным в учебникеалгоритмом разбор простог</w:t>
      </w:r>
      <w:r w:rsidR="00E15185" w:rsidRPr="00061E49">
        <w:rPr>
          <w:rFonts w:ascii="Times New Roman" w:hAnsi="Times New Roman" w:cs="Times New Roman"/>
          <w:bCs/>
          <w:iCs/>
          <w:sz w:val="24"/>
          <w:szCs w:val="24"/>
        </w:rPr>
        <w:t>о предложения (по членам предло</w:t>
      </w:r>
      <w:r w:rsidRPr="00061E49">
        <w:rPr>
          <w:rFonts w:ascii="Times New Roman" w:hAnsi="Times New Roman" w:cs="Times New Roman"/>
          <w:bCs/>
          <w:iCs/>
          <w:sz w:val="24"/>
          <w:szCs w:val="24"/>
        </w:rPr>
        <w:t>жения, синтаксический), оценивать правильность разбора;</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простые и сложные предложения.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2.2.2. Содержательная линия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«Орфография и пунктуация»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применять правила правописания (в объёме содержаниякурса);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(уточнят</w:t>
      </w:r>
      <w:r w:rsidR="00E15185" w:rsidRPr="00061E49">
        <w:rPr>
          <w:rFonts w:ascii="Times New Roman" w:hAnsi="Times New Roman" w:cs="Times New Roman"/>
          <w:bCs/>
          <w:iCs/>
          <w:sz w:val="24"/>
          <w:szCs w:val="24"/>
        </w:rPr>
        <w:t>ь) написание слова по орфографи</w:t>
      </w:r>
      <w:r w:rsidRPr="00061E49">
        <w:rPr>
          <w:rFonts w:ascii="Times New Roman" w:hAnsi="Times New Roman" w:cs="Times New Roman"/>
          <w:bCs/>
          <w:iCs/>
          <w:sz w:val="24"/>
          <w:szCs w:val="24"/>
        </w:rPr>
        <w:t>ческому словарю;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безошибочно списывать текст объёмом 80—90 слов;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писать под диктовку</w:t>
      </w:r>
      <w:r w:rsidR="00E15185" w:rsidRPr="00061E49">
        <w:rPr>
          <w:rFonts w:ascii="Times New Roman" w:hAnsi="Times New Roman" w:cs="Times New Roman"/>
          <w:bCs/>
          <w:iCs/>
          <w:sz w:val="24"/>
          <w:szCs w:val="24"/>
        </w:rPr>
        <w:t xml:space="preserve"> тексты объёмом 75—80 слов в со</w:t>
      </w:r>
      <w:r w:rsidRPr="00061E49">
        <w:rPr>
          <w:rFonts w:ascii="Times New Roman" w:hAnsi="Times New Roman" w:cs="Times New Roman"/>
          <w:bCs/>
          <w:iCs/>
          <w:sz w:val="24"/>
          <w:szCs w:val="24"/>
        </w:rPr>
        <w:t>ответствии с изученными правилами правописания;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проверять собственный и предложенный текст, находитьи исправлять орфографические и пунктуационные ошибки.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осознавать мест</w:t>
      </w:r>
      <w:r w:rsidR="00E15185" w:rsidRPr="00061E49">
        <w:rPr>
          <w:rFonts w:ascii="Times New Roman" w:hAnsi="Times New Roman" w:cs="Times New Roman"/>
          <w:bCs/>
          <w:iCs/>
          <w:sz w:val="24"/>
          <w:szCs w:val="24"/>
        </w:rPr>
        <w:t>о возможного возникновения орфо</w:t>
      </w:r>
      <w:r w:rsidRPr="00061E49">
        <w:rPr>
          <w:rFonts w:ascii="Times New Roman" w:hAnsi="Times New Roman" w:cs="Times New Roman"/>
          <w:bCs/>
          <w:iCs/>
          <w:sz w:val="24"/>
          <w:szCs w:val="24"/>
        </w:rPr>
        <w:t>графической ошибки;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подбирать примеры с определённой орфограммой;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при составлении </w:t>
      </w:r>
      <w:r w:rsidR="00E15185" w:rsidRPr="00061E49">
        <w:rPr>
          <w:rFonts w:ascii="Times New Roman" w:hAnsi="Times New Roman" w:cs="Times New Roman"/>
          <w:bCs/>
          <w:iCs/>
          <w:sz w:val="24"/>
          <w:szCs w:val="24"/>
        </w:rPr>
        <w:t>собственных текстов перефразиро</w:t>
      </w:r>
      <w:r w:rsidRPr="00061E49">
        <w:rPr>
          <w:rFonts w:ascii="Times New Roman" w:hAnsi="Times New Roman" w:cs="Times New Roman"/>
          <w:bCs/>
          <w:iCs/>
          <w:sz w:val="24"/>
          <w:szCs w:val="24"/>
        </w:rPr>
        <w:t xml:space="preserve">вать </w:t>
      </w:r>
      <w:proofErr w:type="gramStart"/>
      <w:r w:rsidRPr="00061E49">
        <w:rPr>
          <w:rFonts w:ascii="Times New Roman" w:hAnsi="Times New Roman" w:cs="Times New Roman"/>
          <w:bCs/>
          <w:iCs/>
          <w:sz w:val="24"/>
          <w:szCs w:val="24"/>
        </w:rPr>
        <w:t>записываемое</w:t>
      </w:r>
      <w:proofErr w:type="gramEnd"/>
      <w:r w:rsidRPr="00061E49">
        <w:rPr>
          <w:rFonts w:ascii="Times New Roman" w:hAnsi="Times New Roman" w:cs="Times New Roman"/>
          <w:bCs/>
          <w:iCs/>
          <w:sz w:val="24"/>
          <w:szCs w:val="24"/>
        </w:rPr>
        <w:t>, чтобы избежать орфографических ипунктуационных ошибок;</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при работе над о</w:t>
      </w:r>
      <w:r w:rsidR="00E15185" w:rsidRPr="00061E49">
        <w:rPr>
          <w:rFonts w:ascii="Times New Roman" w:hAnsi="Times New Roman" w:cs="Times New Roman"/>
          <w:bCs/>
          <w:iCs/>
          <w:sz w:val="24"/>
          <w:szCs w:val="24"/>
        </w:rPr>
        <w:t>шибками осознавать причины появ</w:t>
      </w:r>
      <w:r w:rsidRPr="00061E49">
        <w:rPr>
          <w:rFonts w:ascii="Times New Roman" w:hAnsi="Times New Roman" w:cs="Times New Roman"/>
          <w:bCs/>
          <w:iCs/>
          <w:sz w:val="24"/>
          <w:szCs w:val="24"/>
        </w:rPr>
        <w:t>ления ошибки и определять способы действий, помогающихпредотвратить её в последующих письменных работах.</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2.2.3. Содержательная линия «Развитие речи»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оценивать правильность (уместность) выбора языковыхи неязыковых средств устного общения на уроке, в школе, вбыту, со знакомыми и незнакомыми, с людь</w:t>
      </w:r>
      <w:r w:rsidR="00E15185" w:rsidRPr="00061E49">
        <w:rPr>
          <w:rFonts w:ascii="Times New Roman" w:hAnsi="Times New Roman" w:cs="Times New Roman"/>
          <w:bCs/>
          <w:iCs/>
          <w:sz w:val="24"/>
          <w:szCs w:val="24"/>
        </w:rPr>
        <w:t>ми разного воз</w:t>
      </w:r>
      <w:r w:rsidRPr="00061E49">
        <w:rPr>
          <w:rFonts w:ascii="Times New Roman" w:hAnsi="Times New Roman" w:cs="Times New Roman"/>
          <w:bCs/>
          <w:iCs/>
          <w:sz w:val="24"/>
          <w:szCs w:val="24"/>
        </w:rPr>
        <w:t>раста;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в повсед</w:t>
      </w:r>
      <w:r w:rsidR="00E15185" w:rsidRPr="00061E49">
        <w:rPr>
          <w:rFonts w:ascii="Times New Roman" w:hAnsi="Times New Roman" w:cs="Times New Roman"/>
          <w:bCs/>
          <w:iCs/>
          <w:sz w:val="24"/>
          <w:szCs w:val="24"/>
        </w:rPr>
        <w:t>невной жизни нормы речевого эти</w:t>
      </w:r>
      <w:r w:rsidRPr="00061E49">
        <w:rPr>
          <w:rFonts w:ascii="Times New Roman" w:hAnsi="Times New Roman" w:cs="Times New Roman"/>
          <w:bCs/>
          <w:iCs/>
          <w:sz w:val="24"/>
          <w:szCs w:val="24"/>
        </w:rPr>
        <w:t>кета и правила устного общ</w:t>
      </w:r>
      <w:r w:rsidR="00E15185" w:rsidRPr="00061E49">
        <w:rPr>
          <w:rFonts w:ascii="Times New Roman" w:hAnsi="Times New Roman" w:cs="Times New Roman"/>
          <w:bCs/>
          <w:iCs/>
          <w:sz w:val="24"/>
          <w:szCs w:val="24"/>
        </w:rPr>
        <w:t>ения (умение слышать, точно реа</w:t>
      </w:r>
      <w:r w:rsidRPr="00061E49">
        <w:rPr>
          <w:rFonts w:ascii="Times New Roman" w:hAnsi="Times New Roman" w:cs="Times New Roman"/>
          <w:bCs/>
          <w:iCs/>
          <w:sz w:val="24"/>
          <w:szCs w:val="24"/>
        </w:rPr>
        <w:t>гировать на реплики, поддерживать разговор);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выражать собственное мнение, аргументировать его сучётом ситуации общения;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самостоятельно озаглавливать текст;</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план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сочинять письма, поздравительные открытки, записки идругие небольшие тексты для конкретных ситуаций общения.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тексты по предложенному заголовку;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подробно или выборочно пересказывать текст;</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пересказывать текст от другого лица;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устный рассказ на определённую тему сиспользованием разных т</w:t>
      </w:r>
      <w:r w:rsidR="00E15185" w:rsidRPr="00061E49">
        <w:rPr>
          <w:rFonts w:ascii="Times New Roman" w:hAnsi="Times New Roman" w:cs="Times New Roman"/>
          <w:bCs/>
          <w:iCs/>
          <w:sz w:val="24"/>
          <w:szCs w:val="24"/>
        </w:rPr>
        <w:t>ипов речи: описание, повествова</w:t>
      </w:r>
      <w:r w:rsidRPr="00061E49">
        <w:rPr>
          <w:rFonts w:ascii="Times New Roman" w:hAnsi="Times New Roman" w:cs="Times New Roman"/>
          <w:bCs/>
          <w:iCs/>
          <w:sz w:val="24"/>
          <w:szCs w:val="24"/>
        </w:rPr>
        <w:t>ние, рассуждение;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анализировать и корректировать тек</w:t>
      </w:r>
      <w:r w:rsidR="00E15185" w:rsidRPr="00061E49">
        <w:rPr>
          <w:rFonts w:ascii="Times New Roman" w:hAnsi="Times New Roman" w:cs="Times New Roman"/>
          <w:bCs/>
          <w:iCs/>
          <w:sz w:val="24"/>
          <w:szCs w:val="24"/>
        </w:rPr>
        <w:t>сты с нарушен</w:t>
      </w:r>
      <w:r w:rsidRPr="00061E49">
        <w:rPr>
          <w:rFonts w:ascii="Times New Roman" w:hAnsi="Times New Roman" w:cs="Times New Roman"/>
          <w:bCs/>
          <w:iCs/>
          <w:sz w:val="24"/>
          <w:szCs w:val="24"/>
        </w:rPr>
        <w:t>ным порядком предло</w:t>
      </w:r>
      <w:r w:rsidR="00E15185" w:rsidRPr="00061E49">
        <w:rPr>
          <w:rFonts w:ascii="Times New Roman" w:hAnsi="Times New Roman" w:cs="Times New Roman"/>
          <w:bCs/>
          <w:iCs/>
          <w:sz w:val="24"/>
          <w:szCs w:val="24"/>
        </w:rPr>
        <w:t>жений, находить в тексте смысло</w:t>
      </w:r>
      <w:r w:rsidRPr="00061E49">
        <w:rPr>
          <w:rFonts w:ascii="Times New Roman" w:hAnsi="Times New Roman" w:cs="Times New Roman"/>
          <w:bCs/>
          <w:iCs/>
          <w:sz w:val="24"/>
          <w:szCs w:val="24"/>
        </w:rPr>
        <w:t>вые пропуски;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корректировать </w:t>
      </w:r>
      <w:r w:rsidR="00E15185" w:rsidRPr="00061E49">
        <w:rPr>
          <w:rFonts w:ascii="Times New Roman" w:hAnsi="Times New Roman" w:cs="Times New Roman"/>
          <w:bCs/>
          <w:iCs/>
          <w:sz w:val="24"/>
          <w:szCs w:val="24"/>
        </w:rPr>
        <w:t>тексты, в которых допущены нару</w:t>
      </w:r>
      <w:r w:rsidRPr="00061E49">
        <w:rPr>
          <w:rFonts w:ascii="Times New Roman" w:hAnsi="Times New Roman" w:cs="Times New Roman"/>
          <w:bCs/>
          <w:iCs/>
          <w:sz w:val="24"/>
          <w:szCs w:val="24"/>
        </w:rPr>
        <w:t>шения культуры речи;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xml:space="preserve">• анализировать последовательность собственныхдействий при работе над изложениями и сочинениями исоотносить их с разработанным алгоритмом; оцениватьправильность выполнения учебной задачи: соотноситьсобственный текст с </w:t>
      </w:r>
      <w:r w:rsidR="00E15185" w:rsidRPr="00061E49">
        <w:rPr>
          <w:rFonts w:ascii="Times New Roman" w:hAnsi="Times New Roman" w:cs="Times New Roman"/>
          <w:bCs/>
          <w:iCs/>
          <w:sz w:val="24"/>
          <w:szCs w:val="24"/>
        </w:rPr>
        <w:t>исходным (для изложений) и с на</w:t>
      </w:r>
      <w:r w:rsidRPr="00061E49">
        <w:rPr>
          <w:rFonts w:ascii="Times New Roman" w:hAnsi="Times New Roman" w:cs="Times New Roman"/>
          <w:bCs/>
          <w:iCs/>
          <w:sz w:val="24"/>
          <w:szCs w:val="24"/>
        </w:rPr>
        <w:t xml:space="preserve">значением, задачами, </w:t>
      </w:r>
      <w:r w:rsidR="00E15185" w:rsidRPr="00061E49">
        <w:rPr>
          <w:rFonts w:ascii="Times New Roman" w:hAnsi="Times New Roman" w:cs="Times New Roman"/>
          <w:bCs/>
          <w:iCs/>
          <w:sz w:val="24"/>
          <w:szCs w:val="24"/>
        </w:rPr>
        <w:t>условиями общения (для самостоя</w:t>
      </w:r>
      <w:r w:rsidRPr="00061E49">
        <w:rPr>
          <w:rFonts w:ascii="Times New Roman" w:hAnsi="Times New Roman" w:cs="Times New Roman"/>
          <w:bCs/>
          <w:iCs/>
          <w:sz w:val="24"/>
          <w:szCs w:val="24"/>
        </w:rPr>
        <w:t>тельно создаваемых текстов);</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нормы рече</w:t>
      </w:r>
      <w:r w:rsidR="00E15185" w:rsidRPr="00061E49">
        <w:rPr>
          <w:rFonts w:ascii="Times New Roman" w:hAnsi="Times New Roman" w:cs="Times New Roman"/>
          <w:bCs/>
          <w:iCs/>
          <w:sz w:val="24"/>
          <w:szCs w:val="24"/>
        </w:rPr>
        <w:t>вого взаимодействия при интер</w:t>
      </w:r>
      <w:r w:rsidRPr="00061E49">
        <w:rPr>
          <w:rFonts w:ascii="Times New Roman" w:hAnsi="Times New Roman" w:cs="Times New Roman"/>
          <w:bCs/>
          <w:iCs/>
          <w:sz w:val="24"/>
          <w:szCs w:val="24"/>
        </w:rPr>
        <w:t>активном общении (sms"сообщения, электронная почта</w:t>
      </w:r>
      <w:proofErr w:type="gramStart"/>
      <w:r w:rsidRPr="00061E49">
        <w:rPr>
          <w:rFonts w:ascii="Times New Roman" w:hAnsi="Times New Roman" w:cs="Times New Roman"/>
          <w:bCs/>
          <w:iCs/>
          <w:sz w:val="24"/>
          <w:szCs w:val="24"/>
        </w:rPr>
        <w:t>,И</w:t>
      </w:r>
      <w:proofErr w:type="gramEnd"/>
      <w:r w:rsidRPr="00061E49">
        <w:rPr>
          <w:rFonts w:ascii="Times New Roman" w:hAnsi="Times New Roman" w:cs="Times New Roman"/>
          <w:bCs/>
          <w:iCs/>
          <w:sz w:val="24"/>
          <w:szCs w:val="24"/>
        </w:rPr>
        <w:t>нтернет и другие виды и способы связи).</w:t>
      </w:r>
    </w:p>
    <w:p w:rsidR="00797F24" w:rsidRPr="00061E49" w:rsidRDefault="00797F24" w:rsidP="00061E49">
      <w:pPr>
        <w:pStyle w:val="af2"/>
        <w:tabs>
          <w:tab w:val="left" w:pos="2385"/>
        </w:tabs>
        <w:spacing w:line="276" w:lineRule="auto"/>
        <w:jc w:val="both"/>
        <w:rPr>
          <w:sz w:val="24"/>
          <w:szCs w:val="24"/>
        </w:rPr>
      </w:pPr>
      <w:r w:rsidRPr="00061E49">
        <w:rPr>
          <w:sz w:val="24"/>
          <w:szCs w:val="24"/>
        </w:rPr>
        <w:t xml:space="preserve">Предметное содержание языковой грамотности  </w:t>
      </w:r>
    </w:p>
    <w:p w:rsidR="00797F24" w:rsidRPr="00061E49" w:rsidRDefault="00797F24" w:rsidP="00061E49">
      <w:pPr>
        <w:pStyle w:val="af2"/>
        <w:tabs>
          <w:tab w:val="left" w:pos="2385"/>
        </w:tabs>
        <w:spacing w:line="276" w:lineRule="auto"/>
        <w:jc w:val="both"/>
        <w:rPr>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
        <w:gridCol w:w="1843"/>
        <w:gridCol w:w="1843"/>
        <w:gridCol w:w="1701"/>
        <w:gridCol w:w="1984"/>
        <w:gridCol w:w="1701"/>
      </w:tblGrid>
      <w:tr w:rsidR="00797F24" w:rsidRPr="00061E49" w:rsidTr="00F53CBE">
        <w:tc>
          <w:tcPr>
            <w:tcW w:w="1069" w:type="dxa"/>
            <w:shd w:val="clear" w:color="auto" w:fill="F2F2F2" w:themeFill="background1" w:themeFillShade="F2"/>
            <w:vAlign w:val="center"/>
          </w:tcPr>
          <w:p w:rsidR="00797F24" w:rsidRPr="00061E49" w:rsidRDefault="00797F24" w:rsidP="00061E49">
            <w:pPr>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Содержа</w:t>
            </w:r>
          </w:p>
          <w:p w:rsidR="00797F24" w:rsidRPr="00061E49" w:rsidRDefault="00797F24" w:rsidP="00061E49">
            <w:pPr>
              <w:spacing w:after="0"/>
              <w:jc w:val="both"/>
              <w:rPr>
                <w:rFonts w:ascii="Times New Roman" w:hAnsi="Times New Roman" w:cs="Times New Roman"/>
                <w:sz w:val="24"/>
                <w:szCs w:val="24"/>
              </w:rPr>
            </w:pPr>
            <w:r w:rsidRPr="00061E49">
              <w:rPr>
                <w:rFonts w:ascii="Times New Roman" w:eastAsia="Times New Roman" w:hAnsi="Times New Roman" w:cs="Times New Roman"/>
                <w:sz w:val="24"/>
                <w:szCs w:val="24"/>
              </w:rPr>
              <w:t>тельная область</w:t>
            </w:r>
          </w:p>
        </w:tc>
        <w:tc>
          <w:tcPr>
            <w:tcW w:w="1843" w:type="dxa"/>
            <w:shd w:val="clear" w:color="auto" w:fill="F2F2F2" w:themeFill="background1" w:themeFillShade="F2"/>
            <w:vAlign w:val="center"/>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bCs/>
              </w:rPr>
              <w:t>Языковые средства (понятия, представления, механизмы)</w:t>
            </w:r>
          </w:p>
        </w:tc>
        <w:tc>
          <w:tcPr>
            <w:tcW w:w="1843" w:type="dxa"/>
            <w:shd w:val="clear" w:color="auto" w:fill="F2F2F2" w:themeFill="background1" w:themeFillShade="F2"/>
            <w:vAlign w:val="center"/>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Действия с языковым материалом</w:t>
            </w:r>
          </w:p>
        </w:tc>
        <w:tc>
          <w:tcPr>
            <w:tcW w:w="1701" w:type="dxa"/>
            <w:shd w:val="clear" w:color="auto" w:fill="F2F2F2" w:themeFill="background1" w:themeFillShade="F2"/>
            <w:vAlign w:val="center"/>
          </w:tcPr>
          <w:p w:rsidR="00797F24" w:rsidRPr="00061E49" w:rsidRDefault="00797F24" w:rsidP="00061E49">
            <w:pPr>
              <w:snapToGrid w:val="0"/>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1 уровень</w:t>
            </w:r>
          </w:p>
          <w:p w:rsidR="00797F24" w:rsidRPr="00061E49" w:rsidRDefault="00797F24" w:rsidP="00061E49">
            <w:pPr>
              <w:snapToGrid w:val="0"/>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w:t>
            </w:r>
            <w:r w:rsidRPr="00061E49">
              <w:rPr>
                <w:rFonts w:ascii="Times New Roman" w:eastAsia="Times New Roman" w:hAnsi="Times New Roman" w:cs="Times New Roman"/>
                <w:i/>
                <w:sz w:val="24"/>
                <w:szCs w:val="24"/>
              </w:rPr>
              <w:t>формально-репродуктивный</w:t>
            </w:r>
            <w:r w:rsidRPr="00061E49">
              <w:rPr>
                <w:rFonts w:ascii="Times New Roman" w:eastAsia="Times New Roman" w:hAnsi="Times New Roman" w:cs="Times New Roman"/>
                <w:sz w:val="24"/>
                <w:szCs w:val="24"/>
              </w:rPr>
              <w:t>)</w:t>
            </w:r>
          </w:p>
        </w:tc>
        <w:tc>
          <w:tcPr>
            <w:tcW w:w="1984" w:type="dxa"/>
            <w:shd w:val="clear" w:color="auto" w:fill="F2F2F2" w:themeFill="background1" w:themeFillShade="F2"/>
            <w:vAlign w:val="center"/>
          </w:tcPr>
          <w:p w:rsidR="00797F24" w:rsidRPr="00061E49" w:rsidRDefault="00797F24" w:rsidP="00061E49">
            <w:pPr>
              <w:snapToGrid w:val="0"/>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2 уровень</w:t>
            </w:r>
          </w:p>
          <w:p w:rsidR="00797F24" w:rsidRPr="00061E49" w:rsidRDefault="00797F24" w:rsidP="00061E49">
            <w:pPr>
              <w:snapToGrid w:val="0"/>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w:t>
            </w:r>
            <w:r w:rsidRPr="00061E49">
              <w:rPr>
                <w:rFonts w:ascii="Times New Roman" w:eastAsia="Times New Roman" w:hAnsi="Times New Roman" w:cs="Times New Roman"/>
                <w:i/>
                <w:sz w:val="24"/>
                <w:szCs w:val="24"/>
              </w:rPr>
              <w:t>предметно-рефлексивный</w:t>
            </w:r>
            <w:r w:rsidRPr="00061E49">
              <w:rPr>
                <w:rFonts w:ascii="Times New Roman" w:eastAsia="Times New Roman" w:hAnsi="Times New Roman" w:cs="Times New Roman"/>
                <w:sz w:val="24"/>
                <w:szCs w:val="24"/>
              </w:rPr>
              <w:t>)</w:t>
            </w:r>
          </w:p>
        </w:tc>
        <w:tc>
          <w:tcPr>
            <w:tcW w:w="1701" w:type="dxa"/>
            <w:shd w:val="clear" w:color="auto" w:fill="F2F2F2" w:themeFill="background1" w:themeFillShade="F2"/>
            <w:vAlign w:val="center"/>
          </w:tcPr>
          <w:p w:rsidR="00797F24" w:rsidRPr="00061E49" w:rsidRDefault="00797F24" w:rsidP="00061E49">
            <w:pPr>
              <w:snapToGrid w:val="0"/>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3 уровень</w:t>
            </w:r>
          </w:p>
          <w:p w:rsidR="00797F24" w:rsidRPr="00061E49" w:rsidRDefault="00797F24" w:rsidP="00061E49">
            <w:pPr>
              <w:snapToGrid w:val="0"/>
              <w:spacing w:after="0"/>
              <w:jc w:val="both"/>
              <w:rPr>
                <w:rFonts w:ascii="Times New Roman" w:eastAsia="Times New Roman" w:hAnsi="Times New Roman" w:cs="Times New Roman"/>
                <w:sz w:val="24"/>
                <w:szCs w:val="24"/>
              </w:rPr>
            </w:pPr>
            <w:r w:rsidRPr="00061E49">
              <w:rPr>
                <w:rFonts w:ascii="Times New Roman" w:eastAsia="Times New Roman" w:hAnsi="Times New Roman" w:cs="Times New Roman"/>
                <w:sz w:val="24"/>
                <w:szCs w:val="24"/>
              </w:rPr>
              <w:t>(</w:t>
            </w:r>
            <w:r w:rsidRPr="00061E49">
              <w:rPr>
                <w:rFonts w:ascii="Times New Roman" w:eastAsia="Times New Roman" w:hAnsi="Times New Roman" w:cs="Times New Roman"/>
                <w:i/>
                <w:sz w:val="24"/>
                <w:szCs w:val="24"/>
              </w:rPr>
              <w:t>функционально-ресурсный</w:t>
            </w:r>
            <w:r w:rsidRPr="00061E49">
              <w:rPr>
                <w:rFonts w:ascii="Times New Roman" w:eastAsia="Times New Roman" w:hAnsi="Times New Roman" w:cs="Times New Roman"/>
                <w:sz w:val="24"/>
                <w:szCs w:val="24"/>
              </w:rPr>
              <w:t>)</w:t>
            </w:r>
          </w:p>
        </w:tc>
      </w:tr>
      <w:tr w:rsidR="00797F24" w:rsidRPr="00061E49" w:rsidTr="00F53CBE">
        <w:trPr>
          <w:trHeight w:val="130"/>
        </w:trPr>
        <w:tc>
          <w:tcPr>
            <w:tcW w:w="1069" w:type="dxa"/>
            <w:vAlign w:val="center"/>
          </w:tcPr>
          <w:p w:rsidR="00797F24" w:rsidRPr="00061E49" w:rsidRDefault="00797F24" w:rsidP="00061E49">
            <w:pPr>
              <w:jc w:val="both"/>
              <w:rPr>
                <w:rFonts w:ascii="Times New Roman" w:eastAsia="Times New Roman" w:hAnsi="Times New Roman" w:cs="Times New Roman"/>
                <w:bCs/>
                <w:sz w:val="24"/>
                <w:szCs w:val="24"/>
              </w:rPr>
            </w:pPr>
          </w:p>
          <w:p w:rsidR="00797F24" w:rsidRPr="00061E49" w:rsidRDefault="00797F24" w:rsidP="00061E49">
            <w:pPr>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Слово, </w:t>
            </w:r>
            <w:r w:rsidRPr="00061E49">
              <w:rPr>
                <w:rFonts w:ascii="Times New Roman" w:eastAsia="Times New Roman" w:hAnsi="Times New Roman" w:cs="Times New Roman"/>
                <w:bCs/>
                <w:sz w:val="24"/>
                <w:szCs w:val="24"/>
              </w:rPr>
              <w:lastRenderedPageBreak/>
              <w:t>его значение, звучание и написание</w:t>
            </w:r>
          </w:p>
          <w:p w:rsidR="00797F24" w:rsidRPr="00061E49" w:rsidRDefault="00797F24" w:rsidP="00061E49">
            <w:pPr>
              <w:jc w:val="both"/>
              <w:rPr>
                <w:rFonts w:ascii="Times New Roman" w:eastAsia="Times New Roman" w:hAnsi="Times New Roman" w:cs="Times New Roman"/>
                <w:bCs/>
                <w:sz w:val="24"/>
                <w:szCs w:val="24"/>
              </w:rPr>
            </w:pPr>
          </w:p>
          <w:p w:rsidR="00797F24" w:rsidRPr="00061E49" w:rsidRDefault="00797F24" w:rsidP="00061E49">
            <w:pPr>
              <w:jc w:val="both"/>
              <w:rPr>
                <w:rFonts w:ascii="Times New Roman" w:eastAsia="Times New Roman" w:hAnsi="Times New Roman" w:cs="Times New Roman"/>
                <w:bCs/>
                <w:sz w:val="24"/>
                <w:szCs w:val="24"/>
              </w:rPr>
            </w:pPr>
          </w:p>
          <w:p w:rsidR="00797F24" w:rsidRPr="00061E49" w:rsidRDefault="00797F24" w:rsidP="00061E49">
            <w:pPr>
              <w:jc w:val="both"/>
              <w:rPr>
                <w:rFonts w:ascii="Times New Roman" w:eastAsia="Times New Roman" w:hAnsi="Times New Roman" w:cs="Times New Roman"/>
                <w:bCs/>
                <w:sz w:val="24"/>
                <w:szCs w:val="24"/>
              </w:rPr>
            </w:pPr>
          </w:p>
        </w:tc>
        <w:tc>
          <w:tcPr>
            <w:tcW w:w="1843" w:type="dxa"/>
          </w:tcPr>
          <w:p w:rsidR="00797F24" w:rsidRPr="00061E49" w:rsidRDefault="00797F24" w:rsidP="00061E49">
            <w:pPr>
              <w:numPr>
                <w:ilvl w:val="0"/>
                <w:numId w:val="26"/>
              </w:numPr>
              <w:tabs>
                <w:tab w:val="clear" w:pos="720"/>
                <w:tab w:val="num" w:pos="193"/>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морфемный анализ</w:t>
            </w:r>
          </w:p>
          <w:p w:rsidR="00797F24" w:rsidRPr="00061E49" w:rsidRDefault="00797F24" w:rsidP="00061E49">
            <w:pPr>
              <w:numPr>
                <w:ilvl w:val="0"/>
                <w:numId w:val="26"/>
              </w:numPr>
              <w:tabs>
                <w:tab w:val="clear" w:pos="720"/>
                <w:tab w:val="num" w:pos="193"/>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словообразовательный анализ (установление отношений производности)</w:t>
            </w:r>
          </w:p>
          <w:p w:rsidR="00797F24" w:rsidRPr="00061E49" w:rsidRDefault="00797F24" w:rsidP="00061E49">
            <w:pPr>
              <w:numPr>
                <w:ilvl w:val="0"/>
                <w:numId w:val="26"/>
              </w:numPr>
              <w:tabs>
                <w:tab w:val="clear" w:pos="720"/>
                <w:tab w:val="num" w:pos="193"/>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семантический анализ (выделение общих и различных компонентов значения слова; установление синонимических, антонимических, родовидовых  и др. отношений)</w:t>
            </w:r>
          </w:p>
          <w:p w:rsidR="00797F24" w:rsidRPr="00061E49" w:rsidRDefault="00797F24" w:rsidP="00061E49">
            <w:pPr>
              <w:numPr>
                <w:ilvl w:val="0"/>
                <w:numId w:val="26"/>
              </w:numPr>
              <w:tabs>
                <w:tab w:val="clear" w:pos="720"/>
                <w:tab w:val="num" w:pos="193"/>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принципы русского письма (фонематический, морфологический)</w:t>
            </w:r>
          </w:p>
          <w:p w:rsidR="00797F24" w:rsidRPr="00061E49" w:rsidRDefault="00797F24" w:rsidP="00061E49">
            <w:pPr>
              <w:numPr>
                <w:ilvl w:val="0"/>
                <w:numId w:val="26"/>
              </w:numPr>
              <w:tabs>
                <w:tab w:val="clear" w:pos="720"/>
                <w:tab w:val="num" w:pos="193"/>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звуковая модель слова</w:t>
            </w:r>
          </w:p>
          <w:p w:rsidR="00797F24" w:rsidRPr="00061E49" w:rsidRDefault="00797F24" w:rsidP="00061E49">
            <w:pPr>
              <w:spacing w:after="0"/>
              <w:ind w:left="13"/>
              <w:jc w:val="both"/>
              <w:rPr>
                <w:rFonts w:ascii="Times New Roman" w:eastAsia="Times New Roman" w:hAnsi="Times New Roman" w:cs="Times New Roman"/>
                <w:bCs/>
                <w:sz w:val="24"/>
                <w:szCs w:val="24"/>
              </w:rPr>
            </w:pPr>
          </w:p>
          <w:p w:rsidR="00797F24" w:rsidRPr="00061E49" w:rsidRDefault="00797F24" w:rsidP="00061E49">
            <w:pPr>
              <w:spacing w:after="0"/>
              <w:jc w:val="both"/>
              <w:rPr>
                <w:rFonts w:ascii="Times New Roman" w:eastAsia="Times New Roman" w:hAnsi="Times New Roman" w:cs="Times New Roman"/>
                <w:bCs/>
                <w:sz w:val="24"/>
                <w:szCs w:val="24"/>
              </w:rPr>
            </w:pPr>
          </w:p>
        </w:tc>
        <w:tc>
          <w:tcPr>
            <w:tcW w:w="1843" w:type="dxa"/>
          </w:tcPr>
          <w:p w:rsidR="00797F24" w:rsidRPr="00061E49" w:rsidRDefault="00797F24" w:rsidP="00061E49">
            <w:pPr>
              <w:numPr>
                <w:ilvl w:val="0"/>
                <w:numId w:val="25"/>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 xml:space="preserve">определение и объяснение </w:t>
            </w:r>
            <w:r w:rsidRPr="00061E49">
              <w:rPr>
                <w:rFonts w:ascii="Times New Roman" w:eastAsia="Times New Roman" w:hAnsi="Times New Roman" w:cs="Times New Roman"/>
                <w:bCs/>
                <w:sz w:val="24"/>
                <w:szCs w:val="24"/>
              </w:rPr>
              <w:lastRenderedPageBreak/>
              <w:t>значения слова (знакомого и незнакомого)</w:t>
            </w:r>
          </w:p>
          <w:p w:rsidR="00797F24" w:rsidRPr="00061E49" w:rsidRDefault="00797F24" w:rsidP="00061E49">
            <w:pPr>
              <w:numPr>
                <w:ilvl w:val="0"/>
                <w:numId w:val="25"/>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«сворачивание» толкования в слово, «конструирование» слова;</w:t>
            </w:r>
          </w:p>
          <w:p w:rsidR="00797F24" w:rsidRPr="00061E49" w:rsidRDefault="00797F24" w:rsidP="00061E49">
            <w:pPr>
              <w:numPr>
                <w:ilvl w:val="0"/>
                <w:numId w:val="25"/>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построение простой классификации, упорядоченного списка, объединение слов в тематические группы </w:t>
            </w:r>
          </w:p>
          <w:p w:rsidR="00797F24" w:rsidRPr="00061E49" w:rsidRDefault="00797F24" w:rsidP="00061E49">
            <w:pPr>
              <w:numPr>
                <w:ilvl w:val="0"/>
                <w:numId w:val="25"/>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построение синонимических рядов и антонимических пар; </w:t>
            </w:r>
          </w:p>
          <w:p w:rsidR="00797F24" w:rsidRPr="00061E49" w:rsidRDefault="00797F24" w:rsidP="00061E49">
            <w:pPr>
              <w:numPr>
                <w:ilvl w:val="0"/>
                <w:numId w:val="25"/>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выбор наиболее точного словоупотребления</w:t>
            </w:r>
          </w:p>
          <w:p w:rsidR="00797F24" w:rsidRPr="00061E49" w:rsidRDefault="00797F24" w:rsidP="00061E49">
            <w:pPr>
              <w:numPr>
                <w:ilvl w:val="0"/>
                <w:numId w:val="27"/>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определение «ошибкоопасного места», (места орфограммы в слове), определение типа орфограммы;</w:t>
            </w:r>
          </w:p>
          <w:p w:rsidR="00797F24" w:rsidRPr="00061E49" w:rsidRDefault="00797F24" w:rsidP="00061E49">
            <w:pPr>
              <w:numPr>
                <w:ilvl w:val="0"/>
                <w:numId w:val="27"/>
              </w:numPr>
              <w:tabs>
                <w:tab w:val="clear" w:pos="720"/>
              </w:tabs>
              <w:spacing w:after="0"/>
              <w:ind w:left="175" w:hanging="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решение орфографической задачи</w:t>
            </w:r>
          </w:p>
          <w:p w:rsidR="00797F24" w:rsidRPr="00061E49" w:rsidRDefault="00797F24" w:rsidP="00061E49">
            <w:pPr>
              <w:spacing w:after="0"/>
              <w:jc w:val="both"/>
              <w:rPr>
                <w:rFonts w:ascii="Times New Roman" w:eastAsia="Times New Roman" w:hAnsi="Times New Roman" w:cs="Times New Roman"/>
                <w:bCs/>
                <w:sz w:val="24"/>
                <w:szCs w:val="24"/>
              </w:rPr>
            </w:pPr>
          </w:p>
        </w:tc>
        <w:tc>
          <w:tcPr>
            <w:tcW w:w="1701" w:type="dxa"/>
          </w:tcPr>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 xml:space="preserve">Формулировка заданий </w:t>
            </w:r>
            <w:r w:rsidRPr="00061E49">
              <w:rPr>
                <w:rFonts w:ascii="Times New Roman" w:eastAsia="Times New Roman" w:hAnsi="Times New Roman" w:cs="Times New Roman"/>
                <w:bCs/>
                <w:sz w:val="24"/>
                <w:szCs w:val="24"/>
              </w:rPr>
              <w:lastRenderedPageBreak/>
              <w:t>стандартна, содержит прямое указание на само действие. Например, «Разберите слово по составу, Подберите проверку к слову, Разделите слово на слоги и т</w:t>
            </w:r>
            <w:proofErr w:type="gramStart"/>
            <w:r w:rsidRPr="00061E49">
              <w:rPr>
                <w:rFonts w:ascii="Times New Roman" w:eastAsia="Times New Roman" w:hAnsi="Times New Roman" w:cs="Times New Roman"/>
                <w:bCs/>
                <w:sz w:val="24"/>
                <w:szCs w:val="24"/>
              </w:rPr>
              <w:t>.п</w:t>
            </w:r>
            <w:proofErr w:type="gramEnd"/>
            <w:r w:rsidRPr="00061E49">
              <w:rPr>
                <w:rFonts w:ascii="Times New Roman" w:eastAsia="Times New Roman" w:hAnsi="Times New Roman" w:cs="Times New Roman"/>
                <w:bCs/>
                <w:sz w:val="24"/>
                <w:szCs w:val="24"/>
              </w:rPr>
              <w:t>»</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Типы заданий: </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-распознавание языковых единиц, отношений по формальным признакам; </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-членение более крупных единиц на мелкие (слово – морфемы, предложение </w:t>
            </w:r>
            <w:proofErr w:type="gramStart"/>
            <w:r w:rsidRPr="00061E49">
              <w:rPr>
                <w:rFonts w:ascii="Times New Roman" w:eastAsia="Times New Roman" w:hAnsi="Times New Roman" w:cs="Times New Roman"/>
                <w:bCs/>
                <w:sz w:val="24"/>
                <w:szCs w:val="24"/>
              </w:rPr>
              <w:t>–с</w:t>
            </w:r>
            <w:proofErr w:type="gramEnd"/>
            <w:r w:rsidRPr="00061E49">
              <w:rPr>
                <w:rFonts w:ascii="Times New Roman" w:eastAsia="Times New Roman" w:hAnsi="Times New Roman" w:cs="Times New Roman"/>
                <w:bCs/>
                <w:sz w:val="24"/>
                <w:szCs w:val="24"/>
              </w:rPr>
              <w:t>лова, текст – предложения);</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-сравнение языковых единиц по форме и значению;</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-построение рядов слов по определенному принципу (чередование в корне, слова </w:t>
            </w:r>
            <w:r w:rsidRPr="00061E49">
              <w:rPr>
                <w:rFonts w:ascii="Times New Roman" w:eastAsia="Times New Roman" w:hAnsi="Times New Roman" w:cs="Times New Roman"/>
                <w:bCs/>
                <w:sz w:val="24"/>
                <w:szCs w:val="24"/>
              </w:rPr>
              <w:lastRenderedPageBreak/>
              <w:t>с общей морфемой, формы одного слова и т.п.);</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-применение известного способа, алгоритма, правила проверки орфограммы;</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-преобразование формы с сохранением содержания</w:t>
            </w:r>
          </w:p>
        </w:tc>
        <w:tc>
          <w:tcPr>
            <w:tcW w:w="1984" w:type="dxa"/>
          </w:tcPr>
          <w:p w:rsidR="00797F24" w:rsidRPr="00061E49" w:rsidRDefault="00797F24" w:rsidP="00061E49">
            <w:pPr>
              <w:autoSpaceDE w:val="0"/>
              <w:autoSpaceDN w:val="0"/>
              <w:adjustRightInd w:val="0"/>
              <w:spacing w:after="0"/>
              <w:ind w:firstLine="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 xml:space="preserve">Материалом являются слова, </w:t>
            </w:r>
            <w:r w:rsidRPr="00061E49">
              <w:rPr>
                <w:rFonts w:ascii="Times New Roman" w:eastAsia="Times New Roman" w:hAnsi="Times New Roman" w:cs="Times New Roman"/>
                <w:bCs/>
                <w:sz w:val="24"/>
                <w:szCs w:val="24"/>
              </w:rPr>
              <w:lastRenderedPageBreak/>
              <w:t>в которых отношения между формой и значением «зашумлены»: используются словоформы, синтаксические конструкции, совпадающие по форме, но имеющие разное значение (омонимия), и наоборот – различающиеся по форме, но полностью или частично совпадающие в значении (чередование, синонимия).</w:t>
            </w:r>
          </w:p>
          <w:p w:rsidR="00797F24" w:rsidRPr="00061E49" w:rsidRDefault="00797F24" w:rsidP="00061E49">
            <w:pPr>
              <w:spacing w:after="0"/>
              <w:ind w:firstLine="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Типы заданий: </w:t>
            </w:r>
          </w:p>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-распознавание языковых единиц, отношений в условиях «зашумления» (морфемный анализ слова при формальном совпадении приставки и части корня, суффикса и части корня, суффикса и окончания; чередования внутри морфемы);</w:t>
            </w:r>
          </w:p>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-распознавание языковых единиц, отношений, </w:t>
            </w:r>
            <w:r w:rsidRPr="00061E49">
              <w:rPr>
                <w:rFonts w:ascii="Times New Roman" w:eastAsia="Times New Roman" w:hAnsi="Times New Roman" w:cs="Times New Roman"/>
                <w:bCs/>
                <w:sz w:val="24"/>
                <w:szCs w:val="24"/>
              </w:rPr>
              <w:lastRenderedPageBreak/>
              <w:t xml:space="preserve">определение значения на основе контекста (определение значения незнакомого слова в тексте; различение частей речи в условиях грамматической омонимии; </w:t>
            </w:r>
          </w:p>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-установление соответствия между значениями единиц разных уровней (объяснение значения незнакомого слова на основе значения морфем; </w:t>
            </w:r>
            <w:proofErr w:type="gramStart"/>
            <w:r w:rsidRPr="00061E49">
              <w:rPr>
                <w:rFonts w:ascii="Times New Roman" w:eastAsia="Times New Roman" w:hAnsi="Times New Roman" w:cs="Times New Roman"/>
                <w:bCs/>
                <w:sz w:val="24"/>
                <w:szCs w:val="24"/>
              </w:rPr>
              <w:t>-«</w:t>
            </w:r>
            <w:proofErr w:type="gramEnd"/>
            <w:r w:rsidRPr="00061E49">
              <w:rPr>
                <w:rFonts w:ascii="Times New Roman" w:eastAsia="Times New Roman" w:hAnsi="Times New Roman" w:cs="Times New Roman"/>
                <w:bCs/>
                <w:sz w:val="24"/>
                <w:szCs w:val="24"/>
              </w:rPr>
              <w:t xml:space="preserve">сворачивание» словосочетания в слово; </w:t>
            </w:r>
          </w:p>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-«разворачивание» слова в словосочетание);</w:t>
            </w:r>
          </w:p>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проверка орфограмм в условиях неочевидности способа</w:t>
            </w:r>
          </w:p>
        </w:tc>
        <w:tc>
          <w:tcPr>
            <w:tcW w:w="1701" w:type="dxa"/>
          </w:tcPr>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Типы заданий:</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определение «ошибкоопасного» места (на материале неизученных орфограмм).</w:t>
            </w:r>
          </w:p>
          <w:p w:rsidR="00797F24" w:rsidRPr="00061E49" w:rsidRDefault="00797F24" w:rsidP="00061E49">
            <w:pPr>
              <w:spacing w:after="0"/>
              <w:ind w:firstLine="11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Задачи 1-го типа (собственно лингвистические):</w:t>
            </w:r>
          </w:p>
          <w:p w:rsidR="00797F24" w:rsidRPr="00061E49" w:rsidRDefault="00797F24" w:rsidP="00061E49">
            <w:pPr>
              <w:pStyle w:val="a4"/>
              <w:numPr>
                <w:ilvl w:val="0"/>
                <w:numId w:val="28"/>
              </w:numPr>
              <w:spacing w:after="0"/>
              <w:ind w:left="34"/>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Исправить грамматические ошибки в «запутанном» предложении. </w:t>
            </w:r>
          </w:p>
          <w:p w:rsidR="00797F24" w:rsidRPr="00061E49" w:rsidRDefault="00797F24" w:rsidP="00061E49">
            <w:pPr>
              <w:pStyle w:val="a4"/>
              <w:spacing w:after="0"/>
              <w:ind w:left="34" w:right="-108"/>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2.Ошибки в окончаниях прилагательных (на согласование) или в окончаниях существительных (неверно употреблена падежная форма). </w:t>
            </w:r>
          </w:p>
          <w:p w:rsidR="00797F24" w:rsidRPr="00061E49" w:rsidRDefault="00797F24" w:rsidP="00061E49">
            <w:pPr>
              <w:pStyle w:val="a4"/>
              <w:spacing w:after="0"/>
              <w:ind w:left="34"/>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Чтобы исправить ошибки, ребенок должен восстановить синтаксические связи, понять, какое слово с каким связано грамматически</w:t>
            </w:r>
          </w:p>
        </w:tc>
      </w:tr>
      <w:tr w:rsidR="00797F24" w:rsidRPr="00061E49" w:rsidTr="00F53CBE">
        <w:trPr>
          <w:trHeight w:val="2258"/>
        </w:trPr>
        <w:tc>
          <w:tcPr>
            <w:tcW w:w="1069" w:type="dxa"/>
            <w:vAlign w:val="center"/>
          </w:tcPr>
          <w:p w:rsidR="00797F24" w:rsidRPr="00061E49" w:rsidRDefault="00797F24" w:rsidP="00061E49">
            <w:pPr>
              <w:pStyle w:val="afd"/>
              <w:spacing w:line="276" w:lineRule="auto"/>
              <w:jc w:val="both"/>
              <w:rPr>
                <w:rFonts w:ascii="Times New Roman" w:hAnsi="Times New Roman"/>
                <w:bCs/>
              </w:rPr>
            </w:pPr>
            <w:proofErr w:type="gramStart"/>
            <w:r w:rsidRPr="00061E49">
              <w:rPr>
                <w:rFonts w:ascii="Times New Roman" w:hAnsi="Times New Roman"/>
                <w:bCs/>
              </w:rPr>
              <w:lastRenderedPageBreak/>
              <w:t>Высказыва-ние</w:t>
            </w:r>
            <w:proofErr w:type="gramEnd"/>
            <w:r w:rsidRPr="00061E49">
              <w:rPr>
                <w:rFonts w:ascii="Times New Roman" w:hAnsi="Times New Roman"/>
                <w:bCs/>
              </w:rPr>
              <w:t xml:space="preserve"> и его оформление в письменной речи</w:t>
            </w:r>
          </w:p>
        </w:tc>
        <w:tc>
          <w:tcPr>
            <w:tcW w:w="1843" w:type="dxa"/>
          </w:tcPr>
          <w:p w:rsidR="00797F24" w:rsidRPr="00061E49" w:rsidRDefault="00797F24" w:rsidP="00061E49">
            <w:pPr>
              <w:numPr>
                <w:ilvl w:val="0"/>
                <w:numId w:val="24"/>
              </w:numPr>
              <w:tabs>
                <w:tab w:val="clear" w:pos="720"/>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модель коммуникативной ситуации;</w:t>
            </w:r>
          </w:p>
          <w:p w:rsidR="00797F24" w:rsidRPr="00061E49" w:rsidRDefault="00797F24" w:rsidP="00061E49">
            <w:pPr>
              <w:numPr>
                <w:ilvl w:val="0"/>
                <w:numId w:val="24"/>
              </w:numPr>
              <w:tabs>
                <w:tab w:val="clear" w:pos="720"/>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модель высказывания (речевой жанр);</w:t>
            </w:r>
          </w:p>
          <w:p w:rsidR="00797F24" w:rsidRPr="00061E49" w:rsidRDefault="00797F24" w:rsidP="00061E49">
            <w:pPr>
              <w:numPr>
                <w:ilvl w:val="0"/>
                <w:numId w:val="24"/>
              </w:numPr>
              <w:tabs>
                <w:tab w:val="clear" w:pos="720"/>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связь </w:t>
            </w:r>
            <w:r w:rsidRPr="00061E49">
              <w:rPr>
                <w:rFonts w:ascii="Times New Roman" w:eastAsia="Times New Roman" w:hAnsi="Times New Roman" w:cs="Times New Roman"/>
                <w:bCs/>
                <w:sz w:val="24"/>
                <w:szCs w:val="24"/>
              </w:rPr>
              <w:lastRenderedPageBreak/>
              <w:t>(смысловая и грамматическая: сочинение, подчинение, координация)</w:t>
            </w:r>
          </w:p>
          <w:p w:rsidR="00797F24" w:rsidRPr="00061E49" w:rsidRDefault="00797F24" w:rsidP="00061E49">
            <w:pPr>
              <w:numPr>
                <w:ilvl w:val="0"/>
                <w:numId w:val="24"/>
              </w:numPr>
              <w:tabs>
                <w:tab w:val="clear" w:pos="720"/>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сочинительные и подчинительные союзы, бессоюзная связь;</w:t>
            </w:r>
          </w:p>
          <w:p w:rsidR="00797F24" w:rsidRPr="00061E49" w:rsidRDefault="00797F24" w:rsidP="00061E49">
            <w:pPr>
              <w:numPr>
                <w:ilvl w:val="0"/>
                <w:numId w:val="24"/>
              </w:numPr>
              <w:tabs>
                <w:tab w:val="clear" w:pos="720"/>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типы словоизменения (склонение, спряжение);</w:t>
            </w:r>
          </w:p>
          <w:p w:rsidR="00797F24" w:rsidRPr="00061E49" w:rsidRDefault="00797F24" w:rsidP="00061E49">
            <w:pPr>
              <w:numPr>
                <w:ilvl w:val="0"/>
                <w:numId w:val="24"/>
              </w:numPr>
              <w:tabs>
                <w:tab w:val="clear" w:pos="720"/>
              </w:tabs>
              <w:spacing w:after="0"/>
              <w:ind w:left="193" w:hanging="18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грамматическое значение (род, число, падеж, лицо, время)</w:t>
            </w:r>
          </w:p>
          <w:p w:rsidR="00797F24" w:rsidRPr="00061E49" w:rsidRDefault="00797F24" w:rsidP="00061E49">
            <w:pPr>
              <w:spacing w:after="0"/>
              <w:ind w:left="13"/>
              <w:jc w:val="both"/>
              <w:rPr>
                <w:rFonts w:ascii="Times New Roman" w:eastAsia="Times New Roman" w:hAnsi="Times New Roman" w:cs="Times New Roman"/>
                <w:bCs/>
                <w:sz w:val="24"/>
                <w:szCs w:val="24"/>
              </w:rPr>
            </w:pPr>
          </w:p>
        </w:tc>
        <w:tc>
          <w:tcPr>
            <w:tcW w:w="1843" w:type="dxa"/>
          </w:tcPr>
          <w:p w:rsidR="00797F24" w:rsidRPr="00061E49" w:rsidRDefault="00797F24" w:rsidP="00061E49">
            <w:pPr>
              <w:numPr>
                <w:ilvl w:val="0"/>
                <w:numId w:val="24"/>
              </w:numPr>
              <w:tabs>
                <w:tab w:val="clear" w:pos="720"/>
                <w:tab w:val="num" w:pos="252"/>
              </w:tabs>
              <w:spacing w:after="0"/>
              <w:ind w:left="252" w:hanging="25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определение границ высказывания, смены говорящего, пунктуационное оформление диалога;</w:t>
            </w:r>
          </w:p>
          <w:p w:rsidR="00797F24" w:rsidRPr="00061E49" w:rsidRDefault="00797F24" w:rsidP="00061E49">
            <w:pPr>
              <w:numPr>
                <w:ilvl w:val="0"/>
                <w:numId w:val="24"/>
              </w:numPr>
              <w:tabs>
                <w:tab w:val="clear" w:pos="720"/>
                <w:tab w:val="num" w:pos="252"/>
              </w:tabs>
              <w:spacing w:after="0"/>
              <w:ind w:left="252" w:hanging="25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членение речи на отрезки, имеющие смысловую и грамматическую завершенность (предложения);</w:t>
            </w:r>
          </w:p>
          <w:p w:rsidR="00797F24" w:rsidRPr="00061E49" w:rsidRDefault="00797F24" w:rsidP="00061E49">
            <w:pPr>
              <w:pStyle w:val="afd"/>
              <w:numPr>
                <w:ilvl w:val="0"/>
                <w:numId w:val="24"/>
              </w:numPr>
              <w:tabs>
                <w:tab w:val="clear" w:pos="720"/>
                <w:tab w:val="num" w:pos="252"/>
              </w:tabs>
              <w:spacing w:line="276" w:lineRule="auto"/>
              <w:ind w:left="252" w:hanging="252"/>
              <w:jc w:val="both"/>
              <w:rPr>
                <w:rFonts w:ascii="Times New Roman" w:hAnsi="Times New Roman"/>
                <w:bCs/>
              </w:rPr>
            </w:pPr>
            <w:r w:rsidRPr="00061E49">
              <w:rPr>
                <w:rFonts w:ascii="Times New Roman" w:hAnsi="Times New Roman"/>
                <w:bCs/>
              </w:rPr>
              <w:t>преобразование высказывания (на уровне предложения): изменение порядка слов, сокращение, разворачивание, изменение структуры</w:t>
            </w:r>
          </w:p>
          <w:p w:rsidR="00797F24" w:rsidRPr="00061E49" w:rsidRDefault="00797F24" w:rsidP="00061E49">
            <w:pPr>
              <w:pStyle w:val="afd"/>
              <w:numPr>
                <w:ilvl w:val="0"/>
                <w:numId w:val="24"/>
              </w:numPr>
              <w:tabs>
                <w:tab w:val="clear" w:pos="720"/>
                <w:tab w:val="num" w:pos="252"/>
              </w:tabs>
              <w:spacing w:line="276" w:lineRule="auto"/>
              <w:ind w:left="252" w:hanging="252"/>
              <w:jc w:val="both"/>
              <w:rPr>
                <w:rFonts w:ascii="Times New Roman" w:hAnsi="Times New Roman"/>
                <w:bCs/>
              </w:rPr>
            </w:pPr>
            <w:r w:rsidRPr="00061E49">
              <w:rPr>
                <w:rFonts w:ascii="Times New Roman" w:hAnsi="Times New Roman"/>
                <w:bCs/>
              </w:rPr>
              <w:t>преобразование нелинейного текста (схемы, списка, таблицы) в грамматически связное высказывание;</w:t>
            </w:r>
          </w:p>
          <w:p w:rsidR="00797F24" w:rsidRPr="00061E49" w:rsidRDefault="00797F24" w:rsidP="00061E49">
            <w:pPr>
              <w:numPr>
                <w:ilvl w:val="0"/>
                <w:numId w:val="24"/>
              </w:numPr>
              <w:tabs>
                <w:tab w:val="clear" w:pos="720"/>
                <w:tab w:val="num" w:pos="252"/>
              </w:tabs>
              <w:spacing w:after="0"/>
              <w:ind w:left="252" w:hanging="25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преобразование высказывания в соответствии с изменением цели, условий, сменой говорящего: перестановка </w:t>
            </w:r>
            <w:r w:rsidRPr="00061E49">
              <w:rPr>
                <w:rFonts w:ascii="Times New Roman" w:eastAsia="Times New Roman" w:hAnsi="Times New Roman" w:cs="Times New Roman"/>
                <w:bCs/>
                <w:sz w:val="24"/>
                <w:szCs w:val="24"/>
              </w:rPr>
              <w:lastRenderedPageBreak/>
              <w:t>частей, сокращение, разворачивание и т. п.</w:t>
            </w:r>
          </w:p>
          <w:p w:rsidR="00797F24" w:rsidRPr="00061E49" w:rsidRDefault="00797F24" w:rsidP="00061E49">
            <w:pPr>
              <w:numPr>
                <w:ilvl w:val="0"/>
                <w:numId w:val="24"/>
              </w:numPr>
              <w:tabs>
                <w:tab w:val="clear" w:pos="720"/>
                <w:tab w:val="num" w:pos="252"/>
              </w:tabs>
              <w:spacing w:after="0"/>
              <w:ind w:left="252" w:hanging="25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пунктуационное оформление сложного предложения и предложения с однородными членами;</w:t>
            </w:r>
          </w:p>
          <w:p w:rsidR="00797F24" w:rsidRPr="00061E49" w:rsidRDefault="00797F24" w:rsidP="00061E49">
            <w:pPr>
              <w:numPr>
                <w:ilvl w:val="0"/>
                <w:numId w:val="24"/>
              </w:numPr>
              <w:tabs>
                <w:tab w:val="clear" w:pos="720"/>
                <w:tab w:val="num" w:pos="252"/>
              </w:tabs>
              <w:spacing w:after="0"/>
              <w:ind w:left="252" w:hanging="25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запись форм словоизменения в соответствии с орфографическими правилами</w:t>
            </w:r>
          </w:p>
          <w:p w:rsidR="00797F24" w:rsidRPr="00061E49" w:rsidRDefault="00797F24" w:rsidP="00061E49">
            <w:pPr>
              <w:spacing w:after="0"/>
              <w:jc w:val="both"/>
              <w:rPr>
                <w:rFonts w:ascii="Times New Roman" w:eastAsia="Times New Roman" w:hAnsi="Times New Roman" w:cs="Times New Roman"/>
                <w:bCs/>
                <w:sz w:val="24"/>
                <w:szCs w:val="24"/>
              </w:rPr>
            </w:pPr>
          </w:p>
        </w:tc>
        <w:tc>
          <w:tcPr>
            <w:tcW w:w="1701" w:type="dxa"/>
          </w:tcPr>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Задачи 1-го типа (собственно лингвистические):</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1) Выбрать из данных предложений предложение </w:t>
            </w:r>
            <w:r w:rsidRPr="00061E49">
              <w:rPr>
                <w:rFonts w:ascii="Times New Roman" w:eastAsia="Times New Roman" w:hAnsi="Times New Roman" w:cs="Times New Roman"/>
                <w:bCs/>
                <w:sz w:val="24"/>
                <w:szCs w:val="24"/>
              </w:rPr>
              <w:lastRenderedPageBreak/>
              <w:t>с однородными членами;</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2) Соотнести схемы предложений с предложениями (схемы и предложения даны);</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3) Выделить однородные члены предложения в синтаксически прозрачном предложении;</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4) Дано предложение, разобранное по членам предложения. Нужно выписать однородные члены предложения;</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Задачи 2-го типа (функциональные):</w:t>
            </w:r>
          </w:p>
          <w:p w:rsidR="00797F24" w:rsidRPr="00061E49" w:rsidRDefault="00797F24" w:rsidP="00061E49">
            <w:pPr>
              <w:spacing w:after="0"/>
              <w:ind w:firstLine="11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1) Дана картинка (например, полки в магазине, сборы в лагерь и т.п.) Составить список или продолжить предложение. Например, </w:t>
            </w:r>
          </w:p>
          <w:p w:rsidR="00797F24" w:rsidRPr="00061E49" w:rsidRDefault="00797F24" w:rsidP="00061E49">
            <w:pPr>
              <w:spacing w:after="0"/>
              <w:ind w:firstLine="11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Мама просила </w:t>
            </w:r>
            <w:r w:rsidRPr="00061E49">
              <w:rPr>
                <w:rFonts w:ascii="Times New Roman" w:eastAsia="Times New Roman" w:hAnsi="Times New Roman" w:cs="Times New Roman"/>
                <w:bCs/>
                <w:sz w:val="24"/>
                <w:szCs w:val="24"/>
              </w:rPr>
              <w:lastRenderedPageBreak/>
              <w:t>купить…</w:t>
            </w:r>
          </w:p>
          <w:p w:rsidR="00797F24" w:rsidRPr="00061E49" w:rsidRDefault="00797F24" w:rsidP="00061E49">
            <w:pPr>
              <w:spacing w:after="0"/>
              <w:ind w:firstLine="11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Я беру с собой…</w:t>
            </w:r>
          </w:p>
          <w:p w:rsidR="00797F24" w:rsidRPr="00061E49" w:rsidRDefault="00797F24" w:rsidP="00061E49">
            <w:pPr>
              <w:spacing w:after="0"/>
              <w:ind w:firstLine="11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2) Преобразовать предложение с однородными членами в список или наоборот;</w:t>
            </w:r>
          </w:p>
          <w:p w:rsidR="00797F24" w:rsidRPr="00061E49" w:rsidRDefault="00797F24" w:rsidP="00061E49">
            <w:pPr>
              <w:spacing w:after="0"/>
              <w:ind w:firstLine="11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3) Перечислить действия в той последовательности, в которой они произошли (дано предложение).</w:t>
            </w:r>
          </w:p>
        </w:tc>
        <w:tc>
          <w:tcPr>
            <w:tcW w:w="1984" w:type="dxa"/>
          </w:tcPr>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Типы заданий:</w:t>
            </w:r>
          </w:p>
          <w:p w:rsidR="00797F24" w:rsidRPr="00061E49" w:rsidRDefault="00797F24" w:rsidP="00061E49">
            <w:pPr>
              <w:spacing w:after="0"/>
              <w:ind w:left="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 установление смысловых и грамматических связей между словами в условиях синтаксической омонимии; </w:t>
            </w:r>
            <w:r w:rsidRPr="00061E49">
              <w:rPr>
                <w:rFonts w:ascii="Times New Roman" w:eastAsia="Times New Roman" w:hAnsi="Times New Roman" w:cs="Times New Roman"/>
                <w:bCs/>
                <w:sz w:val="24"/>
                <w:szCs w:val="24"/>
              </w:rPr>
              <w:lastRenderedPageBreak/>
              <w:t>определение цели высказывания по описанию ситуации говорения; членение текста на предложения в условиях неоднозначности)</w:t>
            </w:r>
          </w:p>
          <w:p w:rsidR="00797F24" w:rsidRPr="00061E49" w:rsidRDefault="00797F24" w:rsidP="00061E49">
            <w:pPr>
              <w:spacing w:after="0"/>
              <w:ind w:firstLine="175"/>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Задачи 1-го типа (собственно лингвистические):</w:t>
            </w:r>
          </w:p>
          <w:p w:rsidR="00797F24" w:rsidRPr="00061E49" w:rsidRDefault="00797F24" w:rsidP="00061E49">
            <w:pPr>
              <w:spacing w:after="0"/>
              <w:ind w:firstLine="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1) Дано предложение, осложненное несколькими рядами однородных членов, или обособленными конструкциями, или сложное предложение. Выделить ОЧП или найти и отметить предложение с ОЧП.</w:t>
            </w:r>
          </w:p>
          <w:p w:rsidR="00797F24" w:rsidRPr="00061E49" w:rsidRDefault="00797F24" w:rsidP="00061E49">
            <w:pPr>
              <w:spacing w:after="0"/>
              <w:ind w:firstLine="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«Зашумлением» является более сложная (по сравнению с первым уровнем) конструкция предложения, наличие запятых, не связанных с рядом однородных членов предложения.</w:t>
            </w:r>
          </w:p>
          <w:p w:rsidR="00797F24" w:rsidRPr="00061E49" w:rsidRDefault="00797F24" w:rsidP="00061E49">
            <w:pPr>
              <w:spacing w:after="0"/>
              <w:ind w:firstLine="3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 xml:space="preserve">2) Выделить </w:t>
            </w:r>
            <w:r w:rsidRPr="00061E49">
              <w:rPr>
                <w:rFonts w:ascii="Times New Roman" w:eastAsia="Times New Roman" w:hAnsi="Times New Roman" w:cs="Times New Roman"/>
                <w:bCs/>
                <w:sz w:val="24"/>
                <w:szCs w:val="24"/>
              </w:rPr>
              <w:lastRenderedPageBreak/>
              <w:t xml:space="preserve">ОЧП в предложении типа «Глокойкуздры» (на искусственном языке). </w:t>
            </w:r>
          </w:p>
          <w:p w:rsidR="00797F24" w:rsidRPr="00061E49" w:rsidRDefault="00797F24" w:rsidP="00061E49">
            <w:pPr>
              <w:spacing w:after="0"/>
              <w:ind w:firstLine="6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Задачи 2-го типа (функциональные):</w:t>
            </w:r>
          </w:p>
          <w:p w:rsidR="00797F24" w:rsidRPr="00061E49" w:rsidRDefault="00797F24" w:rsidP="00061E49">
            <w:pPr>
              <w:spacing w:after="0"/>
              <w:ind w:firstLine="6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1) Расставить знаки препинания в соответствии с заданными ситуациями.</w:t>
            </w:r>
          </w:p>
          <w:p w:rsidR="00797F24" w:rsidRPr="00061E49" w:rsidRDefault="00797F24" w:rsidP="00061E49">
            <w:pPr>
              <w:spacing w:after="0"/>
              <w:ind w:firstLine="63"/>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2) Исключить какой-либо элемент из предложения, поменять местами элементы так, чтобы предложение описывало заданную ситуацию. (Какое слово нужно убрать из предложения, чтобы…)</w:t>
            </w:r>
          </w:p>
        </w:tc>
        <w:tc>
          <w:tcPr>
            <w:tcW w:w="1701" w:type="dxa"/>
          </w:tcPr>
          <w:p w:rsidR="00797F24" w:rsidRPr="00061E49" w:rsidRDefault="00797F24" w:rsidP="00061E49">
            <w:pPr>
              <w:spacing w:after="0"/>
              <w:ind w:left="78"/>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lastRenderedPageBreak/>
              <w:t xml:space="preserve">Типы заданий: </w:t>
            </w:r>
          </w:p>
          <w:p w:rsidR="00797F24" w:rsidRPr="00061E49" w:rsidRDefault="00797F24" w:rsidP="00061E49">
            <w:pPr>
              <w:pStyle w:val="2a"/>
              <w:spacing w:after="0" w:line="276" w:lineRule="auto"/>
              <w:ind w:left="78"/>
              <w:jc w:val="both"/>
              <w:rPr>
                <w:rFonts w:ascii="Times New Roman" w:eastAsia="Times New Roman" w:hAnsi="Times New Roman" w:cs="Times New Roman"/>
                <w:bCs/>
                <w:sz w:val="24"/>
                <w:szCs w:val="24"/>
                <w:lang w:eastAsia="ru-RU"/>
              </w:rPr>
            </w:pPr>
            <w:r w:rsidRPr="00061E49">
              <w:rPr>
                <w:rFonts w:ascii="Times New Roman" w:eastAsia="Times New Roman" w:hAnsi="Times New Roman" w:cs="Times New Roman"/>
                <w:bCs/>
                <w:sz w:val="24"/>
                <w:szCs w:val="24"/>
                <w:lang w:eastAsia="ru-RU"/>
              </w:rPr>
              <w:t xml:space="preserve">1) Восстановление деформированного текста (восстановление </w:t>
            </w:r>
            <w:r w:rsidRPr="00061E49">
              <w:rPr>
                <w:rFonts w:ascii="Times New Roman" w:eastAsia="Times New Roman" w:hAnsi="Times New Roman" w:cs="Times New Roman"/>
                <w:bCs/>
                <w:sz w:val="24"/>
                <w:szCs w:val="24"/>
                <w:lang w:eastAsia="ru-RU"/>
              </w:rPr>
              <w:lastRenderedPageBreak/>
              <w:t>пропущенного фрагмента текста, нарушенного порядка слов на основе анализа контекста, значения слова).</w:t>
            </w:r>
          </w:p>
          <w:p w:rsidR="00797F24" w:rsidRPr="00061E49" w:rsidRDefault="00797F24" w:rsidP="00061E49">
            <w:pPr>
              <w:pStyle w:val="2a"/>
              <w:spacing w:after="0" w:line="276" w:lineRule="auto"/>
              <w:ind w:left="78"/>
              <w:jc w:val="both"/>
              <w:rPr>
                <w:rFonts w:ascii="Times New Roman" w:eastAsia="Times New Roman" w:hAnsi="Times New Roman" w:cs="Times New Roman"/>
                <w:bCs/>
                <w:sz w:val="24"/>
                <w:szCs w:val="24"/>
                <w:lang w:eastAsia="ru-RU"/>
              </w:rPr>
            </w:pPr>
            <w:r w:rsidRPr="00061E49">
              <w:rPr>
                <w:rFonts w:ascii="Times New Roman" w:eastAsia="Times New Roman" w:hAnsi="Times New Roman" w:cs="Times New Roman"/>
                <w:bCs/>
                <w:sz w:val="24"/>
                <w:szCs w:val="24"/>
                <w:lang w:eastAsia="ru-RU"/>
              </w:rPr>
              <w:t>2) Достраивание речевого контекста для заданной языковой формы.</w:t>
            </w:r>
          </w:p>
          <w:p w:rsidR="00797F24" w:rsidRPr="00061E49" w:rsidRDefault="00797F24" w:rsidP="00061E49">
            <w:pPr>
              <w:spacing w:after="0"/>
              <w:ind w:firstLine="11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Задачи 1-го типа (собственно лингвистические):</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1) Даны предложения с однородными и неоднородными определениями. Знаки препинания расставлены. Объяснить, почему в одном случае стоит запятая, а в другом запятой нет;</w:t>
            </w:r>
          </w:p>
          <w:p w:rsidR="00797F24" w:rsidRPr="00061E49" w:rsidRDefault="00797F24" w:rsidP="00061E49">
            <w:pPr>
              <w:spacing w:after="0"/>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2) Дано предложение (например:</w:t>
            </w:r>
          </w:p>
          <w:p w:rsidR="00797F24" w:rsidRPr="00061E49" w:rsidRDefault="00797F24" w:rsidP="00061E49">
            <w:pPr>
              <w:spacing w:after="0"/>
              <w:jc w:val="both"/>
              <w:rPr>
                <w:rFonts w:ascii="Times New Roman" w:eastAsia="Times New Roman" w:hAnsi="Times New Roman" w:cs="Times New Roman"/>
                <w:bCs/>
                <w:sz w:val="24"/>
                <w:szCs w:val="24"/>
              </w:rPr>
            </w:pPr>
            <w:proofErr w:type="gramStart"/>
            <w:r w:rsidRPr="00061E49">
              <w:rPr>
                <w:rFonts w:ascii="Times New Roman" w:eastAsia="Times New Roman" w:hAnsi="Times New Roman" w:cs="Times New Roman"/>
                <w:bCs/>
                <w:sz w:val="24"/>
                <w:szCs w:val="24"/>
              </w:rPr>
              <w:t>В магазине продают зеленые, красные и желтые мячи).</w:t>
            </w:r>
            <w:proofErr w:type="gramEnd"/>
            <w:r w:rsidRPr="00061E49">
              <w:rPr>
                <w:rFonts w:ascii="Times New Roman" w:eastAsia="Times New Roman" w:hAnsi="Times New Roman" w:cs="Times New Roman"/>
                <w:bCs/>
                <w:sz w:val="24"/>
                <w:szCs w:val="24"/>
              </w:rPr>
              <w:t xml:space="preserve"> </w:t>
            </w:r>
            <w:r w:rsidRPr="00061E49">
              <w:rPr>
                <w:rFonts w:ascii="Times New Roman" w:eastAsia="Times New Roman" w:hAnsi="Times New Roman" w:cs="Times New Roman"/>
                <w:bCs/>
                <w:sz w:val="24"/>
                <w:szCs w:val="24"/>
              </w:rPr>
              <w:lastRenderedPageBreak/>
              <w:t>Замените прилагательное зеленые на  другое прилагательное так, чтобы после него не требовалась запятая.</w:t>
            </w:r>
          </w:p>
          <w:p w:rsidR="00797F24" w:rsidRPr="00061E49" w:rsidRDefault="00797F24" w:rsidP="00061E49">
            <w:pPr>
              <w:spacing w:after="0"/>
              <w:ind w:firstLine="11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Задачи 2-го типа (функциональные):</w:t>
            </w:r>
          </w:p>
          <w:p w:rsidR="00797F24" w:rsidRPr="00061E49" w:rsidRDefault="00797F24" w:rsidP="00061E49">
            <w:pPr>
              <w:spacing w:after="0"/>
              <w:ind w:firstLine="112"/>
              <w:jc w:val="both"/>
              <w:rPr>
                <w:rFonts w:ascii="Times New Roman" w:eastAsia="Times New Roman" w:hAnsi="Times New Roman" w:cs="Times New Roman"/>
                <w:bCs/>
                <w:sz w:val="24"/>
                <w:szCs w:val="24"/>
              </w:rPr>
            </w:pPr>
            <w:r w:rsidRPr="00061E49">
              <w:rPr>
                <w:rFonts w:ascii="Times New Roman" w:eastAsia="Times New Roman" w:hAnsi="Times New Roman" w:cs="Times New Roman"/>
                <w:bCs/>
                <w:sz w:val="24"/>
                <w:szCs w:val="24"/>
              </w:rPr>
              <w:t>1) Исправить ошибки (слова убирать нельзя, можно менять местами, можно изменять знаки препинания).</w:t>
            </w:r>
          </w:p>
          <w:p w:rsidR="00797F24" w:rsidRPr="00061E49" w:rsidRDefault="00797F24" w:rsidP="00061E49">
            <w:pPr>
              <w:spacing w:after="0"/>
              <w:jc w:val="both"/>
              <w:rPr>
                <w:rFonts w:ascii="Times New Roman" w:eastAsia="Times New Roman" w:hAnsi="Times New Roman" w:cs="Times New Roman"/>
                <w:bCs/>
                <w:sz w:val="24"/>
                <w:szCs w:val="24"/>
              </w:rPr>
            </w:pPr>
          </w:p>
        </w:tc>
      </w:tr>
    </w:tbl>
    <w:p w:rsidR="00797F24" w:rsidRPr="00061E49" w:rsidRDefault="00797F24" w:rsidP="00061E49">
      <w:pPr>
        <w:autoSpaceDE w:val="0"/>
        <w:autoSpaceDN w:val="0"/>
        <w:adjustRightInd w:val="0"/>
        <w:spacing w:after="0"/>
        <w:jc w:val="both"/>
        <w:rPr>
          <w:rFonts w:ascii="Times New Roman" w:hAnsi="Times New Roman" w:cs="Times New Roman"/>
          <w:bCs/>
          <w:iCs/>
          <w:sz w:val="24"/>
          <w:szCs w:val="24"/>
        </w:rPr>
      </w:pPr>
    </w:p>
    <w:p w:rsidR="00797F24" w:rsidRPr="00061E49" w:rsidRDefault="00797F24" w:rsidP="00061E49">
      <w:pPr>
        <w:autoSpaceDE w:val="0"/>
        <w:autoSpaceDN w:val="0"/>
        <w:adjustRightInd w:val="0"/>
        <w:spacing w:after="0"/>
        <w:jc w:val="both"/>
        <w:rPr>
          <w:rFonts w:ascii="Times New Roman" w:hAnsi="Times New Roman" w:cs="Times New Roman"/>
          <w:bCs/>
          <w:iCs/>
          <w:sz w:val="24"/>
          <w:szCs w:val="24"/>
        </w:rPr>
      </w:pPr>
    </w:p>
    <w:p w:rsidR="006D47C5" w:rsidRPr="00061E49" w:rsidRDefault="00155087"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w:t>
      </w:r>
      <w:r w:rsidR="006D47C5" w:rsidRPr="00061E49">
        <w:rPr>
          <w:rFonts w:ascii="Times New Roman" w:hAnsi="Times New Roman" w:cs="Times New Roman"/>
          <w:b/>
          <w:bCs/>
          <w:iCs/>
          <w:sz w:val="24"/>
          <w:szCs w:val="24"/>
          <w:u w:val="single"/>
        </w:rPr>
        <w:t>2.3. Литературное чтение.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Выпускники начально</w:t>
      </w:r>
      <w:r w:rsidR="00E15185" w:rsidRPr="00061E49">
        <w:rPr>
          <w:rFonts w:ascii="Times New Roman" w:hAnsi="Times New Roman" w:cs="Times New Roman"/>
          <w:bCs/>
          <w:iCs/>
          <w:sz w:val="24"/>
          <w:szCs w:val="24"/>
        </w:rPr>
        <w:t>й школы осознают значимость чте</w:t>
      </w:r>
      <w:r w:rsidRPr="00061E49">
        <w:rPr>
          <w:rFonts w:ascii="Times New Roman" w:hAnsi="Times New Roman" w:cs="Times New Roman"/>
          <w:bCs/>
          <w:iCs/>
          <w:sz w:val="24"/>
          <w:szCs w:val="24"/>
        </w:rPr>
        <w:t>ния для своего дальнейше</w:t>
      </w:r>
      <w:r w:rsidR="00E15185" w:rsidRPr="00061E49">
        <w:rPr>
          <w:rFonts w:ascii="Times New Roman" w:hAnsi="Times New Roman" w:cs="Times New Roman"/>
          <w:bCs/>
          <w:iCs/>
          <w:sz w:val="24"/>
          <w:szCs w:val="24"/>
        </w:rPr>
        <w:t xml:space="preserve">го развития и для успешного </w:t>
      </w:r>
      <w:proofErr w:type="gramStart"/>
      <w:r w:rsidR="00E15185" w:rsidRPr="00061E49">
        <w:rPr>
          <w:rFonts w:ascii="Times New Roman" w:hAnsi="Times New Roman" w:cs="Times New Roman"/>
          <w:bCs/>
          <w:iCs/>
          <w:sz w:val="24"/>
          <w:szCs w:val="24"/>
        </w:rPr>
        <w:t>обу</w:t>
      </w:r>
      <w:r w:rsidRPr="00061E49">
        <w:rPr>
          <w:rFonts w:ascii="Times New Roman" w:hAnsi="Times New Roman" w:cs="Times New Roman"/>
          <w:bCs/>
          <w:iCs/>
          <w:sz w:val="24"/>
          <w:szCs w:val="24"/>
        </w:rPr>
        <w:t>чения по</w:t>
      </w:r>
      <w:proofErr w:type="gramEnd"/>
      <w:r w:rsidRPr="00061E49">
        <w:rPr>
          <w:rFonts w:ascii="Times New Roman" w:hAnsi="Times New Roman" w:cs="Times New Roman"/>
          <w:bCs/>
          <w:iCs/>
          <w:sz w:val="24"/>
          <w:szCs w:val="24"/>
        </w:rPr>
        <w:t xml:space="preserve"> другим предмета</w:t>
      </w:r>
      <w:r w:rsidR="00E15185" w:rsidRPr="00061E49">
        <w:rPr>
          <w:rFonts w:ascii="Times New Roman" w:hAnsi="Times New Roman" w:cs="Times New Roman"/>
          <w:bCs/>
          <w:iCs/>
          <w:sz w:val="24"/>
          <w:szCs w:val="24"/>
        </w:rPr>
        <w:t>м. У них будет формироваться по</w:t>
      </w:r>
      <w:r w:rsidRPr="00061E49">
        <w:rPr>
          <w:rFonts w:ascii="Times New Roman" w:hAnsi="Times New Roman" w:cs="Times New Roman"/>
          <w:bCs/>
          <w:iCs/>
          <w:sz w:val="24"/>
          <w:szCs w:val="24"/>
        </w:rPr>
        <w:t xml:space="preserve">требность в систематическом чтении как средстве познаниямира и самого себя. </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Младшие школьники </w:t>
      </w:r>
      <w:r w:rsidR="00E15185" w:rsidRPr="00061E49">
        <w:rPr>
          <w:rFonts w:ascii="Times New Roman" w:hAnsi="Times New Roman" w:cs="Times New Roman"/>
          <w:bCs/>
          <w:iCs/>
          <w:sz w:val="24"/>
          <w:szCs w:val="24"/>
        </w:rPr>
        <w:t xml:space="preserve">будут учиться </w:t>
      </w:r>
      <w:proofErr w:type="gramStart"/>
      <w:r w:rsidR="00E15185" w:rsidRPr="00061E49">
        <w:rPr>
          <w:rFonts w:ascii="Times New Roman" w:hAnsi="Times New Roman" w:cs="Times New Roman"/>
          <w:bCs/>
          <w:iCs/>
          <w:sz w:val="24"/>
          <w:szCs w:val="24"/>
        </w:rPr>
        <w:t>полноценно</w:t>
      </w:r>
      <w:proofErr w:type="gramEnd"/>
      <w:r w:rsidR="00E15185" w:rsidRPr="00061E49">
        <w:rPr>
          <w:rFonts w:ascii="Times New Roman" w:hAnsi="Times New Roman" w:cs="Times New Roman"/>
          <w:bCs/>
          <w:iCs/>
          <w:sz w:val="24"/>
          <w:szCs w:val="24"/>
        </w:rPr>
        <w:t xml:space="preserve"> воспри</w:t>
      </w:r>
      <w:r w:rsidRPr="00061E49">
        <w:rPr>
          <w:rFonts w:ascii="Times New Roman" w:hAnsi="Times New Roman" w:cs="Times New Roman"/>
          <w:bCs/>
          <w:iCs/>
          <w:sz w:val="24"/>
          <w:szCs w:val="24"/>
        </w:rPr>
        <w:t>нимать художественную ли</w:t>
      </w:r>
      <w:r w:rsidR="00E15185" w:rsidRPr="00061E49">
        <w:rPr>
          <w:rFonts w:ascii="Times New Roman" w:hAnsi="Times New Roman" w:cs="Times New Roman"/>
          <w:bCs/>
          <w:iCs/>
          <w:sz w:val="24"/>
          <w:szCs w:val="24"/>
        </w:rPr>
        <w:t>тературу, эмоционально отзывать</w:t>
      </w:r>
      <w:r w:rsidRPr="00061E49">
        <w:rPr>
          <w:rFonts w:ascii="Times New Roman" w:hAnsi="Times New Roman" w:cs="Times New Roman"/>
          <w:bCs/>
          <w:iCs/>
          <w:sz w:val="24"/>
          <w:szCs w:val="24"/>
        </w:rPr>
        <w:t>ся на прочитанное, высказывать свою точку зрения и уважатьмнение собеседника. Они получат возможность восприниматьхудожественное произведен</w:t>
      </w:r>
      <w:r w:rsidR="00E15185" w:rsidRPr="00061E49">
        <w:rPr>
          <w:rFonts w:ascii="Times New Roman" w:hAnsi="Times New Roman" w:cs="Times New Roman"/>
          <w:bCs/>
          <w:iCs/>
          <w:sz w:val="24"/>
          <w:szCs w:val="24"/>
        </w:rPr>
        <w:t>ие как особый вид искусства, со</w:t>
      </w:r>
      <w:r w:rsidRPr="00061E49">
        <w:rPr>
          <w:rFonts w:ascii="Times New Roman" w:hAnsi="Times New Roman" w:cs="Times New Roman"/>
          <w:bCs/>
          <w:iCs/>
          <w:sz w:val="24"/>
          <w:szCs w:val="24"/>
        </w:rPr>
        <w:t>относить его с другими видами искусства, познак</w:t>
      </w:r>
      <w:r w:rsidR="00E15185" w:rsidRPr="00061E49">
        <w:rPr>
          <w:rFonts w:ascii="Times New Roman" w:hAnsi="Times New Roman" w:cs="Times New Roman"/>
          <w:bCs/>
          <w:iCs/>
          <w:sz w:val="24"/>
          <w:szCs w:val="24"/>
        </w:rPr>
        <w:t xml:space="preserve">омятся </w:t>
      </w:r>
      <w:proofErr w:type="gramStart"/>
      <w:r w:rsidR="00E15185" w:rsidRPr="00061E49">
        <w:rPr>
          <w:rFonts w:ascii="Times New Roman" w:hAnsi="Times New Roman" w:cs="Times New Roman"/>
          <w:bCs/>
          <w:iCs/>
          <w:sz w:val="24"/>
          <w:szCs w:val="24"/>
        </w:rPr>
        <w:t>с</w:t>
      </w:r>
      <w:proofErr w:type="gramEnd"/>
      <w:r w:rsidR="00E15185" w:rsidRPr="00061E49">
        <w:rPr>
          <w:rFonts w:ascii="Times New Roman" w:hAnsi="Times New Roman" w:cs="Times New Roman"/>
          <w:bCs/>
          <w:iCs/>
          <w:sz w:val="24"/>
          <w:szCs w:val="24"/>
        </w:rPr>
        <w:t xml:space="preserve"> не-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которыми коммуникативн</w:t>
      </w:r>
      <w:r w:rsidR="00E15185" w:rsidRPr="00061E49">
        <w:rPr>
          <w:rFonts w:ascii="Times New Roman" w:hAnsi="Times New Roman" w:cs="Times New Roman"/>
          <w:bCs/>
          <w:iCs/>
          <w:sz w:val="24"/>
          <w:szCs w:val="24"/>
        </w:rPr>
        <w:t>ыми и эстетическими возможностя</w:t>
      </w:r>
      <w:r w:rsidRPr="00061E49">
        <w:rPr>
          <w:rFonts w:ascii="Times New Roman" w:hAnsi="Times New Roman" w:cs="Times New Roman"/>
          <w:bCs/>
          <w:iCs/>
          <w:sz w:val="24"/>
          <w:szCs w:val="24"/>
        </w:rPr>
        <w:t>ми родного языка, испол</w:t>
      </w:r>
      <w:r w:rsidR="00E15185" w:rsidRPr="00061E49">
        <w:rPr>
          <w:rFonts w:ascii="Times New Roman" w:hAnsi="Times New Roman" w:cs="Times New Roman"/>
          <w:bCs/>
          <w:iCs/>
          <w:sz w:val="24"/>
          <w:szCs w:val="24"/>
        </w:rPr>
        <w:t>ьзуемыми в художественных произ</w:t>
      </w:r>
      <w:r w:rsidRPr="00061E49">
        <w:rPr>
          <w:rFonts w:ascii="Times New Roman" w:hAnsi="Times New Roman" w:cs="Times New Roman"/>
          <w:bCs/>
          <w:iCs/>
          <w:sz w:val="24"/>
          <w:szCs w:val="24"/>
        </w:rPr>
        <w:t>ведениях.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 концу обучения в начальной школе будет обеспеченаготовность детей к дальн</w:t>
      </w:r>
      <w:r w:rsidR="00650522" w:rsidRPr="00061E49">
        <w:rPr>
          <w:rFonts w:ascii="Times New Roman" w:hAnsi="Times New Roman" w:cs="Times New Roman"/>
          <w:bCs/>
          <w:iCs/>
          <w:sz w:val="24"/>
          <w:szCs w:val="24"/>
        </w:rPr>
        <w:t>ейшему обучению, достигнут необ</w:t>
      </w:r>
      <w:r w:rsidRPr="00061E49">
        <w:rPr>
          <w:rFonts w:ascii="Times New Roman" w:hAnsi="Times New Roman" w:cs="Times New Roman"/>
          <w:bCs/>
          <w:iCs/>
          <w:sz w:val="24"/>
          <w:szCs w:val="24"/>
        </w:rPr>
        <w:t>ходимый уровень читательск</w:t>
      </w:r>
      <w:r w:rsidR="00650522" w:rsidRPr="00061E49">
        <w:rPr>
          <w:rFonts w:ascii="Times New Roman" w:hAnsi="Times New Roman" w:cs="Times New Roman"/>
          <w:bCs/>
          <w:iCs/>
          <w:sz w:val="24"/>
          <w:szCs w:val="24"/>
        </w:rPr>
        <w:t>ой компетентности, речевого раз</w:t>
      </w:r>
      <w:r w:rsidRPr="00061E49">
        <w:rPr>
          <w:rFonts w:ascii="Times New Roman" w:hAnsi="Times New Roman" w:cs="Times New Roman"/>
          <w:bCs/>
          <w:iCs/>
          <w:sz w:val="24"/>
          <w:szCs w:val="24"/>
        </w:rPr>
        <w:t xml:space="preserve">вития, </w:t>
      </w:r>
      <w:r w:rsidRPr="00061E49">
        <w:rPr>
          <w:rFonts w:ascii="Times New Roman" w:hAnsi="Times New Roman" w:cs="Times New Roman"/>
          <w:bCs/>
          <w:iCs/>
          <w:sz w:val="24"/>
          <w:szCs w:val="24"/>
        </w:rPr>
        <w:lastRenderedPageBreak/>
        <w:t>сформированы универсальные действия, отражающиеучебную самостоятельность и познавательные интересы.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Школьники научатся в</w:t>
      </w:r>
      <w:r w:rsidR="00650522" w:rsidRPr="00061E49">
        <w:rPr>
          <w:rFonts w:ascii="Times New Roman" w:hAnsi="Times New Roman" w:cs="Times New Roman"/>
          <w:bCs/>
          <w:iCs/>
          <w:sz w:val="24"/>
          <w:szCs w:val="24"/>
        </w:rPr>
        <w:t>ести диалог в различных коммуни</w:t>
      </w:r>
      <w:r w:rsidRPr="00061E49">
        <w:rPr>
          <w:rFonts w:ascii="Times New Roman" w:hAnsi="Times New Roman" w:cs="Times New Roman"/>
          <w:bCs/>
          <w:iCs/>
          <w:sz w:val="24"/>
          <w:szCs w:val="24"/>
        </w:rPr>
        <w:t>кативных ситуациях, соблюдая правила речевого этикета</w:t>
      </w:r>
      <w:proofErr w:type="gramStart"/>
      <w:r w:rsidRPr="00061E49">
        <w:rPr>
          <w:rFonts w:ascii="Times New Roman" w:hAnsi="Times New Roman" w:cs="Times New Roman"/>
          <w:bCs/>
          <w:iCs/>
          <w:sz w:val="24"/>
          <w:szCs w:val="24"/>
        </w:rPr>
        <w:t>,у</w:t>
      </w:r>
      <w:proofErr w:type="gramEnd"/>
      <w:r w:rsidRPr="00061E49">
        <w:rPr>
          <w:rFonts w:ascii="Times New Roman" w:hAnsi="Times New Roman" w:cs="Times New Roman"/>
          <w:bCs/>
          <w:iCs/>
          <w:sz w:val="24"/>
          <w:szCs w:val="24"/>
        </w:rPr>
        <w:t>частвовать в обсуждении прослушанного (прочитанного)произведения. Они будут с</w:t>
      </w:r>
      <w:r w:rsidR="00650522" w:rsidRPr="00061E49">
        <w:rPr>
          <w:rFonts w:ascii="Times New Roman" w:hAnsi="Times New Roman" w:cs="Times New Roman"/>
          <w:bCs/>
          <w:iCs/>
          <w:sz w:val="24"/>
          <w:szCs w:val="24"/>
        </w:rPr>
        <w:t>оставлять несложные монологичес</w:t>
      </w:r>
      <w:r w:rsidRPr="00061E49">
        <w:rPr>
          <w:rFonts w:ascii="Times New Roman" w:hAnsi="Times New Roman" w:cs="Times New Roman"/>
          <w:bCs/>
          <w:iCs/>
          <w:sz w:val="24"/>
          <w:szCs w:val="24"/>
        </w:rPr>
        <w:t xml:space="preserve">кие высказывания о произведении (героях, событиях); устнопередавать содержание текста по плану; составлять небольшиетексты повествовательного </w:t>
      </w:r>
      <w:r w:rsidR="00650522" w:rsidRPr="00061E49">
        <w:rPr>
          <w:rFonts w:ascii="Times New Roman" w:hAnsi="Times New Roman" w:cs="Times New Roman"/>
          <w:bCs/>
          <w:iCs/>
          <w:sz w:val="24"/>
          <w:szCs w:val="24"/>
        </w:rPr>
        <w:t>характера с элементами рассужде</w:t>
      </w:r>
      <w:r w:rsidRPr="00061E49">
        <w:rPr>
          <w:rFonts w:ascii="Times New Roman" w:hAnsi="Times New Roman" w:cs="Times New Roman"/>
          <w:bCs/>
          <w:iCs/>
          <w:sz w:val="24"/>
          <w:szCs w:val="24"/>
        </w:rPr>
        <w:t>ния и описания. Выпускники научатся декламировать (читатьнаизусть) стихотворные п</w:t>
      </w:r>
      <w:r w:rsidR="00650522" w:rsidRPr="00061E49">
        <w:rPr>
          <w:rFonts w:ascii="Times New Roman" w:hAnsi="Times New Roman" w:cs="Times New Roman"/>
          <w:bCs/>
          <w:iCs/>
          <w:sz w:val="24"/>
          <w:szCs w:val="24"/>
        </w:rPr>
        <w:t>роизведения. Они получат возмож</w:t>
      </w:r>
      <w:r w:rsidRPr="00061E49">
        <w:rPr>
          <w:rFonts w:ascii="Times New Roman" w:hAnsi="Times New Roman" w:cs="Times New Roman"/>
          <w:bCs/>
          <w:iCs/>
          <w:sz w:val="24"/>
          <w:szCs w:val="24"/>
        </w:rPr>
        <w:t xml:space="preserve">ность научиться выступать </w:t>
      </w:r>
      <w:r w:rsidR="00650522" w:rsidRPr="00061E49">
        <w:rPr>
          <w:rFonts w:ascii="Times New Roman" w:hAnsi="Times New Roman" w:cs="Times New Roman"/>
          <w:bCs/>
          <w:iCs/>
          <w:sz w:val="24"/>
          <w:szCs w:val="24"/>
        </w:rPr>
        <w:t>перед знакомой аудиторией (свер</w:t>
      </w:r>
      <w:r w:rsidRPr="00061E49">
        <w:rPr>
          <w:rFonts w:ascii="Times New Roman" w:hAnsi="Times New Roman" w:cs="Times New Roman"/>
          <w:bCs/>
          <w:iCs/>
          <w:sz w:val="24"/>
          <w:szCs w:val="24"/>
        </w:rPr>
        <w:t>стников, родителей, педагогов) с небольшими сообщениями</w:t>
      </w:r>
      <w:proofErr w:type="gramStart"/>
      <w:r w:rsidRPr="00061E49">
        <w:rPr>
          <w:rFonts w:ascii="Times New Roman" w:hAnsi="Times New Roman" w:cs="Times New Roman"/>
          <w:bCs/>
          <w:iCs/>
          <w:sz w:val="24"/>
          <w:szCs w:val="24"/>
        </w:rPr>
        <w:t>,и</w:t>
      </w:r>
      <w:proofErr w:type="gramEnd"/>
      <w:r w:rsidRPr="00061E49">
        <w:rPr>
          <w:rFonts w:ascii="Times New Roman" w:hAnsi="Times New Roman" w:cs="Times New Roman"/>
          <w:bCs/>
          <w:iCs/>
          <w:sz w:val="24"/>
          <w:szCs w:val="24"/>
        </w:rPr>
        <w:t>спользуя иллюстративный ряд (плакаты, презентацию).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Выпускники начальной школы приобретут первичныеу</w:t>
      </w:r>
      <w:r w:rsidR="00650522" w:rsidRPr="00061E49">
        <w:rPr>
          <w:rFonts w:ascii="Times New Roman" w:hAnsi="Times New Roman" w:cs="Times New Roman"/>
          <w:bCs/>
          <w:iCs/>
          <w:sz w:val="24"/>
          <w:szCs w:val="24"/>
        </w:rPr>
        <w:t>мения работы с учебной и научно-</w:t>
      </w:r>
      <w:r w:rsidRPr="00061E49">
        <w:rPr>
          <w:rFonts w:ascii="Times New Roman" w:hAnsi="Times New Roman" w:cs="Times New Roman"/>
          <w:bCs/>
          <w:iCs/>
          <w:sz w:val="24"/>
          <w:szCs w:val="24"/>
        </w:rPr>
        <w:t>популярной литературой</w:t>
      </w:r>
      <w:proofErr w:type="gramStart"/>
      <w:r w:rsidRPr="00061E49">
        <w:rPr>
          <w:rFonts w:ascii="Times New Roman" w:hAnsi="Times New Roman" w:cs="Times New Roman"/>
          <w:bCs/>
          <w:iCs/>
          <w:sz w:val="24"/>
          <w:szCs w:val="24"/>
        </w:rPr>
        <w:t>,б</w:t>
      </w:r>
      <w:proofErr w:type="gramEnd"/>
      <w:r w:rsidRPr="00061E49">
        <w:rPr>
          <w:rFonts w:ascii="Times New Roman" w:hAnsi="Times New Roman" w:cs="Times New Roman"/>
          <w:bCs/>
          <w:iCs/>
          <w:sz w:val="24"/>
          <w:szCs w:val="24"/>
        </w:rPr>
        <w:t>удут находить и исполь</w:t>
      </w:r>
      <w:r w:rsidR="00650522" w:rsidRPr="00061E49">
        <w:rPr>
          <w:rFonts w:ascii="Times New Roman" w:hAnsi="Times New Roman" w:cs="Times New Roman"/>
          <w:bCs/>
          <w:iCs/>
          <w:sz w:val="24"/>
          <w:szCs w:val="24"/>
        </w:rPr>
        <w:t>зовать информацию для практичес</w:t>
      </w:r>
      <w:r w:rsidRPr="00061E49">
        <w:rPr>
          <w:rFonts w:ascii="Times New Roman" w:hAnsi="Times New Roman" w:cs="Times New Roman"/>
          <w:bCs/>
          <w:iCs/>
          <w:sz w:val="24"/>
          <w:szCs w:val="24"/>
        </w:rPr>
        <w:t>кой работы.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Выпускники овладе</w:t>
      </w:r>
      <w:r w:rsidR="00650522" w:rsidRPr="00061E49">
        <w:rPr>
          <w:rFonts w:ascii="Times New Roman" w:hAnsi="Times New Roman" w:cs="Times New Roman"/>
          <w:bCs/>
          <w:iCs/>
          <w:sz w:val="24"/>
          <w:szCs w:val="24"/>
        </w:rPr>
        <w:t>ют основами коммуникативной дея</w:t>
      </w:r>
      <w:r w:rsidRPr="00061E49">
        <w:rPr>
          <w:rFonts w:ascii="Times New Roman" w:hAnsi="Times New Roman" w:cs="Times New Roman"/>
          <w:bCs/>
          <w:iCs/>
          <w:sz w:val="24"/>
          <w:szCs w:val="24"/>
        </w:rPr>
        <w:t>тельности, на практическо</w:t>
      </w:r>
      <w:r w:rsidR="00650522" w:rsidRPr="00061E49">
        <w:rPr>
          <w:rFonts w:ascii="Times New Roman" w:hAnsi="Times New Roman" w:cs="Times New Roman"/>
          <w:bCs/>
          <w:iCs/>
          <w:sz w:val="24"/>
          <w:szCs w:val="24"/>
        </w:rPr>
        <w:t>м уровне осознают значимость ра</w:t>
      </w:r>
      <w:r w:rsidRPr="00061E49">
        <w:rPr>
          <w:rFonts w:ascii="Times New Roman" w:hAnsi="Times New Roman" w:cs="Times New Roman"/>
          <w:bCs/>
          <w:iCs/>
          <w:sz w:val="24"/>
          <w:szCs w:val="24"/>
        </w:rPr>
        <w:t>боты в группе и освоят правила групповой работы.</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2.3.1. Виды речевой и читательской деятельности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осознавать значимос</w:t>
      </w:r>
      <w:r w:rsidR="00650522" w:rsidRPr="00061E49">
        <w:rPr>
          <w:rFonts w:ascii="Times New Roman" w:hAnsi="Times New Roman" w:cs="Times New Roman"/>
          <w:bCs/>
          <w:iCs/>
          <w:sz w:val="24"/>
          <w:szCs w:val="24"/>
        </w:rPr>
        <w:t>ть чтения для дальнейшего обуче</w:t>
      </w:r>
      <w:r w:rsidRPr="00061E49">
        <w:rPr>
          <w:rFonts w:ascii="Times New Roman" w:hAnsi="Times New Roman" w:cs="Times New Roman"/>
          <w:bCs/>
          <w:iCs/>
          <w:sz w:val="24"/>
          <w:szCs w:val="24"/>
        </w:rPr>
        <w:t>ния, саморазвития; воспри</w:t>
      </w:r>
      <w:r w:rsidR="00650522" w:rsidRPr="00061E49">
        <w:rPr>
          <w:rFonts w:ascii="Times New Roman" w:hAnsi="Times New Roman" w:cs="Times New Roman"/>
          <w:bCs/>
          <w:iCs/>
          <w:sz w:val="24"/>
          <w:szCs w:val="24"/>
        </w:rPr>
        <w:t>нимать чтение как источник эсте</w:t>
      </w:r>
      <w:r w:rsidRPr="00061E49">
        <w:rPr>
          <w:rFonts w:ascii="Times New Roman" w:hAnsi="Times New Roman" w:cs="Times New Roman"/>
          <w:bCs/>
          <w:iCs/>
          <w:sz w:val="24"/>
          <w:szCs w:val="24"/>
        </w:rPr>
        <w:t>тического, нравственного, познавательного опыта; пониматьцель чтения: удовлетворение</w:t>
      </w:r>
      <w:r w:rsidR="00650522" w:rsidRPr="00061E49">
        <w:rPr>
          <w:rFonts w:ascii="Times New Roman" w:hAnsi="Times New Roman" w:cs="Times New Roman"/>
          <w:bCs/>
          <w:iCs/>
          <w:sz w:val="24"/>
          <w:szCs w:val="24"/>
        </w:rPr>
        <w:t xml:space="preserve"> читательского интереса и приоб</w:t>
      </w:r>
      <w:r w:rsidRPr="00061E49">
        <w:rPr>
          <w:rFonts w:ascii="Times New Roman" w:hAnsi="Times New Roman" w:cs="Times New Roman"/>
          <w:bCs/>
          <w:iCs/>
          <w:sz w:val="24"/>
          <w:szCs w:val="24"/>
        </w:rPr>
        <w:t>ретение опыта чтения, пои</w:t>
      </w:r>
      <w:r w:rsidR="00650522" w:rsidRPr="00061E49">
        <w:rPr>
          <w:rFonts w:ascii="Times New Roman" w:hAnsi="Times New Roman" w:cs="Times New Roman"/>
          <w:bCs/>
          <w:iCs/>
          <w:sz w:val="24"/>
          <w:szCs w:val="24"/>
        </w:rPr>
        <w:t>ск фактов и суждений, аргумента</w:t>
      </w:r>
      <w:r w:rsidRPr="00061E49">
        <w:rPr>
          <w:rFonts w:ascii="Times New Roman" w:hAnsi="Times New Roman" w:cs="Times New Roman"/>
          <w:bCs/>
          <w:iCs/>
          <w:sz w:val="24"/>
          <w:szCs w:val="24"/>
        </w:rPr>
        <w:t>ции, иной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со скоростью, позволяющей понимать смыслпрочитанного;</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на практическом уровне виды тек</w:t>
      </w:r>
      <w:r w:rsidR="00650522" w:rsidRPr="00061E49">
        <w:rPr>
          <w:rFonts w:ascii="Times New Roman" w:hAnsi="Times New Roman" w:cs="Times New Roman"/>
          <w:bCs/>
          <w:iCs/>
          <w:sz w:val="24"/>
          <w:szCs w:val="24"/>
        </w:rPr>
        <w:t>стов (худо</w:t>
      </w:r>
      <w:r w:rsidRPr="00061E49">
        <w:rPr>
          <w:rFonts w:ascii="Times New Roman" w:hAnsi="Times New Roman" w:cs="Times New Roman"/>
          <w:bCs/>
          <w:iCs/>
          <w:sz w:val="24"/>
          <w:szCs w:val="24"/>
        </w:rPr>
        <w:t>жественный, учебный, спр</w:t>
      </w:r>
      <w:r w:rsidR="00650522" w:rsidRPr="00061E49">
        <w:rPr>
          <w:rFonts w:ascii="Times New Roman" w:hAnsi="Times New Roman" w:cs="Times New Roman"/>
          <w:bCs/>
          <w:iCs/>
          <w:sz w:val="24"/>
          <w:szCs w:val="24"/>
        </w:rPr>
        <w:t>авочный), опираясь на особеннос</w:t>
      </w:r>
      <w:r w:rsidRPr="00061E49">
        <w:rPr>
          <w:rFonts w:ascii="Times New Roman" w:hAnsi="Times New Roman" w:cs="Times New Roman"/>
          <w:bCs/>
          <w:iCs/>
          <w:sz w:val="24"/>
          <w:szCs w:val="24"/>
        </w:rPr>
        <w:t>ти каждого вида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(вслух) выразит</w:t>
      </w:r>
      <w:r w:rsidR="00650522" w:rsidRPr="00061E49">
        <w:rPr>
          <w:rFonts w:ascii="Times New Roman" w:hAnsi="Times New Roman" w:cs="Times New Roman"/>
          <w:bCs/>
          <w:iCs/>
          <w:sz w:val="24"/>
          <w:szCs w:val="24"/>
        </w:rPr>
        <w:t>ельно доступные для данного воз</w:t>
      </w:r>
      <w:r w:rsidRPr="00061E49">
        <w:rPr>
          <w:rFonts w:ascii="Times New Roman" w:hAnsi="Times New Roman" w:cs="Times New Roman"/>
          <w:bCs/>
          <w:iCs/>
          <w:sz w:val="24"/>
          <w:szCs w:val="24"/>
        </w:rPr>
        <w:t>раста прозаические произве</w:t>
      </w:r>
      <w:r w:rsidR="00650522" w:rsidRPr="00061E49">
        <w:rPr>
          <w:rFonts w:ascii="Times New Roman" w:hAnsi="Times New Roman" w:cs="Times New Roman"/>
          <w:bCs/>
          <w:iCs/>
          <w:sz w:val="24"/>
          <w:szCs w:val="24"/>
        </w:rPr>
        <w:t>дения и декламировать стихотвор</w:t>
      </w:r>
      <w:r w:rsidRPr="00061E49">
        <w:rPr>
          <w:rFonts w:ascii="Times New Roman" w:hAnsi="Times New Roman" w:cs="Times New Roman"/>
          <w:bCs/>
          <w:iCs/>
          <w:sz w:val="24"/>
          <w:szCs w:val="24"/>
        </w:rPr>
        <w:t>ные произведения после предварительной подготовки;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различные виды чтения: ознакомительное</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 xml:space="preserve">оисковое, выборочное; </w:t>
      </w:r>
      <w:r w:rsidR="00650522" w:rsidRPr="00061E49">
        <w:rPr>
          <w:rFonts w:ascii="Times New Roman" w:hAnsi="Times New Roman" w:cs="Times New Roman"/>
          <w:bCs/>
          <w:iCs/>
          <w:sz w:val="24"/>
          <w:szCs w:val="24"/>
        </w:rPr>
        <w:t>выбирать нужный вид чтения в со</w:t>
      </w:r>
      <w:r w:rsidRPr="00061E49">
        <w:rPr>
          <w:rFonts w:ascii="Times New Roman" w:hAnsi="Times New Roman" w:cs="Times New Roman"/>
          <w:bCs/>
          <w:iCs/>
          <w:sz w:val="24"/>
          <w:szCs w:val="24"/>
        </w:rPr>
        <w:t>ответствии с целью чтения;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с</w:t>
      </w:r>
      <w:r w:rsidR="00650522" w:rsidRPr="00061E49">
        <w:rPr>
          <w:rFonts w:ascii="Times New Roman" w:hAnsi="Times New Roman" w:cs="Times New Roman"/>
          <w:bCs/>
          <w:iCs/>
          <w:sz w:val="24"/>
          <w:szCs w:val="24"/>
        </w:rPr>
        <w:t>одержании художественного, учебного и научно-</w:t>
      </w:r>
      <w:r w:rsidRPr="00061E49">
        <w:rPr>
          <w:rFonts w:ascii="Times New Roman" w:hAnsi="Times New Roman" w:cs="Times New Roman"/>
          <w:bCs/>
          <w:iCs/>
          <w:sz w:val="24"/>
          <w:szCs w:val="24"/>
        </w:rPr>
        <w:t>популярного текста, понимать его смысл (причтении вслух и про себя, при прослушивании): определятьглавную мысль и героев пр</w:t>
      </w:r>
      <w:r w:rsidR="00650522" w:rsidRPr="00061E49">
        <w:rPr>
          <w:rFonts w:ascii="Times New Roman" w:hAnsi="Times New Roman" w:cs="Times New Roman"/>
          <w:bCs/>
          <w:iCs/>
          <w:sz w:val="24"/>
          <w:szCs w:val="24"/>
        </w:rPr>
        <w:t>оизведения; тему и подтемы (мик</w:t>
      </w:r>
      <w:r w:rsidRPr="00061E49">
        <w:rPr>
          <w:rFonts w:ascii="Times New Roman" w:hAnsi="Times New Roman" w:cs="Times New Roman"/>
          <w:bCs/>
          <w:iCs/>
          <w:sz w:val="24"/>
          <w:szCs w:val="24"/>
        </w:rPr>
        <w:t>ротемы); основные событ</w:t>
      </w:r>
      <w:r w:rsidR="00650522" w:rsidRPr="00061E49">
        <w:rPr>
          <w:rFonts w:ascii="Times New Roman" w:hAnsi="Times New Roman" w:cs="Times New Roman"/>
          <w:bCs/>
          <w:iCs/>
          <w:sz w:val="24"/>
          <w:szCs w:val="24"/>
        </w:rPr>
        <w:t>ия и устанавливать их последова</w:t>
      </w:r>
      <w:r w:rsidRPr="00061E49">
        <w:rPr>
          <w:rFonts w:ascii="Times New Roman" w:hAnsi="Times New Roman" w:cs="Times New Roman"/>
          <w:bCs/>
          <w:iCs/>
          <w:sz w:val="24"/>
          <w:szCs w:val="24"/>
        </w:rPr>
        <w:t>тельность; выбирать из текста или подбирать заголовок,</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соответствующий</w:t>
      </w:r>
      <w:proofErr w:type="gramEnd"/>
      <w:r w:rsidRPr="00061E49">
        <w:rPr>
          <w:rFonts w:ascii="Times New Roman" w:hAnsi="Times New Roman" w:cs="Times New Roman"/>
          <w:bCs/>
          <w:iCs/>
          <w:sz w:val="24"/>
          <w:szCs w:val="24"/>
        </w:rPr>
        <w:t xml:space="preserve"> содержанию и обще</w:t>
      </w:r>
      <w:r w:rsidR="00650522" w:rsidRPr="00061E49">
        <w:rPr>
          <w:rFonts w:ascii="Times New Roman" w:hAnsi="Times New Roman" w:cs="Times New Roman"/>
          <w:bCs/>
          <w:iCs/>
          <w:sz w:val="24"/>
          <w:szCs w:val="24"/>
        </w:rPr>
        <w:t>му смыслу текста; отве</w:t>
      </w:r>
      <w:r w:rsidRPr="00061E49">
        <w:rPr>
          <w:rFonts w:ascii="Times New Roman" w:hAnsi="Times New Roman" w:cs="Times New Roman"/>
          <w:bCs/>
          <w:iCs/>
          <w:sz w:val="24"/>
          <w:szCs w:val="24"/>
        </w:rPr>
        <w:t>чать на вопросы и задав</w:t>
      </w:r>
      <w:r w:rsidR="00650522" w:rsidRPr="00061E49">
        <w:rPr>
          <w:rFonts w:ascii="Times New Roman" w:hAnsi="Times New Roman" w:cs="Times New Roman"/>
          <w:bCs/>
          <w:iCs/>
          <w:sz w:val="24"/>
          <w:szCs w:val="24"/>
        </w:rPr>
        <w:t>ать вопросы по содержанию произ</w:t>
      </w:r>
      <w:r w:rsidRPr="00061E49">
        <w:rPr>
          <w:rFonts w:ascii="Times New Roman" w:hAnsi="Times New Roman" w:cs="Times New Roman"/>
          <w:bCs/>
          <w:iCs/>
          <w:sz w:val="24"/>
          <w:szCs w:val="24"/>
        </w:rPr>
        <w:t>ведения; находить в текст</w:t>
      </w:r>
      <w:r w:rsidR="00650522" w:rsidRPr="00061E49">
        <w:rPr>
          <w:rFonts w:ascii="Times New Roman" w:hAnsi="Times New Roman" w:cs="Times New Roman"/>
          <w:bCs/>
          <w:iCs/>
          <w:sz w:val="24"/>
          <w:szCs w:val="24"/>
        </w:rPr>
        <w:t>е требуемую информацию (конкрет</w:t>
      </w:r>
      <w:r w:rsidRPr="00061E49">
        <w:rPr>
          <w:rFonts w:ascii="Times New Roman" w:hAnsi="Times New Roman" w:cs="Times New Roman"/>
          <w:bCs/>
          <w:iCs/>
          <w:sz w:val="24"/>
          <w:szCs w:val="24"/>
        </w:rPr>
        <w:t>ные сведения, факты, заданные в явном виде);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использовать простейшие приёмы анализа различныхвидов текстов (делить текст</w:t>
      </w:r>
      <w:r w:rsidR="00650522" w:rsidRPr="00061E49">
        <w:rPr>
          <w:rFonts w:ascii="Times New Roman" w:hAnsi="Times New Roman" w:cs="Times New Roman"/>
          <w:bCs/>
          <w:iCs/>
          <w:sz w:val="24"/>
          <w:szCs w:val="24"/>
        </w:rPr>
        <w:t xml:space="preserve"> на части, озаглавливать их; со</w:t>
      </w:r>
      <w:r w:rsidRPr="00061E49">
        <w:rPr>
          <w:rFonts w:ascii="Times New Roman" w:hAnsi="Times New Roman" w:cs="Times New Roman"/>
          <w:bCs/>
          <w:iCs/>
          <w:sz w:val="24"/>
          <w:szCs w:val="24"/>
        </w:rPr>
        <w:t>ставлять простой план; уст</w:t>
      </w:r>
      <w:r w:rsidR="00650522" w:rsidRPr="00061E49">
        <w:rPr>
          <w:rFonts w:ascii="Times New Roman" w:hAnsi="Times New Roman" w:cs="Times New Roman"/>
          <w:bCs/>
          <w:iCs/>
          <w:sz w:val="24"/>
          <w:szCs w:val="24"/>
        </w:rPr>
        <w:t>анавливать взаимосвязь между со</w:t>
      </w:r>
      <w:r w:rsidRPr="00061E49">
        <w:rPr>
          <w:rFonts w:ascii="Times New Roman" w:hAnsi="Times New Roman" w:cs="Times New Roman"/>
          <w:bCs/>
          <w:iCs/>
          <w:sz w:val="24"/>
          <w:szCs w:val="24"/>
        </w:rPr>
        <w:t>бытиями, поступками героев, явлениями, фактами, опираясьна содержание текста; находить средства выразительности:</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сравнение, </w:t>
      </w:r>
      <w:r w:rsidR="00650522" w:rsidRPr="00061E49">
        <w:rPr>
          <w:rFonts w:ascii="Times New Roman" w:hAnsi="Times New Roman" w:cs="Times New Roman"/>
          <w:bCs/>
          <w:iCs/>
          <w:sz w:val="24"/>
          <w:szCs w:val="24"/>
        </w:rPr>
        <w:t>олицетворение, метафору, эпитет</w:t>
      </w:r>
      <w:r w:rsidRPr="00061E49">
        <w:rPr>
          <w:rFonts w:ascii="Times New Roman" w:hAnsi="Times New Roman" w:cs="Times New Roman"/>
          <w:bCs/>
          <w:iCs/>
          <w:sz w:val="24"/>
          <w:szCs w:val="24"/>
        </w:rPr>
        <w:t>, определяющиеотношение автора к герою, событию;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Без использования терминологии.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использовать различ</w:t>
      </w:r>
      <w:r w:rsidR="00650522" w:rsidRPr="00061E49">
        <w:rPr>
          <w:rFonts w:ascii="Times New Roman" w:hAnsi="Times New Roman" w:cs="Times New Roman"/>
          <w:bCs/>
          <w:iCs/>
          <w:sz w:val="24"/>
          <w:szCs w:val="24"/>
        </w:rPr>
        <w:t>ные формы интерпретации содержа</w:t>
      </w:r>
      <w:r w:rsidRPr="00061E49">
        <w:rPr>
          <w:rFonts w:ascii="Times New Roman" w:hAnsi="Times New Roman" w:cs="Times New Roman"/>
          <w:bCs/>
          <w:iCs/>
          <w:sz w:val="24"/>
          <w:szCs w:val="24"/>
        </w:rPr>
        <w:t>ния текстов (формулировать, основываясь на тексте, простыевыводы; понимать текст</w:t>
      </w:r>
      <w:r w:rsidR="00650522" w:rsidRPr="00061E49">
        <w:rPr>
          <w:rFonts w:ascii="Times New Roman" w:hAnsi="Times New Roman" w:cs="Times New Roman"/>
          <w:bCs/>
          <w:iCs/>
          <w:sz w:val="24"/>
          <w:szCs w:val="24"/>
        </w:rPr>
        <w:t>, опираясь не только на содержа</w:t>
      </w:r>
      <w:r w:rsidRPr="00061E49">
        <w:rPr>
          <w:rFonts w:ascii="Times New Roman" w:hAnsi="Times New Roman" w:cs="Times New Roman"/>
          <w:bCs/>
          <w:iCs/>
          <w:sz w:val="24"/>
          <w:szCs w:val="24"/>
        </w:rPr>
        <w:t>щуюся в нём информацию, но</w:t>
      </w:r>
      <w:r w:rsidR="00650522" w:rsidRPr="00061E49">
        <w:rPr>
          <w:rFonts w:ascii="Times New Roman" w:hAnsi="Times New Roman" w:cs="Times New Roman"/>
          <w:bCs/>
          <w:iCs/>
          <w:sz w:val="24"/>
          <w:szCs w:val="24"/>
        </w:rPr>
        <w:t xml:space="preserve"> и на жанр, структуру, язык; по</w:t>
      </w:r>
      <w:r w:rsidRPr="00061E49">
        <w:rPr>
          <w:rFonts w:ascii="Times New Roman" w:hAnsi="Times New Roman" w:cs="Times New Roman"/>
          <w:bCs/>
          <w:iCs/>
          <w:sz w:val="24"/>
          <w:szCs w:val="24"/>
        </w:rPr>
        <w:t>яснять прямое и переносно</w:t>
      </w:r>
      <w:r w:rsidR="00650522" w:rsidRPr="00061E49">
        <w:rPr>
          <w:rFonts w:ascii="Times New Roman" w:hAnsi="Times New Roman" w:cs="Times New Roman"/>
          <w:bCs/>
          <w:iCs/>
          <w:sz w:val="24"/>
          <w:szCs w:val="24"/>
        </w:rPr>
        <w:t>е значение слова, его многознач</w:t>
      </w:r>
      <w:r w:rsidRPr="00061E49">
        <w:rPr>
          <w:rFonts w:ascii="Times New Roman" w:hAnsi="Times New Roman" w:cs="Times New Roman"/>
          <w:bCs/>
          <w:iCs/>
          <w:sz w:val="24"/>
          <w:szCs w:val="24"/>
        </w:rPr>
        <w:t>ность с опорой на контекст, целенаправленно пополнять на</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этой основе свой активный словарный запас; устанавливатьсвязи, отношения, не высказа</w:t>
      </w:r>
      <w:r w:rsidR="00650522" w:rsidRPr="00061E49">
        <w:rPr>
          <w:rFonts w:ascii="Times New Roman" w:hAnsi="Times New Roman" w:cs="Times New Roman"/>
          <w:bCs/>
          <w:iCs/>
          <w:sz w:val="24"/>
          <w:szCs w:val="24"/>
        </w:rPr>
        <w:t>нные в тексте напрямую, напри</w:t>
      </w:r>
      <w:r w:rsidRPr="00061E49">
        <w:rPr>
          <w:rFonts w:ascii="Times New Roman" w:hAnsi="Times New Roman" w:cs="Times New Roman"/>
          <w:bCs/>
          <w:iCs/>
          <w:sz w:val="24"/>
          <w:szCs w:val="24"/>
        </w:rPr>
        <w:t>мер соотноситьситуацию и п</w:t>
      </w:r>
      <w:r w:rsidR="00650522" w:rsidRPr="00061E49">
        <w:rPr>
          <w:rFonts w:ascii="Times New Roman" w:hAnsi="Times New Roman" w:cs="Times New Roman"/>
          <w:bCs/>
          <w:iCs/>
          <w:sz w:val="24"/>
          <w:szCs w:val="24"/>
        </w:rPr>
        <w:t>оступки героев, объяснять (пояс</w:t>
      </w:r>
      <w:r w:rsidRPr="00061E49">
        <w:rPr>
          <w:rFonts w:ascii="Times New Roman" w:hAnsi="Times New Roman" w:cs="Times New Roman"/>
          <w:bCs/>
          <w:iCs/>
          <w:sz w:val="24"/>
          <w:szCs w:val="24"/>
        </w:rPr>
        <w:t>нять) поступки героев, соотнося их с содержанием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н</w:t>
      </w:r>
      <w:r w:rsidR="00650522" w:rsidRPr="00061E49">
        <w:rPr>
          <w:rFonts w:ascii="Times New Roman" w:hAnsi="Times New Roman" w:cs="Times New Roman"/>
          <w:bCs/>
          <w:iCs/>
          <w:sz w:val="24"/>
          <w:szCs w:val="24"/>
        </w:rPr>
        <w:t xml:space="preserve">равственном содержании </w:t>
      </w:r>
      <w:proofErr w:type="gramStart"/>
      <w:r w:rsidR="00650522" w:rsidRPr="00061E49">
        <w:rPr>
          <w:rFonts w:ascii="Times New Roman" w:hAnsi="Times New Roman" w:cs="Times New Roman"/>
          <w:bCs/>
          <w:iCs/>
          <w:sz w:val="24"/>
          <w:szCs w:val="24"/>
        </w:rPr>
        <w:t>прочитан</w:t>
      </w:r>
      <w:r w:rsidRPr="00061E49">
        <w:rPr>
          <w:rFonts w:ascii="Times New Roman" w:hAnsi="Times New Roman" w:cs="Times New Roman"/>
          <w:bCs/>
          <w:iCs/>
          <w:sz w:val="24"/>
          <w:szCs w:val="24"/>
        </w:rPr>
        <w:t>ного</w:t>
      </w:r>
      <w:proofErr w:type="gramEnd"/>
      <w:r w:rsidRPr="00061E49">
        <w:rPr>
          <w:rFonts w:ascii="Times New Roman" w:hAnsi="Times New Roman" w:cs="Times New Roman"/>
          <w:bCs/>
          <w:iCs/>
          <w:sz w:val="24"/>
          <w:szCs w:val="24"/>
        </w:rPr>
        <w:t>, самостоятельно делать выводы, соотносить поступк</w:t>
      </w:r>
      <w:r w:rsidR="00650522" w:rsidRPr="00061E49">
        <w:rPr>
          <w:rFonts w:ascii="Times New Roman" w:hAnsi="Times New Roman" w:cs="Times New Roman"/>
          <w:bCs/>
          <w:iCs/>
          <w:sz w:val="24"/>
          <w:szCs w:val="24"/>
        </w:rPr>
        <w:t>и ге</w:t>
      </w:r>
      <w:r w:rsidRPr="00061E49">
        <w:rPr>
          <w:rFonts w:ascii="Times New Roman" w:hAnsi="Times New Roman" w:cs="Times New Roman"/>
          <w:bCs/>
          <w:iCs/>
          <w:sz w:val="24"/>
          <w:szCs w:val="24"/>
        </w:rPr>
        <w:t>роев с нравственными нормами;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передавать содержан</w:t>
      </w:r>
      <w:r w:rsidR="00650522" w:rsidRPr="00061E49">
        <w:rPr>
          <w:rFonts w:ascii="Times New Roman" w:hAnsi="Times New Roman" w:cs="Times New Roman"/>
          <w:bCs/>
          <w:iCs/>
          <w:sz w:val="24"/>
          <w:szCs w:val="24"/>
        </w:rPr>
        <w:t>ие прочитанного или прослушанного с учётом специфики научно-</w:t>
      </w:r>
      <w:r w:rsidRPr="00061E49">
        <w:rPr>
          <w:rFonts w:ascii="Times New Roman" w:hAnsi="Times New Roman" w:cs="Times New Roman"/>
          <w:bCs/>
          <w:iCs/>
          <w:sz w:val="24"/>
          <w:szCs w:val="24"/>
        </w:rPr>
        <w:t>познавательного, учебного ихудожественного текстов в виде пересказа (полного, краткогоили выборочного);</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участвовать в обсуждении прослушанного/прочитанноготекста (задавать вопросы, высказывать и обосновыватьсобственное мнение, соблюдать правила речевого этикета)</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пираясь на текст или собственный опыт.</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воспринимать художественную литературу как видискусства;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предвосхищать содержание текста по заголовку и сопорой на предыдущий опыт;</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выделять не тол</w:t>
      </w:r>
      <w:r w:rsidR="00650522" w:rsidRPr="00061E49">
        <w:rPr>
          <w:rFonts w:ascii="Times New Roman" w:hAnsi="Times New Roman" w:cs="Times New Roman"/>
          <w:bCs/>
          <w:iCs/>
          <w:sz w:val="24"/>
          <w:szCs w:val="24"/>
        </w:rPr>
        <w:t>ько главную, но и избыточную ин</w:t>
      </w:r>
      <w:r w:rsidRPr="00061E49">
        <w:rPr>
          <w:rFonts w:ascii="Times New Roman" w:hAnsi="Times New Roman" w:cs="Times New Roman"/>
          <w:bCs/>
          <w:iCs/>
          <w:sz w:val="24"/>
          <w:szCs w:val="24"/>
        </w:rPr>
        <w:t>формацию;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осмысливать </w:t>
      </w:r>
      <w:proofErr w:type="gramStart"/>
      <w:r w:rsidRPr="00061E49">
        <w:rPr>
          <w:rFonts w:ascii="Times New Roman" w:hAnsi="Times New Roman" w:cs="Times New Roman"/>
          <w:bCs/>
          <w:iCs/>
          <w:sz w:val="24"/>
          <w:szCs w:val="24"/>
        </w:rPr>
        <w:t>эстетические</w:t>
      </w:r>
      <w:proofErr w:type="gramEnd"/>
      <w:r w:rsidRPr="00061E49">
        <w:rPr>
          <w:rFonts w:ascii="Times New Roman" w:hAnsi="Times New Roman" w:cs="Times New Roman"/>
          <w:bCs/>
          <w:iCs/>
          <w:sz w:val="24"/>
          <w:szCs w:val="24"/>
        </w:rPr>
        <w:t xml:space="preserve"> и нравственные ценностихудожественного текста и высказывать суждение;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автор</w:t>
      </w:r>
      <w:r w:rsidR="00650522" w:rsidRPr="00061E49">
        <w:rPr>
          <w:rFonts w:ascii="Times New Roman" w:hAnsi="Times New Roman" w:cs="Times New Roman"/>
          <w:bCs/>
          <w:iCs/>
          <w:sz w:val="24"/>
          <w:szCs w:val="24"/>
        </w:rPr>
        <w:t xml:space="preserve">скую позицию и </w:t>
      </w:r>
      <w:proofErr w:type="gramStart"/>
      <w:r w:rsidR="00650522" w:rsidRPr="00061E49">
        <w:rPr>
          <w:rFonts w:ascii="Times New Roman" w:hAnsi="Times New Roman" w:cs="Times New Roman"/>
          <w:bCs/>
          <w:iCs/>
          <w:sz w:val="24"/>
          <w:szCs w:val="24"/>
        </w:rPr>
        <w:t>высказывать отно</w:t>
      </w:r>
      <w:r w:rsidRPr="00061E49">
        <w:rPr>
          <w:rFonts w:ascii="Times New Roman" w:hAnsi="Times New Roman" w:cs="Times New Roman"/>
          <w:bCs/>
          <w:iCs/>
          <w:sz w:val="24"/>
          <w:szCs w:val="24"/>
        </w:rPr>
        <w:t>шение</w:t>
      </w:r>
      <w:proofErr w:type="gramEnd"/>
      <w:r w:rsidRPr="00061E49">
        <w:rPr>
          <w:rFonts w:ascii="Times New Roman" w:hAnsi="Times New Roman" w:cs="Times New Roman"/>
          <w:bCs/>
          <w:iCs/>
          <w:sz w:val="24"/>
          <w:szCs w:val="24"/>
        </w:rPr>
        <w:t xml:space="preserve"> к герою и его поступкам;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отмечать изменен</w:t>
      </w:r>
      <w:r w:rsidR="00650522" w:rsidRPr="00061E49">
        <w:rPr>
          <w:rFonts w:ascii="Times New Roman" w:hAnsi="Times New Roman" w:cs="Times New Roman"/>
          <w:bCs/>
          <w:iCs/>
          <w:sz w:val="24"/>
          <w:szCs w:val="24"/>
        </w:rPr>
        <w:t>ия своего эмоционального состоя</w:t>
      </w:r>
      <w:r w:rsidRPr="00061E49">
        <w:rPr>
          <w:rFonts w:ascii="Times New Roman" w:hAnsi="Times New Roman" w:cs="Times New Roman"/>
          <w:bCs/>
          <w:iCs/>
          <w:sz w:val="24"/>
          <w:szCs w:val="24"/>
        </w:rPr>
        <w:t>ния в процессе чтения литературного произведения;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оформлять свою мы</w:t>
      </w:r>
      <w:r w:rsidR="00650522" w:rsidRPr="00061E49">
        <w:rPr>
          <w:rFonts w:ascii="Times New Roman" w:hAnsi="Times New Roman" w:cs="Times New Roman"/>
          <w:bCs/>
          <w:iCs/>
          <w:sz w:val="24"/>
          <w:szCs w:val="24"/>
        </w:rPr>
        <w:t>сль в монологическое речевое вы</w:t>
      </w:r>
      <w:r w:rsidRPr="00061E49">
        <w:rPr>
          <w:rFonts w:ascii="Times New Roman" w:hAnsi="Times New Roman" w:cs="Times New Roman"/>
          <w:bCs/>
          <w:iCs/>
          <w:sz w:val="24"/>
          <w:szCs w:val="24"/>
        </w:rPr>
        <w:t>сказывание небольшого объёма (повествование, описание</w:t>
      </w:r>
      <w:proofErr w:type="gramStart"/>
      <w:r w:rsidRPr="00061E49">
        <w:rPr>
          <w:rFonts w:ascii="Times New Roman" w:hAnsi="Times New Roman" w:cs="Times New Roman"/>
          <w:bCs/>
          <w:iCs/>
          <w:sz w:val="24"/>
          <w:szCs w:val="24"/>
        </w:rPr>
        <w:t>,р</w:t>
      </w:r>
      <w:proofErr w:type="gramEnd"/>
      <w:r w:rsidRPr="00061E49">
        <w:rPr>
          <w:rFonts w:ascii="Times New Roman" w:hAnsi="Times New Roman" w:cs="Times New Roman"/>
          <w:bCs/>
          <w:iCs/>
          <w:sz w:val="24"/>
          <w:szCs w:val="24"/>
        </w:rPr>
        <w:t>ассуждение): с опоро</w:t>
      </w:r>
      <w:r w:rsidR="00650522" w:rsidRPr="00061E49">
        <w:rPr>
          <w:rFonts w:ascii="Times New Roman" w:hAnsi="Times New Roman" w:cs="Times New Roman"/>
          <w:bCs/>
          <w:iCs/>
          <w:sz w:val="24"/>
          <w:szCs w:val="24"/>
        </w:rPr>
        <w:t>й на авторский текст, по предло</w:t>
      </w:r>
      <w:r w:rsidRPr="00061E49">
        <w:rPr>
          <w:rFonts w:ascii="Times New Roman" w:hAnsi="Times New Roman" w:cs="Times New Roman"/>
          <w:bCs/>
          <w:iCs/>
          <w:sz w:val="24"/>
          <w:szCs w:val="24"/>
        </w:rPr>
        <w:t>женной теме или отвечая на вопрос;</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высказы</w:t>
      </w:r>
      <w:r w:rsidR="00650522" w:rsidRPr="00061E49">
        <w:rPr>
          <w:rFonts w:ascii="Times New Roman" w:hAnsi="Times New Roman" w:cs="Times New Roman"/>
          <w:bCs/>
          <w:iCs/>
          <w:sz w:val="24"/>
          <w:szCs w:val="24"/>
        </w:rPr>
        <w:t>вать эстетическое и нравственно-</w:t>
      </w:r>
      <w:r w:rsidRPr="00061E49">
        <w:rPr>
          <w:rFonts w:ascii="Times New Roman" w:hAnsi="Times New Roman" w:cs="Times New Roman"/>
          <w:bCs/>
          <w:iCs/>
          <w:sz w:val="24"/>
          <w:szCs w:val="24"/>
        </w:rPr>
        <w:t>этическоесуждение и подтверж</w:t>
      </w:r>
      <w:r w:rsidR="00650522" w:rsidRPr="00061E49">
        <w:rPr>
          <w:rFonts w:ascii="Times New Roman" w:hAnsi="Times New Roman" w:cs="Times New Roman"/>
          <w:bCs/>
          <w:iCs/>
          <w:sz w:val="24"/>
          <w:szCs w:val="24"/>
        </w:rPr>
        <w:t>дать высказанное суждение приме</w:t>
      </w:r>
      <w:r w:rsidRPr="00061E49">
        <w:rPr>
          <w:rFonts w:ascii="Times New Roman" w:hAnsi="Times New Roman" w:cs="Times New Roman"/>
          <w:bCs/>
          <w:iCs/>
          <w:sz w:val="24"/>
          <w:szCs w:val="24"/>
        </w:rPr>
        <w:t>рами из текста;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делать выписки </w:t>
      </w:r>
      <w:r w:rsidR="00650522" w:rsidRPr="00061E49">
        <w:rPr>
          <w:rFonts w:ascii="Times New Roman" w:hAnsi="Times New Roman" w:cs="Times New Roman"/>
          <w:bCs/>
          <w:iCs/>
          <w:sz w:val="24"/>
          <w:szCs w:val="24"/>
        </w:rPr>
        <w:t>из прочитанных текстов для даль</w:t>
      </w:r>
      <w:r w:rsidRPr="00061E49">
        <w:rPr>
          <w:rFonts w:ascii="Times New Roman" w:hAnsi="Times New Roman" w:cs="Times New Roman"/>
          <w:bCs/>
          <w:iCs/>
          <w:sz w:val="24"/>
          <w:szCs w:val="24"/>
        </w:rPr>
        <w:t>нейшего практического использования.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2.3.2. Круг детского чтения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кн</w:t>
      </w:r>
      <w:r w:rsidR="00650522" w:rsidRPr="00061E49">
        <w:rPr>
          <w:rFonts w:ascii="Times New Roman" w:hAnsi="Times New Roman" w:cs="Times New Roman"/>
          <w:bCs/>
          <w:iCs/>
          <w:sz w:val="24"/>
          <w:szCs w:val="24"/>
        </w:rPr>
        <w:t>иге по названию, оглавлению, от</w:t>
      </w:r>
      <w:r w:rsidRPr="00061E49">
        <w:rPr>
          <w:rFonts w:ascii="Times New Roman" w:hAnsi="Times New Roman" w:cs="Times New Roman"/>
          <w:bCs/>
          <w:iCs/>
          <w:sz w:val="24"/>
          <w:szCs w:val="24"/>
        </w:rPr>
        <w:t>личать сборник произведений от авторской книги;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самостоятельно и целенаправленно осуществлять выборкниги в библиотеке по заданной тематике, по собственномужеланию;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краткую аннотацию (автор, название, темакниги, рекомендации к чт</w:t>
      </w:r>
      <w:r w:rsidR="00650522" w:rsidRPr="00061E49">
        <w:rPr>
          <w:rFonts w:ascii="Times New Roman" w:hAnsi="Times New Roman" w:cs="Times New Roman"/>
          <w:bCs/>
          <w:iCs/>
          <w:sz w:val="24"/>
          <w:szCs w:val="24"/>
        </w:rPr>
        <w:t>ению) на литературное произведе</w:t>
      </w:r>
      <w:r w:rsidRPr="00061E49">
        <w:rPr>
          <w:rFonts w:ascii="Times New Roman" w:hAnsi="Times New Roman" w:cs="Times New Roman"/>
          <w:bCs/>
          <w:iCs/>
          <w:sz w:val="24"/>
          <w:szCs w:val="24"/>
        </w:rPr>
        <w:t>ние по заданному образцу;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алфавитным каталогом, самостоятельнопользоваться соответству</w:t>
      </w:r>
      <w:r w:rsidR="00650522" w:rsidRPr="00061E49">
        <w:rPr>
          <w:rFonts w:ascii="Times New Roman" w:hAnsi="Times New Roman" w:cs="Times New Roman"/>
          <w:bCs/>
          <w:iCs/>
          <w:sz w:val="24"/>
          <w:szCs w:val="24"/>
        </w:rPr>
        <w:t>ющими возрасту словарями и спра</w:t>
      </w:r>
      <w:r w:rsidRPr="00061E49">
        <w:rPr>
          <w:rFonts w:ascii="Times New Roman" w:hAnsi="Times New Roman" w:cs="Times New Roman"/>
          <w:bCs/>
          <w:iCs/>
          <w:sz w:val="24"/>
          <w:szCs w:val="24"/>
        </w:rPr>
        <w:t>вочной литературой.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ориентироваться </w:t>
      </w:r>
      <w:r w:rsidR="00650522" w:rsidRPr="00061E49">
        <w:rPr>
          <w:rFonts w:ascii="Times New Roman" w:hAnsi="Times New Roman" w:cs="Times New Roman"/>
          <w:bCs/>
          <w:iCs/>
          <w:sz w:val="24"/>
          <w:szCs w:val="24"/>
        </w:rPr>
        <w:t>в мире детской литературы на ос</w:t>
      </w:r>
      <w:r w:rsidRPr="00061E49">
        <w:rPr>
          <w:rFonts w:ascii="Times New Roman" w:hAnsi="Times New Roman" w:cs="Times New Roman"/>
          <w:bCs/>
          <w:iCs/>
          <w:sz w:val="24"/>
          <w:szCs w:val="24"/>
        </w:rPr>
        <w:t>нове знакомства с вы</w:t>
      </w:r>
      <w:r w:rsidR="00650522" w:rsidRPr="00061E49">
        <w:rPr>
          <w:rFonts w:ascii="Times New Roman" w:hAnsi="Times New Roman" w:cs="Times New Roman"/>
          <w:bCs/>
          <w:iCs/>
          <w:sz w:val="24"/>
          <w:szCs w:val="24"/>
        </w:rPr>
        <w:t>дающимися произведениями класси</w:t>
      </w:r>
      <w:r w:rsidRPr="00061E49">
        <w:rPr>
          <w:rFonts w:ascii="Times New Roman" w:hAnsi="Times New Roman" w:cs="Times New Roman"/>
          <w:bCs/>
          <w:iCs/>
          <w:sz w:val="24"/>
          <w:szCs w:val="24"/>
        </w:rPr>
        <w:t xml:space="preserve">ческой и современной </w:t>
      </w:r>
      <w:r w:rsidR="00650522" w:rsidRPr="00061E49">
        <w:rPr>
          <w:rFonts w:ascii="Times New Roman" w:hAnsi="Times New Roman" w:cs="Times New Roman"/>
          <w:bCs/>
          <w:iCs/>
          <w:sz w:val="24"/>
          <w:szCs w:val="24"/>
        </w:rPr>
        <w:t>отечественной и зарубежной лите</w:t>
      </w:r>
      <w:r w:rsidRPr="00061E49">
        <w:rPr>
          <w:rFonts w:ascii="Times New Roman" w:hAnsi="Times New Roman" w:cs="Times New Roman"/>
          <w:bCs/>
          <w:iCs/>
          <w:sz w:val="24"/>
          <w:szCs w:val="24"/>
        </w:rPr>
        <w:t>ратуры;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предпочтительный круг чтения, исходя изсобственных интересов и познавательных потребностей;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писать отзыв о прочитанной книге;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работать с тематическим каталогом;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работать с детской периодикой.</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2.3.3. Литературоведческая пропедевтика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сравнивать, сопоставлять художественные произведения</w:t>
      </w:r>
      <w:r w:rsidR="00650522" w:rsidRPr="00061E49">
        <w:rPr>
          <w:rFonts w:ascii="Times New Roman" w:hAnsi="Times New Roman" w:cs="Times New Roman"/>
          <w:bCs/>
          <w:iCs/>
          <w:sz w:val="24"/>
          <w:szCs w:val="24"/>
        </w:rPr>
        <w:t xml:space="preserve"> разных жанров, выделяя два-три существенных признака (от</w:t>
      </w:r>
      <w:r w:rsidRPr="00061E49">
        <w:rPr>
          <w:rFonts w:ascii="Times New Roman" w:hAnsi="Times New Roman" w:cs="Times New Roman"/>
          <w:bCs/>
          <w:iCs/>
          <w:sz w:val="24"/>
          <w:szCs w:val="24"/>
        </w:rPr>
        <w:t>личать прозаический текст от стихотворного; распознаватьособенности построения фольклорных форм: сказки, загадки</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ословицы).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сравнивать, сопоставлять различные виды текстов</w:t>
      </w:r>
      <w:proofErr w:type="gramStart"/>
      <w:r w:rsidRPr="00061E49">
        <w:rPr>
          <w:rFonts w:ascii="Times New Roman" w:hAnsi="Times New Roman" w:cs="Times New Roman"/>
          <w:bCs/>
          <w:iCs/>
          <w:sz w:val="24"/>
          <w:szCs w:val="24"/>
        </w:rPr>
        <w:t>,и</w:t>
      </w:r>
      <w:proofErr w:type="gramEnd"/>
      <w:r w:rsidRPr="00061E49">
        <w:rPr>
          <w:rFonts w:ascii="Times New Roman" w:hAnsi="Times New Roman" w:cs="Times New Roman"/>
          <w:bCs/>
          <w:iCs/>
          <w:sz w:val="24"/>
          <w:szCs w:val="24"/>
        </w:rPr>
        <w:t>спользуя ряд литературоведческих понятий (фольклорнаяи авторская литерату</w:t>
      </w:r>
      <w:r w:rsidR="00650522" w:rsidRPr="00061E49">
        <w:rPr>
          <w:rFonts w:ascii="Times New Roman" w:hAnsi="Times New Roman" w:cs="Times New Roman"/>
          <w:bCs/>
          <w:iCs/>
          <w:sz w:val="24"/>
          <w:szCs w:val="24"/>
        </w:rPr>
        <w:t>ра, структура текста, герой, ав</w:t>
      </w:r>
      <w:r w:rsidRPr="00061E49">
        <w:rPr>
          <w:rFonts w:ascii="Times New Roman" w:hAnsi="Times New Roman" w:cs="Times New Roman"/>
          <w:bCs/>
          <w:iCs/>
          <w:sz w:val="24"/>
          <w:szCs w:val="24"/>
        </w:rPr>
        <w:t>тор) и средств художес</w:t>
      </w:r>
      <w:r w:rsidR="00650522" w:rsidRPr="00061E49">
        <w:rPr>
          <w:rFonts w:ascii="Times New Roman" w:hAnsi="Times New Roman" w:cs="Times New Roman"/>
          <w:bCs/>
          <w:iCs/>
          <w:sz w:val="24"/>
          <w:szCs w:val="24"/>
        </w:rPr>
        <w:t>твенной выразительности (сравне</w:t>
      </w:r>
      <w:r w:rsidRPr="00061E49">
        <w:rPr>
          <w:rFonts w:ascii="Times New Roman" w:hAnsi="Times New Roman" w:cs="Times New Roman"/>
          <w:bCs/>
          <w:iCs/>
          <w:sz w:val="24"/>
          <w:szCs w:val="24"/>
        </w:rPr>
        <w:t xml:space="preserve">ние, </w:t>
      </w:r>
      <w:r w:rsidR="00650522" w:rsidRPr="00061E49">
        <w:rPr>
          <w:rFonts w:ascii="Times New Roman" w:hAnsi="Times New Roman" w:cs="Times New Roman"/>
          <w:bCs/>
          <w:iCs/>
          <w:sz w:val="24"/>
          <w:szCs w:val="24"/>
        </w:rPr>
        <w:t>олицетворение, метафора, эпитет</w:t>
      </w:r>
      <w:r w:rsidRPr="00061E49">
        <w:rPr>
          <w:rFonts w:ascii="Times New Roman" w:hAnsi="Times New Roman" w:cs="Times New Roman"/>
          <w:bCs/>
          <w:iCs/>
          <w:sz w:val="24"/>
          <w:szCs w:val="24"/>
        </w:rPr>
        <w:t>);</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прозаический или поэтический текст поаналогии на основе ав</w:t>
      </w:r>
      <w:r w:rsidR="00650522" w:rsidRPr="00061E49">
        <w:rPr>
          <w:rFonts w:ascii="Times New Roman" w:hAnsi="Times New Roman" w:cs="Times New Roman"/>
          <w:bCs/>
          <w:iCs/>
          <w:sz w:val="24"/>
          <w:szCs w:val="24"/>
        </w:rPr>
        <w:t>торского текста, используя сред</w:t>
      </w:r>
      <w:r w:rsidRPr="00061E49">
        <w:rPr>
          <w:rFonts w:ascii="Times New Roman" w:hAnsi="Times New Roman" w:cs="Times New Roman"/>
          <w:bCs/>
          <w:iCs/>
          <w:sz w:val="24"/>
          <w:szCs w:val="24"/>
        </w:rPr>
        <w:t>ства художественной выразительности (в том числе изтекста).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2.3.4. Творческая деятельность</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по ролям литературное произведение;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текст на о</w:t>
      </w:r>
      <w:r w:rsidR="00650522" w:rsidRPr="00061E49">
        <w:rPr>
          <w:rFonts w:ascii="Times New Roman" w:hAnsi="Times New Roman" w:cs="Times New Roman"/>
          <w:bCs/>
          <w:iCs/>
          <w:sz w:val="24"/>
          <w:szCs w:val="24"/>
        </w:rPr>
        <w:t>снове интерпретации художествен</w:t>
      </w:r>
      <w:r w:rsidRPr="00061E49">
        <w:rPr>
          <w:rFonts w:ascii="Times New Roman" w:hAnsi="Times New Roman" w:cs="Times New Roman"/>
          <w:bCs/>
          <w:iCs/>
          <w:sz w:val="24"/>
          <w:szCs w:val="24"/>
        </w:rPr>
        <w:t>ного произведения, репро</w:t>
      </w:r>
      <w:r w:rsidR="00650522" w:rsidRPr="00061E49">
        <w:rPr>
          <w:rFonts w:ascii="Times New Roman" w:hAnsi="Times New Roman" w:cs="Times New Roman"/>
          <w:bCs/>
          <w:iCs/>
          <w:sz w:val="24"/>
          <w:szCs w:val="24"/>
        </w:rPr>
        <w:t>дукций картин художников, по се</w:t>
      </w:r>
      <w:r w:rsidRPr="00061E49">
        <w:rPr>
          <w:rFonts w:ascii="Times New Roman" w:hAnsi="Times New Roman" w:cs="Times New Roman"/>
          <w:bCs/>
          <w:iCs/>
          <w:sz w:val="24"/>
          <w:szCs w:val="24"/>
        </w:rPr>
        <w:t>рии иллюстраций к произведению или на основе личногоопыта;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1</w:t>
      </w:r>
      <w:proofErr w:type="gramStart"/>
      <w:r w:rsidRPr="00061E49">
        <w:rPr>
          <w:rFonts w:ascii="Times New Roman" w:hAnsi="Times New Roman" w:cs="Times New Roman"/>
          <w:bCs/>
          <w:iCs/>
          <w:sz w:val="24"/>
          <w:szCs w:val="24"/>
        </w:rPr>
        <w:t xml:space="preserve"> Б</w:t>
      </w:r>
      <w:proofErr w:type="gramEnd"/>
      <w:r w:rsidRPr="00061E49">
        <w:rPr>
          <w:rFonts w:ascii="Times New Roman" w:hAnsi="Times New Roman" w:cs="Times New Roman"/>
          <w:bCs/>
          <w:iCs/>
          <w:sz w:val="24"/>
          <w:szCs w:val="24"/>
        </w:rPr>
        <w:t>ез использования терминологии.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реконструировать текст, используя различные способыработы с «деформированн</w:t>
      </w:r>
      <w:r w:rsidR="00650522" w:rsidRPr="00061E49">
        <w:rPr>
          <w:rFonts w:ascii="Times New Roman" w:hAnsi="Times New Roman" w:cs="Times New Roman"/>
          <w:bCs/>
          <w:iCs/>
          <w:sz w:val="24"/>
          <w:szCs w:val="24"/>
        </w:rPr>
        <w:t>ым» текстом: восстанавливать по</w:t>
      </w:r>
      <w:r w:rsidRPr="00061E49">
        <w:rPr>
          <w:rFonts w:ascii="Times New Roman" w:hAnsi="Times New Roman" w:cs="Times New Roman"/>
          <w:bCs/>
          <w:iCs/>
          <w:sz w:val="24"/>
          <w:szCs w:val="24"/>
        </w:rPr>
        <w:t>сле</w:t>
      </w:r>
      <w:r w:rsidR="00650522" w:rsidRPr="00061E49">
        <w:rPr>
          <w:rFonts w:ascii="Times New Roman" w:hAnsi="Times New Roman" w:cs="Times New Roman"/>
          <w:bCs/>
          <w:iCs/>
          <w:sz w:val="24"/>
          <w:szCs w:val="24"/>
        </w:rPr>
        <w:t>довательность событий, причинно-</w:t>
      </w:r>
      <w:r w:rsidRPr="00061E49">
        <w:rPr>
          <w:rFonts w:ascii="Times New Roman" w:hAnsi="Times New Roman" w:cs="Times New Roman"/>
          <w:bCs/>
          <w:iCs/>
          <w:sz w:val="24"/>
          <w:szCs w:val="24"/>
        </w:rPr>
        <w:t>следственные связи.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творчески пересказывать текст (от лица героя, отавтора), дополнять текст;</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иллюстрации по содержанию произведения;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работать в группе,</w:t>
      </w:r>
      <w:r w:rsidR="00650522" w:rsidRPr="00061E49">
        <w:rPr>
          <w:rFonts w:ascii="Times New Roman" w:hAnsi="Times New Roman" w:cs="Times New Roman"/>
          <w:bCs/>
          <w:iCs/>
          <w:sz w:val="24"/>
          <w:szCs w:val="24"/>
        </w:rPr>
        <w:t xml:space="preserve"> создавая инсценировки по произ</w:t>
      </w:r>
      <w:r w:rsidRPr="00061E49">
        <w:rPr>
          <w:rFonts w:ascii="Times New Roman" w:hAnsi="Times New Roman" w:cs="Times New Roman"/>
          <w:bCs/>
          <w:iCs/>
          <w:sz w:val="24"/>
          <w:szCs w:val="24"/>
        </w:rPr>
        <w:t>ведению, сценарии, проекты;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собственный текст (повествование – поаналогии, рассуждение – развёрнутый ответ на вопрос</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писание – характеристика героя).</w:t>
      </w:r>
    </w:p>
    <w:p w:rsidR="00797F24" w:rsidRPr="00061E49" w:rsidRDefault="00797F24" w:rsidP="00061E49">
      <w:pPr>
        <w:spacing w:after="0"/>
        <w:ind w:firstLine="567"/>
        <w:jc w:val="both"/>
        <w:rPr>
          <w:rFonts w:ascii="Times New Roman" w:eastAsia="Calibri" w:hAnsi="Times New Roman" w:cs="Times New Roman"/>
          <w:b/>
          <w:sz w:val="24"/>
          <w:szCs w:val="24"/>
          <w:lang w:eastAsia="ar-SA"/>
        </w:rPr>
      </w:pPr>
      <w:r w:rsidRPr="00061E49">
        <w:rPr>
          <w:rFonts w:ascii="Times New Roman" w:eastAsia="Calibri" w:hAnsi="Times New Roman" w:cs="Times New Roman"/>
          <w:b/>
          <w:sz w:val="24"/>
          <w:szCs w:val="24"/>
          <w:lang w:eastAsia="ar-SA"/>
        </w:rPr>
        <w:t xml:space="preserve">Предметное содержание грамотности чтения </w:t>
      </w:r>
    </w:p>
    <w:p w:rsidR="00797F24" w:rsidRPr="00061E49" w:rsidRDefault="00797F24" w:rsidP="00061E49">
      <w:pPr>
        <w:pStyle w:val="af2"/>
        <w:tabs>
          <w:tab w:val="num" w:pos="0"/>
        </w:tabs>
        <w:spacing w:line="276" w:lineRule="auto"/>
        <w:ind w:firstLine="567"/>
        <w:jc w:val="both"/>
        <w:rPr>
          <w:b w:val="0"/>
          <w:iCs/>
          <w:sz w:val="24"/>
          <w:szCs w:val="24"/>
        </w:rPr>
      </w:pPr>
    </w:p>
    <w:tbl>
      <w:tblPr>
        <w:tblW w:w="9711" w:type="dxa"/>
        <w:jc w:val="center"/>
        <w:tblInd w:w="-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
        <w:gridCol w:w="1607"/>
        <w:gridCol w:w="1640"/>
        <w:gridCol w:w="1762"/>
        <w:gridCol w:w="1763"/>
        <w:gridCol w:w="1763"/>
      </w:tblGrid>
      <w:tr w:rsidR="00797F24" w:rsidRPr="00061E49" w:rsidTr="00F53CBE">
        <w:trPr>
          <w:trHeight w:val="144"/>
          <w:jc w:val="center"/>
        </w:trPr>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F24" w:rsidRPr="00061E49" w:rsidRDefault="00797F24" w:rsidP="00061E49">
            <w:pPr>
              <w:pStyle w:val="afd"/>
              <w:spacing w:line="276" w:lineRule="auto"/>
              <w:ind w:left="460" w:hanging="460"/>
              <w:jc w:val="both"/>
              <w:rPr>
                <w:rFonts w:ascii="Times New Roman" w:hAnsi="Times New Roman"/>
                <w:b/>
                <w:bCs/>
              </w:rPr>
            </w:pPr>
            <w:r w:rsidRPr="00061E49">
              <w:rPr>
                <w:rFonts w:ascii="Times New Roman" w:hAnsi="Times New Roman"/>
                <w:b/>
                <w:bCs/>
              </w:rPr>
              <w:t>Раздел</w:t>
            </w:r>
          </w:p>
          <w:p w:rsidR="00797F24" w:rsidRPr="00061E49" w:rsidRDefault="00797F24" w:rsidP="00061E49">
            <w:pPr>
              <w:pStyle w:val="afd"/>
              <w:spacing w:line="276" w:lineRule="auto"/>
              <w:ind w:left="460" w:hanging="460"/>
              <w:jc w:val="both"/>
              <w:rPr>
                <w:rFonts w:ascii="Times New Roman" w:hAnsi="Times New Roman"/>
                <w:b/>
                <w:bCs/>
              </w:rPr>
            </w:pPr>
            <w:r w:rsidRPr="00061E49">
              <w:rPr>
                <w:rFonts w:ascii="Times New Roman" w:hAnsi="Times New Roman"/>
                <w:b/>
                <w:bCs/>
              </w:rPr>
              <w:t>предметного</w:t>
            </w:r>
          </w:p>
          <w:p w:rsidR="00797F24" w:rsidRPr="00061E49" w:rsidRDefault="00797F24" w:rsidP="00061E49">
            <w:pPr>
              <w:pStyle w:val="afd"/>
              <w:spacing w:line="276" w:lineRule="auto"/>
              <w:ind w:left="460" w:hanging="460"/>
              <w:jc w:val="both"/>
              <w:rPr>
                <w:rFonts w:ascii="Times New Roman" w:hAnsi="Times New Roman"/>
                <w:b/>
                <w:bCs/>
              </w:rPr>
            </w:pPr>
            <w:r w:rsidRPr="00061E49">
              <w:rPr>
                <w:rFonts w:ascii="Times New Roman" w:hAnsi="Times New Roman"/>
                <w:b/>
                <w:bCs/>
              </w:rPr>
              <w:t>содержания</w:t>
            </w:r>
          </w:p>
          <w:p w:rsidR="00797F24" w:rsidRPr="00061E49" w:rsidRDefault="00797F24" w:rsidP="00061E49">
            <w:pPr>
              <w:pStyle w:val="afd"/>
              <w:spacing w:line="276" w:lineRule="auto"/>
              <w:ind w:left="460" w:hanging="460"/>
              <w:jc w:val="both"/>
              <w:rPr>
                <w:rFonts w:ascii="Times New Roman" w:hAnsi="Times New Roman"/>
                <w:b/>
              </w:rPr>
            </w:pP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F24" w:rsidRPr="00061E49" w:rsidRDefault="00797F24" w:rsidP="00061E49">
            <w:pPr>
              <w:pStyle w:val="afd"/>
              <w:spacing w:line="276" w:lineRule="auto"/>
              <w:ind w:left="-1"/>
              <w:jc w:val="both"/>
              <w:rPr>
                <w:rFonts w:ascii="Times New Roman" w:hAnsi="Times New Roman"/>
                <w:b/>
              </w:rPr>
            </w:pPr>
            <w:r w:rsidRPr="00061E49">
              <w:rPr>
                <w:rFonts w:ascii="Times New Roman" w:hAnsi="Times New Roman"/>
                <w:b/>
              </w:rPr>
              <w:t>Средства анализа</w:t>
            </w:r>
          </w:p>
          <w:p w:rsidR="00797F24" w:rsidRPr="00061E49" w:rsidRDefault="00797F24" w:rsidP="00061E49">
            <w:pPr>
              <w:pStyle w:val="afd"/>
              <w:spacing w:line="276" w:lineRule="auto"/>
              <w:ind w:left="-1"/>
              <w:jc w:val="both"/>
              <w:rPr>
                <w:rFonts w:ascii="Times New Roman" w:hAnsi="Times New Roman"/>
                <w:b/>
              </w:rPr>
            </w:pPr>
            <w:r w:rsidRPr="00061E49">
              <w:rPr>
                <w:rFonts w:ascii="Times New Roman" w:hAnsi="Times New Roman"/>
                <w:b/>
              </w:rPr>
              <w:t>(понимания)</w:t>
            </w:r>
          </w:p>
          <w:p w:rsidR="00797F24" w:rsidRPr="00061E49" w:rsidRDefault="00797F24" w:rsidP="00061E49">
            <w:pPr>
              <w:pStyle w:val="afd"/>
              <w:spacing w:line="276" w:lineRule="auto"/>
              <w:ind w:left="-1"/>
              <w:jc w:val="both"/>
              <w:rPr>
                <w:rFonts w:ascii="Times New Roman" w:hAnsi="Times New Roman"/>
                <w:b/>
              </w:rPr>
            </w:pPr>
            <w:r w:rsidRPr="00061E49">
              <w:rPr>
                <w:rFonts w:ascii="Times New Roman" w:hAnsi="Times New Roman"/>
                <w:b/>
              </w:rPr>
              <w:t>художественного текста (понятия, представления)</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F24" w:rsidRPr="00061E49" w:rsidRDefault="00797F24" w:rsidP="00061E49">
            <w:pPr>
              <w:pStyle w:val="afd"/>
              <w:spacing w:line="276" w:lineRule="auto"/>
              <w:jc w:val="both"/>
              <w:rPr>
                <w:rFonts w:ascii="Times New Roman" w:hAnsi="Times New Roman"/>
                <w:b/>
              </w:rPr>
            </w:pPr>
            <w:r w:rsidRPr="00061E49">
              <w:rPr>
                <w:rFonts w:ascii="Times New Roman" w:hAnsi="Times New Roman"/>
                <w:b/>
              </w:rPr>
              <w:t>Читательские действия</w:t>
            </w:r>
          </w:p>
        </w:tc>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1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формально-репродуктивный</w:t>
            </w:r>
            <w:r w:rsidRPr="00061E49">
              <w:rPr>
                <w:rFonts w:ascii="Times New Roman" w:hAnsi="Times New Roman" w:cs="Times New Roman"/>
                <w:b/>
                <w:sz w:val="24"/>
                <w:szCs w:val="24"/>
              </w:rPr>
              <w:t>)</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2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предметно-рефлексивный</w:t>
            </w:r>
            <w:r w:rsidRPr="00061E49">
              <w:rPr>
                <w:rFonts w:ascii="Times New Roman" w:hAnsi="Times New Roman" w:cs="Times New Roman"/>
                <w:b/>
                <w:sz w:val="24"/>
                <w:szCs w:val="24"/>
              </w:rPr>
              <w:t>)</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3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функционально-ресурсный</w:t>
            </w:r>
            <w:r w:rsidRPr="00061E49">
              <w:rPr>
                <w:rFonts w:ascii="Times New Roman" w:hAnsi="Times New Roman" w:cs="Times New Roman"/>
                <w:b/>
                <w:sz w:val="24"/>
                <w:szCs w:val="24"/>
              </w:rPr>
              <w:t>)</w:t>
            </w:r>
          </w:p>
        </w:tc>
      </w:tr>
      <w:tr w:rsidR="00797F24" w:rsidRPr="00061E49" w:rsidTr="00F53CBE">
        <w:trPr>
          <w:cantSplit/>
          <w:trHeight w:val="751"/>
          <w:jc w:val="center"/>
        </w:trPr>
        <w:tc>
          <w:tcPr>
            <w:tcW w:w="1176" w:type="dxa"/>
            <w:vMerge w:val="restart"/>
            <w:tcBorders>
              <w:top w:val="single" w:sz="4" w:space="0" w:color="auto"/>
              <w:left w:val="single" w:sz="4" w:space="0" w:color="auto"/>
              <w:right w:val="single" w:sz="4" w:space="0" w:color="auto"/>
            </w:tcBorders>
          </w:tcPr>
          <w:p w:rsidR="00797F24" w:rsidRPr="00061E49" w:rsidRDefault="00797F24" w:rsidP="00061E49">
            <w:pPr>
              <w:spacing w:after="0"/>
              <w:ind w:left="460" w:hanging="460"/>
              <w:jc w:val="both"/>
              <w:rPr>
                <w:rFonts w:ascii="Times New Roman" w:hAnsi="Times New Roman" w:cs="Times New Roman"/>
                <w:b/>
                <w:sz w:val="24"/>
                <w:szCs w:val="24"/>
              </w:rPr>
            </w:pPr>
            <w:r w:rsidRPr="00061E49">
              <w:rPr>
                <w:rFonts w:ascii="Times New Roman" w:hAnsi="Times New Roman" w:cs="Times New Roman"/>
                <w:b/>
                <w:sz w:val="24"/>
                <w:szCs w:val="24"/>
              </w:rPr>
              <w:t>Эпические</w:t>
            </w:r>
          </w:p>
          <w:p w:rsidR="00797F24" w:rsidRPr="00061E49" w:rsidRDefault="00797F24" w:rsidP="00061E49">
            <w:pPr>
              <w:spacing w:after="0"/>
              <w:ind w:left="460" w:hanging="460"/>
              <w:jc w:val="both"/>
              <w:rPr>
                <w:rFonts w:ascii="Times New Roman" w:hAnsi="Times New Roman" w:cs="Times New Roman"/>
                <w:b/>
                <w:sz w:val="24"/>
                <w:szCs w:val="24"/>
              </w:rPr>
            </w:pPr>
            <w:r w:rsidRPr="00061E49">
              <w:rPr>
                <w:rFonts w:ascii="Times New Roman" w:hAnsi="Times New Roman" w:cs="Times New Roman"/>
                <w:b/>
                <w:sz w:val="24"/>
                <w:szCs w:val="24"/>
              </w:rPr>
              <w:t>произведения</w:t>
            </w:r>
          </w:p>
          <w:p w:rsidR="00797F24" w:rsidRPr="00061E49" w:rsidRDefault="00797F24" w:rsidP="00061E49">
            <w:pPr>
              <w:spacing w:after="0"/>
              <w:ind w:left="460" w:hanging="460"/>
              <w:jc w:val="both"/>
              <w:rPr>
                <w:rFonts w:ascii="Times New Roman" w:hAnsi="Times New Roman" w:cs="Times New Roman"/>
                <w:b/>
                <w:bCs/>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отношение автора (рассказчика)</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 xml:space="preserve">выявление прямых и косвенных оценок автора (рассказчика) и обоснование своего понимания </w:t>
            </w:r>
          </w:p>
        </w:tc>
        <w:tc>
          <w:tcPr>
            <w:tcW w:w="1762" w:type="dxa"/>
            <w:vMerge w:val="restart"/>
            <w:tcBorders>
              <w:top w:val="single" w:sz="4" w:space="0" w:color="auto"/>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bCs/>
              </w:rPr>
            </w:pPr>
            <w:r w:rsidRPr="00061E49">
              <w:rPr>
                <w:rFonts w:ascii="Times New Roman" w:hAnsi="Times New Roman"/>
                <w:bCs/>
              </w:rPr>
              <w:t>Реконструкция содержания фактического характера, явно или косвенно отображенного в литературном тексте</w:t>
            </w:r>
          </w:p>
          <w:p w:rsidR="00797F24" w:rsidRPr="00061E49" w:rsidRDefault="00797F24" w:rsidP="00061E49">
            <w:pPr>
              <w:pStyle w:val="afd"/>
              <w:spacing w:line="276" w:lineRule="auto"/>
              <w:jc w:val="both"/>
              <w:rPr>
                <w:rFonts w:ascii="Times New Roman" w:hAnsi="Times New Roman"/>
                <w:bCs/>
              </w:rPr>
            </w:pPr>
          </w:p>
          <w:p w:rsidR="00797F24" w:rsidRPr="00061E49" w:rsidRDefault="00797F24" w:rsidP="00061E49">
            <w:pPr>
              <w:pStyle w:val="afd"/>
              <w:spacing w:line="276" w:lineRule="auto"/>
              <w:jc w:val="both"/>
              <w:rPr>
                <w:rFonts w:ascii="Times New Roman" w:hAnsi="Times New Roman"/>
                <w:bCs/>
              </w:rPr>
            </w:pPr>
            <w:r w:rsidRPr="00061E49">
              <w:rPr>
                <w:rFonts w:ascii="Times New Roman" w:hAnsi="Times New Roman"/>
                <w:bCs/>
              </w:rPr>
              <w:t>Типы заданий:</w:t>
            </w:r>
          </w:p>
          <w:p w:rsidR="00797F24" w:rsidRPr="00061E49" w:rsidRDefault="00797F24"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-поиск необходимого фрагмента текста /информации/: идентификация последовательности событий, обстоятельств действия, явленных отношений, элементов описания, реплик действующих лиц, обозначенных мотивов действия героев и т.п.;</w:t>
            </w:r>
          </w:p>
          <w:p w:rsidR="00797F24" w:rsidRPr="00061E49" w:rsidRDefault="00797F24"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-заполнение опущенных деталей в описании обстановки или событий, действий героев; </w:t>
            </w:r>
          </w:p>
          <w:p w:rsidR="00797F24" w:rsidRPr="00061E49" w:rsidRDefault="00797F24"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-распознавание (объяснение) смысла литературных клише в описаниях; </w:t>
            </w:r>
          </w:p>
          <w:p w:rsidR="00797F24" w:rsidRPr="00061E49" w:rsidRDefault="00797F24" w:rsidP="00061E49">
            <w:pPr>
              <w:spacing w:after="0"/>
              <w:jc w:val="both"/>
              <w:rPr>
                <w:rFonts w:ascii="Times New Roman" w:hAnsi="Times New Roman" w:cs="Times New Roman"/>
                <w:sz w:val="24"/>
                <w:szCs w:val="24"/>
              </w:rPr>
            </w:pPr>
            <w:r w:rsidRPr="00061E49">
              <w:rPr>
                <w:rFonts w:ascii="Times New Roman" w:hAnsi="Times New Roman" w:cs="Times New Roman"/>
                <w:bCs/>
                <w:sz w:val="24"/>
                <w:szCs w:val="24"/>
              </w:rPr>
              <w:t>-установление прямых (очевидных) связей внутри текста;</w:t>
            </w:r>
          </w:p>
          <w:p w:rsidR="00797F24" w:rsidRPr="00061E49" w:rsidRDefault="00797F24" w:rsidP="00061E49">
            <w:pPr>
              <w:spacing w:after="0"/>
              <w:jc w:val="both"/>
              <w:rPr>
                <w:rFonts w:ascii="Times New Roman" w:hAnsi="Times New Roman" w:cs="Times New Roman"/>
                <w:sz w:val="24"/>
                <w:szCs w:val="24"/>
              </w:rPr>
            </w:pPr>
            <w:r w:rsidRPr="00061E49">
              <w:rPr>
                <w:rFonts w:ascii="Times New Roman" w:hAnsi="Times New Roman" w:cs="Times New Roman"/>
                <w:bCs/>
                <w:sz w:val="24"/>
                <w:szCs w:val="24"/>
              </w:rPr>
              <w:t xml:space="preserve">-определение референта </w:t>
            </w:r>
            <w:r w:rsidRPr="00061E49">
              <w:rPr>
                <w:rFonts w:ascii="Times New Roman" w:hAnsi="Times New Roman" w:cs="Times New Roman"/>
                <w:bCs/>
                <w:sz w:val="24"/>
                <w:szCs w:val="24"/>
              </w:rPr>
              <w:lastRenderedPageBreak/>
              <w:t>местоимения.</w:t>
            </w:r>
          </w:p>
          <w:p w:rsidR="00797F24" w:rsidRPr="00061E49" w:rsidRDefault="00797F24" w:rsidP="00061E49">
            <w:pPr>
              <w:pStyle w:val="afd"/>
              <w:spacing w:line="276" w:lineRule="auto"/>
              <w:jc w:val="both"/>
              <w:rPr>
                <w:rFonts w:ascii="Times New Roman" w:hAnsi="Times New Roman"/>
              </w:rPr>
            </w:pPr>
          </w:p>
        </w:tc>
        <w:tc>
          <w:tcPr>
            <w:tcW w:w="1763" w:type="dxa"/>
            <w:vMerge w:val="restart"/>
            <w:tcBorders>
              <w:top w:val="single" w:sz="4" w:space="0" w:color="auto"/>
              <w:left w:val="single" w:sz="4" w:space="0" w:color="auto"/>
              <w:right w:val="single" w:sz="4" w:space="0" w:color="auto"/>
            </w:tcBorders>
          </w:tcPr>
          <w:p w:rsidR="00797F24" w:rsidRPr="00061E49" w:rsidRDefault="00797F24" w:rsidP="00061E49">
            <w:pPr>
              <w:spacing w:after="0"/>
              <w:ind w:firstLine="34"/>
              <w:jc w:val="both"/>
              <w:rPr>
                <w:rFonts w:ascii="Times New Roman" w:hAnsi="Times New Roman" w:cs="Times New Roman"/>
                <w:sz w:val="24"/>
                <w:szCs w:val="24"/>
              </w:rPr>
            </w:pPr>
            <w:r w:rsidRPr="00061E49">
              <w:rPr>
                <w:rFonts w:ascii="Times New Roman" w:hAnsi="Times New Roman" w:cs="Times New Roman"/>
                <w:sz w:val="24"/>
                <w:szCs w:val="24"/>
              </w:rPr>
              <w:lastRenderedPageBreak/>
              <w:t>Реконструкция внутренней (смысловой) стороны содержания литературного текста.</w:t>
            </w:r>
          </w:p>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Типы заданий:</w:t>
            </w:r>
          </w:p>
          <w:p w:rsidR="00797F24" w:rsidRPr="00061E49" w:rsidRDefault="00797F24" w:rsidP="00061E49">
            <w:pPr>
              <w:spacing w:after="0"/>
              <w:ind w:left="34"/>
              <w:jc w:val="both"/>
              <w:rPr>
                <w:rFonts w:ascii="Times New Roman" w:hAnsi="Times New Roman" w:cs="Times New Roman"/>
                <w:bCs/>
                <w:sz w:val="24"/>
                <w:szCs w:val="24"/>
              </w:rPr>
            </w:pPr>
            <w:r w:rsidRPr="00061E49">
              <w:rPr>
                <w:rFonts w:ascii="Times New Roman" w:hAnsi="Times New Roman" w:cs="Times New Roman"/>
                <w:bCs/>
                <w:sz w:val="24"/>
                <w:szCs w:val="24"/>
              </w:rPr>
              <w:t>-смысловая интерпретаци</w:t>
            </w:r>
            <w:r w:rsidRPr="00061E49">
              <w:rPr>
                <w:rFonts w:ascii="Times New Roman" w:hAnsi="Times New Roman" w:cs="Times New Roman"/>
                <w:bCs/>
                <w:sz w:val="24"/>
                <w:szCs w:val="24"/>
              </w:rPr>
              <w:lastRenderedPageBreak/>
              <w:t>я композиции, акцентировок, художественных деталей, иносказаний и других литературных  средств выразительности;</w:t>
            </w:r>
          </w:p>
          <w:p w:rsidR="00797F24" w:rsidRPr="00061E49" w:rsidRDefault="00797F24" w:rsidP="00061E49">
            <w:pPr>
              <w:spacing w:after="0"/>
              <w:ind w:left="34"/>
              <w:jc w:val="both"/>
              <w:rPr>
                <w:rFonts w:ascii="Times New Roman" w:hAnsi="Times New Roman" w:cs="Times New Roman"/>
                <w:bCs/>
                <w:sz w:val="24"/>
                <w:szCs w:val="24"/>
              </w:rPr>
            </w:pPr>
            <w:r w:rsidRPr="00061E49">
              <w:rPr>
                <w:rFonts w:ascii="Times New Roman" w:hAnsi="Times New Roman" w:cs="Times New Roman"/>
                <w:bCs/>
                <w:sz w:val="24"/>
                <w:szCs w:val="24"/>
              </w:rPr>
              <w:t>-выявление подтекстов (в том числе отношения автора к чему-либо);</w:t>
            </w:r>
          </w:p>
          <w:p w:rsidR="00797F24" w:rsidRPr="00061E49" w:rsidRDefault="00797F24" w:rsidP="00061E49">
            <w:pPr>
              <w:spacing w:after="0"/>
              <w:ind w:left="34"/>
              <w:jc w:val="both"/>
              <w:rPr>
                <w:rFonts w:ascii="Times New Roman" w:hAnsi="Times New Roman" w:cs="Times New Roman"/>
                <w:bCs/>
                <w:sz w:val="24"/>
                <w:szCs w:val="24"/>
              </w:rPr>
            </w:pPr>
            <w:r w:rsidRPr="00061E49">
              <w:rPr>
                <w:rFonts w:ascii="Times New Roman" w:hAnsi="Times New Roman" w:cs="Times New Roman"/>
                <w:bCs/>
                <w:sz w:val="24"/>
                <w:szCs w:val="24"/>
              </w:rPr>
              <w:t>-характеристика персонажей;</w:t>
            </w:r>
          </w:p>
          <w:p w:rsidR="00797F24" w:rsidRPr="00061E49" w:rsidRDefault="00797F24" w:rsidP="00061E49">
            <w:pPr>
              <w:pStyle w:val="afd"/>
              <w:spacing w:line="276" w:lineRule="auto"/>
              <w:ind w:left="34"/>
              <w:jc w:val="both"/>
              <w:rPr>
                <w:rFonts w:ascii="Times New Roman" w:hAnsi="Times New Roman"/>
              </w:rPr>
            </w:pPr>
            <w:r w:rsidRPr="00061E49">
              <w:rPr>
                <w:rFonts w:ascii="Times New Roman" w:hAnsi="Times New Roman"/>
                <w:bCs/>
              </w:rPr>
              <w:t>-определение основной мысли (послания) и общей тональности текста.</w:t>
            </w:r>
          </w:p>
        </w:tc>
        <w:tc>
          <w:tcPr>
            <w:tcW w:w="1763" w:type="dxa"/>
            <w:vMerge w:val="restart"/>
            <w:tcBorders>
              <w:top w:val="single" w:sz="4" w:space="0" w:color="auto"/>
              <w:left w:val="single" w:sz="4" w:space="0" w:color="auto"/>
              <w:right w:val="single" w:sz="4" w:space="0" w:color="auto"/>
            </w:tcBorders>
          </w:tcPr>
          <w:p w:rsidR="00797F24" w:rsidRPr="00061E49" w:rsidRDefault="00797F24" w:rsidP="00061E49">
            <w:pPr>
              <w:spacing w:after="0"/>
              <w:ind w:firstLine="33"/>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 xml:space="preserve">Реконструкция отношения «содержание-текст» на основе понимания замысла </w:t>
            </w:r>
          </w:p>
          <w:p w:rsidR="00797F24" w:rsidRPr="00061E49" w:rsidRDefault="00797F24" w:rsidP="00061E49">
            <w:pPr>
              <w:pStyle w:val="afd"/>
              <w:spacing w:line="276" w:lineRule="auto"/>
              <w:jc w:val="both"/>
              <w:rPr>
                <w:rFonts w:ascii="Times New Roman" w:eastAsiaTheme="minorEastAsia" w:hAnsi="Times New Roman"/>
              </w:rPr>
            </w:pPr>
            <w:r w:rsidRPr="00061E49">
              <w:rPr>
                <w:rFonts w:ascii="Times New Roman" w:eastAsiaTheme="minorEastAsia" w:hAnsi="Times New Roman"/>
              </w:rPr>
              <w:t>Типы заданий:</w:t>
            </w:r>
          </w:p>
          <w:p w:rsidR="00797F24" w:rsidRPr="00061E49" w:rsidRDefault="00797F24" w:rsidP="00061E49">
            <w:pPr>
              <w:pStyle w:val="2a"/>
              <w:spacing w:after="0" w:line="276" w:lineRule="auto"/>
              <w:ind w:left="0"/>
              <w:jc w:val="both"/>
              <w:rPr>
                <w:rFonts w:ascii="Times New Roman" w:eastAsiaTheme="minorEastAsia" w:hAnsi="Times New Roman" w:cs="Times New Roman"/>
                <w:sz w:val="24"/>
                <w:szCs w:val="24"/>
                <w:lang w:eastAsia="ru-RU"/>
              </w:rPr>
            </w:pPr>
            <w:r w:rsidRPr="00061E49">
              <w:rPr>
                <w:rFonts w:ascii="Times New Roman" w:eastAsiaTheme="minorEastAsia" w:hAnsi="Times New Roman" w:cs="Times New Roman"/>
                <w:sz w:val="24"/>
                <w:szCs w:val="24"/>
                <w:lang w:eastAsia="ru-RU"/>
              </w:rPr>
              <w:t xml:space="preserve">-реконструкция </w:t>
            </w:r>
            <w:r w:rsidRPr="00061E49">
              <w:rPr>
                <w:rFonts w:ascii="Times New Roman" w:eastAsiaTheme="minorEastAsia" w:hAnsi="Times New Roman" w:cs="Times New Roman"/>
                <w:sz w:val="24"/>
                <w:szCs w:val="24"/>
                <w:lang w:eastAsia="ru-RU"/>
              </w:rPr>
              <w:lastRenderedPageBreak/>
              <w:t>«рассыпанного» текста;</w:t>
            </w:r>
          </w:p>
          <w:p w:rsidR="00797F24" w:rsidRPr="00061E49" w:rsidRDefault="00797F24" w:rsidP="00061E49">
            <w:pPr>
              <w:pStyle w:val="2a"/>
              <w:spacing w:after="0" w:line="276" w:lineRule="auto"/>
              <w:ind w:left="0"/>
              <w:jc w:val="both"/>
              <w:rPr>
                <w:rFonts w:ascii="Times New Roman" w:eastAsiaTheme="minorEastAsia" w:hAnsi="Times New Roman" w:cs="Times New Roman"/>
                <w:sz w:val="24"/>
                <w:szCs w:val="24"/>
                <w:lang w:eastAsia="ru-RU"/>
              </w:rPr>
            </w:pPr>
            <w:r w:rsidRPr="00061E49">
              <w:rPr>
                <w:rFonts w:ascii="Times New Roman" w:eastAsiaTheme="minorEastAsia" w:hAnsi="Times New Roman" w:cs="Times New Roman"/>
                <w:sz w:val="24"/>
                <w:szCs w:val="24"/>
                <w:lang w:eastAsia="ru-RU"/>
              </w:rPr>
              <w:t>-изменение текста по смыслу (исключение фрагментов, не подходящих по смыслу);</w:t>
            </w:r>
          </w:p>
          <w:p w:rsidR="00797F24" w:rsidRPr="00061E49" w:rsidRDefault="00797F24" w:rsidP="00061E49">
            <w:pPr>
              <w:pStyle w:val="2a"/>
              <w:spacing w:after="0" w:line="276" w:lineRule="auto"/>
              <w:ind w:left="0"/>
              <w:jc w:val="both"/>
              <w:rPr>
                <w:rFonts w:ascii="Times New Roman" w:eastAsiaTheme="minorEastAsia" w:hAnsi="Times New Roman" w:cs="Times New Roman"/>
                <w:sz w:val="24"/>
                <w:szCs w:val="24"/>
                <w:lang w:eastAsia="ru-RU"/>
              </w:rPr>
            </w:pPr>
            <w:r w:rsidRPr="00061E49">
              <w:rPr>
                <w:rFonts w:ascii="Times New Roman" w:eastAsiaTheme="minorEastAsia" w:hAnsi="Times New Roman" w:cs="Times New Roman"/>
                <w:sz w:val="24"/>
                <w:szCs w:val="24"/>
                <w:lang w:eastAsia="ru-RU"/>
              </w:rPr>
              <w:t>-изменение текста по эмоциональному тону (исключение фрагментов, не подходящих по эмоциональному тону).</w:t>
            </w:r>
          </w:p>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жанр</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идентификация жанра произведения, «запускающего» определенную читательскую стратегию</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 xml:space="preserve">эмоциональный </w:t>
            </w:r>
          </w:p>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тон текста</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определение эмоционального тона текста и обоснование своего понимания</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внешние проявления героя: портрет, поступки, действия, речь</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 xml:space="preserve">извлечение соответствующих фрагментов текста и их интерпретация </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roofErr w:type="gramStart"/>
            <w:r w:rsidRPr="00061E49">
              <w:rPr>
                <w:rFonts w:ascii="Times New Roman" w:hAnsi="Times New Roman"/>
              </w:rPr>
              <w:t>внутренний мир героя: характер, мотивы, причины, цели действий, позиция героя (точка зрения) эмоциональное состояние, настроение.</w:t>
            </w:r>
            <w:proofErr w:type="gramEnd"/>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 xml:space="preserve">извлечение соответствующих фрагментов текста, установление связей между ними и их интерпретация </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1"/>
              <w:jc w:val="both"/>
              <w:rPr>
                <w:rFonts w:ascii="Times New Roman" w:hAnsi="Times New Roman"/>
              </w:rPr>
            </w:pPr>
            <w:r w:rsidRPr="00061E49">
              <w:rPr>
                <w:rFonts w:ascii="Times New Roman" w:hAnsi="Times New Roman"/>
              </w:rPr>
              <w:t>сюжет – последовательность событий, их развитие, позволяющие герою проявить свои качества.</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выделение последовательности событий, значимых для проявления внутреннего мира героя</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1" w:firstLine="1"/>
              <w:jc w:val="both"/>
              <w:rPr>
                <w:rFonts w:ascii="Times New Roman" w:hAnsi="Times New Roman"/>
              </w:rPr>
            </w:pPr>
            <w:r w:rsidRPr="00061E49">
              <w:rPr>
                <w:rFonts w:ascii="Times New Roman" w:hAnsi="Times New Roman"/>
              </w:rPr>
              <w:t>художественные детали: пейзаж, интерьер, название и др.</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нахождение и интерпретация художественных деталей, значимых для  проявления а) внутреннего мира героя  б) отношения автора</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bottom w:val="single" w:sz="4" w:space="0" w:color="auto"/>
              <w:right w:val="single" w:sz="4" w:space="0" w:color="auto"/>
            </w:tcBorders>
          </w:tcPr>
          <w:p w:rsidR="00797F24" w:rsidRPr="00061E49" w:rsidRDefault="00797F24" w:rsidP="00061E49">
            <w:pPr>
              <w:ind w:left="460" w:hanging="460"/>
              <w:jc w:val="both"/>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языковые средства выразительности</w:t>
            </w:r>
            <w:proofErr w:type="gramStart"/>
            <w:r w:rsidRPr="00061E49">
              <w:rPr>
                <w:rFonts w:ascii="Times New Roman" w:hAnsi="Times New Roman"/>
              </w:rPr>
              <w:t>:.</w:t>
            </w:r>
            <w:proofErr w:type="gramEnd"/>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71"/>
              <w:jc w:val="both"/>
              <w:rPr>
                <w:rFonts w:ascii="Times New Roman" w:hAnsi="Times New Roman"/>
              </w:rPr>
            </w:pPr>
            <w:r w:rsidRPr="00061E49">
              <w:rPr>
                <w:rFonts w:ascii="Times New Roman" w:hAnsi="Times New Roman"/>
              </w:rPr>
              <w:t xml:space="preserve">выявление и интерпретация языковых средств художественной выразительности, значимых  для проявления </w:t>
            </w:r>
          </w:p>
          <w:p w:rsidR="00797F24" w:rsidRPr="00061E49" w:rsidRDefault="00797F24" w:rsidP="00061E49">
            <w:pPr>
              <w:pStyle w:val="afd"/>
              <w:spacing w:line="276" w:lineRule="auto"/>
              <w:ind w:left="71"/>
              <w:jc w:val="both"/>
              <w:rPr>
                <w:rFonts w:ascii="Times New Roman" w:hAnsi="Times New Roman"/>
              </w:rPr>
            </w:pPr>
            <w:r w:rsidRPr="00061E49">
              <w:rPr>
                <w:rFonts w:ascii="Times New Roman" w:hAnsi="Times New Roman"/>
              </w:rPr>
              <w:t xml:space="preserve">а) внутреннего мира героя </w:t>
            </w:r>
          </w:p>
          <w:p w:rsidR="00797F24" w:rsidRPr="00061E49" w:rsidRDefault="00797F24" w:rsidP="00061E49">
            <w:pPr>
              <w:pStyle w:val="afd"/>
              <w:spacing w:line="276" w:lineRule="auto"/>
              <w:ind w:left="71"/>
              <w:jc w:val="both"/>
              <w:rPr>
                <w:rFonts w:ascii="Times New Roman" w:hAnsi="Times New Roman"/>
              </w:rPr>
            </w:pPr>
            <w:r w:rsidRPr="00061E49">
              <w:rPr>
                <w:rFonts w:ascii="Times New Roman" w:hAnsi="Times New Roman"/>
              </w:rPr>
              <w:t xml:space="preserve">б) отношения автора </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918"/>
          <w:jc w:val="center"/>
        </w:trPr>
        <w:tc>
          <w:tcPr>
            <w:tcW w:w="1176" w:type="dxa"/>
            <w:vMerge w:val="restart"/>
            <w:tcBorders>
              <w:top w:val="single" w:sz="4" w:space="0" w:color="auto"/>
              <w:left w:val="single" w:sz="4" w:space="0" w:color="auto"/>
              <w:right w:val="single" w:sz="4" w:space="0" w:color="auto"/>
            </w:tcBorders>
          </w:tcPr>
          <w:p w:rsidR="00797F24" w:rsidRPr="00061E49" w:rsidRDefault="00797F24" w:rsidP="00061E49">
            <w:pPr>
              <w:pStyle w:val="afd"/>
              <w:spacing w:line="276" w:lineRule="auto"/>
              <w:ind w:left="460" w:hanging="460"/>
              <w:jc w:val="both"/>
              <w:rPr>
                <w:rFonts w:ascii="Times New Roman" w:hAnsi="Times New Roman"/>
                <w:b/>
                <w:bCs/>
              </w:rPr>
            </w:pPr>
            <w:r w:rsidRPr="00061E49">
              <w:rPr>
                <w:rFonts w:ascii="Times New Roman" w:hAnsi="Times New Roman"/>
                <w:b/>
                <w:bCs/>
              </w:rPr>
              <w:t>Лирические</w:t>
            </w:r>
          </w:p>
          <w:p w:rsidR="00797F24" w:rsidRPr="00061E49" w:rsidRDefault="00797F24" w:rsidP="00061E49">
            <w:pPr>
              <w:pStyle w:val="afd"/>
              <w:spacing w:line="276" w:lineRule="auto"/>
              <w:ind w:left="460" w:hanging="460"/>
              <w:jc w:val="both"/>
              <w:rPr>
                <w:rFonts w:ascii="Times New Roman" w:hAnsi="Times New Roman"/>
                <w:b/>
                <w:bCs/>
              </w:rPr>
            </w:pPr>
            <w:r w:rsidRPr="00061E49">
              <w:rPr>
                <w:rFonts w:ascii="Times New Roman" w:hAnsi="Times New Roman"/>
                <w:b/>
                <w:bCs/>
              </w:rPr>
              <w:t>произведения</w:t>
            </w:r>
          </w:p>
          <w:p w:rsidR="00797F24" w:rsidRPr="00061E49" w:rsidRDefault="00797F24" w:rsidP="00061E49">
            <w:pPr>
              <w:ind w:left="460" w:hanging="460"/>
              <w:jc w:val="both"/>
              <w:rPr>
                <w:rFonts w:ascii="Times New Roman" w:hAnsi="Times New Roman" w:cs="Times New Roman"/>
                <w:b/>
                <w:bCs/>
                <w:sz w:val="24"/>
                <w:szCs w:val="24"/>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1"/>
              <w:jc w:val="both"/>
              <w:rPr>
                <w:rFonts w:ascii="Times New Roman" w:hAnsi="Times New Roman"/>
              </w:rPr>
            </w:pPr>
            <w:r w:rsidRPr="00061E49">
              <w:rPr>
                <w:rFonts w:ascii="Times New Roman" w:hAnsi="Times New Roman"/>
              </w:rPr>
              <w:t>предмет, вызывающий наиболее сильный эмоциональный отклик рассказчика (лирического героя)</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71"/>
              <w:jc w:val="both"/>
              <w:rPr>
                <w:rFonts w:ascii="Times New Roman" w:hAnsi="Times New Roman"/>
              </w:rPr>
            </w:pPr>
            <w:r w:rsidRPr="00061E49">
              <w:rPr>
                <w:rFonts w:ascii="Times New Roman" w:hAnsi="Times New Roman"/>
              </w:rPr>
              <w:t>нахождение предмета (художественной детали), вызывающего наиболее сильный эмоциональный отклик рассказчика (лирического героя).</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pStyle w:val="afd"/>
              <w:spacing w:line="276" w:lineRule="auto"/>
              <w:ind w:left="460" w:hanging="460"/>
              <w:jc w:val="both"/>
              <w:rPr>
                <w:rFonts w:ascii="Times New Roman" w:hAnsi="Times New Roman"/>
                <w:b/>
                <w:bCs/>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1"/>
              <w:jc w:val="both"/>
              <w:rPr>
                <w:rFonts w:ascii="Times New Roman" w:hAnsi="Times New Roman"/>
              </w:rPr>
            </w:pPr>
            <w:r w:rsidRPr="00061E49">
              <w:rPr>
                <w:rFonts w:ascii="Times New Roman" w:hAnsi="Times New Roman"/>
              </w:rPr>
              <w:t>ведущий эмоциональный тон</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определение эмоционального тона текста и обоснование своего понимания</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right w:val="single" w:sz="4" w:space="0" w:color="auto"/>
            </w:tcBorders>
          </w:tcPr>
          <w:p w:rsidR="00797F24" w:rsidRPr="00061E49" w:rsidRDefault="00797F24" w:rsidP="00061E49">
            <w:pPr>
              <w:pStyle w:val="afd"/>
              <w:spacing w:line="276" w:lineRule="auto"/>
              <w:ind w:left="460" w:hanging="460"/>
              <w:jc w:val="both"/>
              <w:rPr>
                <w:rFonts w:ascii="Times New Roman" w:hAnsi="Times New Roman"/>
                <w:b/>
                <w:bCs/>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r w:rsidRPr="00061E49">
              <w:rPr>
                <w:rFonts w:ascii="Times New Roman" w:hAnsi="Times New Roman"/>
              </w:rPr>
              <w:t>художественные детали</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71"/>
              <w:jc w:val="both"/>
              <w:rPr>
                <w:rFonts w:ascii="Times New Roman" w:hAnsi="Times New Roman"/>
              </w:rPr>
            </w:pPr>
            <w:r w:rsidRPr="00061E49">
              <w:rPr>
                <w:rFonts w:ascii="Times New Roman" w:hAnsi="Times New Roman"/>
              </w:rPr>
              <w:t xml:space="preserve">выделение и толкование (интерпретация) художественных деталей, значимых для выражения настроения </w:t>
            </w:r>
          </w:p>
        </w:tc>
        <w:tc>
          <w:tcPr>
            <w:tcW w:w="1762"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r w:rsidR="00797F24" w:rsidRPr="00061E49" w:rsidTr="00F53CBE">
        <w:trPr>
          <w:cantSplit/>
          <w:trHeight w:val="144"/>
          <w:jc w:val="center"/>
        </w:trPr>
        <w:tc>
          <w:tcPr>
            <w:tcW w:w="1176" w:type="dxa"/>
            <w:vMerge/>
            <w:tcBorders>
              <w:left w:val="single" w:sz="4" w:space="0" w:color="auto"/>
              <w:bottom w:val="single" w:sz="4" w:space="0" w:color="auto"/>
              <w:right w:val="single" w:sz="4" w:space="0" w:color="auto"/>
            </w:tcBorders>
          </w:tcPr>
          <w:p w:rsidR="00797F24" w:rsidRPr="00061E49" w:rsidRDefault="00797F24" w:rsidP="00061E49">
            <w:pPr>
              <w:pStyle w:val="afd"/>
              <w:spacing w:line="276" w:lineRule="auto"/>
              <w:ind w:left="460" w:hanging="460"/>
              <w:jc w:val="both"/>
              <w:rPr>
                <w:rFonts w:ascii="Times New Roman" w:hAnsi="Times New Roman"/>
                <w:b/>
                <w:bCs/>
              </w:rPr>
            </w:pPr>
          </w:p>
        </w:tc>
        <w:tc>
          <w:tcPr>
            <w:tcW w:w="1607"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spacing w:after="0"/>
              <w:ind w:left="-1" w:firstLine="1"/>
              <w:jc w:val="both"/>
              <w:rPr>
                <w:rFonts w:ascii="Times New Roman" w:hAnsi="Times New Roman" w:cs="Times New Roman"/>
                <w:sz w:val="24"/>
                <w:szCs w:val="24"/>
              </w:rPr>
            </w:pPr>
            <w:r w:rsidRPr="00061E49">
              <w:rPr>
                <w:rFonts w:ascii="Times New Roman" w:eastAsia="Times New Roman" w:hAnsi="Times New Roman" w:cs="Times New Roman"/>
                <w:sz w:val="24"/>
                <w:szCs w:val="24"/>
              </w:rPr>
              <w:t>языковые средства выразительности</w:t>
            </w:r>
          </w:p>
        </w:tc>
        <w:tc>
          <w:tcPr>
            <w:tcW w:w="1640" w:type="dxa"/>
            <w:tcBorders>
              <w:top w:val="single" w:sz="4" w:space="0" w:color="auto"/>
              <w:left w:val="single" w:sz="4" w:space="0" w:color="auto"/>
              <w:bottom w:val="single" w:sz="4" w:space="0" w:color="auto"/>
              <w:right w:val="single" w:sz="4" w:space="0" w:color="auto"/>
            </w:tcBorders>
          </w:tcPr>
          <w:p w:rsidR="00797F24" w:rsidRPr="00061E49" w:rsidRDefault="00797F24" w:rsidP="00061E49">
            <w:pPr>
              <w:pStyle w:val="afd"/>
              <w:spacing w:line="276" w:lineRule="auto"/>
              <w:ind w:left="71"/>
              <w:jc w:val="both"/>
              <w:rPr>
                <w:rFonts w:ascii="Times New Roman" w:hAnsi="Times New Roman"/>
              </w:rPr>
            </w:pPr>
            <w:r w:rsidRPr="00061E49">
              <w:rPr>
                <w:rFonts w:ascii="Times New Roman" w:hAnsi="Times New Roman"/>
              </w:rPr>
              <w:t>выделение и интерпретация средств языковой выразительности, значимых для выражения ведущего настроения и его оттенков.</w:t>
            </w:r>
          </w:p>
        </w:tc>
        <w:tc>
          <w:tcPr>
            <w:tcW w:w="1762" w:type="dxa"/>
            <w:vMerge/>
            <w:tcBorders>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c>
          <w:tcPr>
            <w:tcW w:w="1763" w:type="dxa"/>
            <w:vMerge/>
            <w:tcBorders>
              <w:left w:val="single" w:sz="4" w:space="0" w:color="auto"/>
              <w:bottom w:val="single" w:sz="4" w:space="0" w:color="auto"/>
              <w:right w:val="single" w:sz="4" w:space="0" w:color="auto"/>
            </w:tcBorders>
          </w:tcPr>
          <w:p w:rsidR="00797F24" w:rsidRPr="00061E49" w:rsidRDefault="00797F24" w:rsidP="00061E49">
            <w:pPr>
              <w:pStyle w:val="afd"/>
              <w:spacing w:line="276" w:lineRule="auto"/>
              <w:jc w:val="both"/>
              <w:rPr>
                <w:rFonts w:ascii="Times New Roman" w:hAnsi="Times New Roman"/>
              </w:rPr>
            </w:pPr>
          </w:p>
        </w:tc>
      </w:tr>
    </w:tbl>
    <w:p w:rsidR="00797F24" w:rsidRPr="00061E49" w:rsidRDefault="00797F24" w:rsidP="00061E49">
      <w:pPr>
        <w:pStyle w:val="af2"/>
        <w:spacing w:line="276" w:lineRule="auto"/>
        <w:ind w:firstLine="567"/>
        <w:jc w:val="both"/>
        <w:rPr>
          <w:b w:val="0"/>
          <w:sz w:val="24"/>
          <w:szCs w:val="24"/>
        </w:rPr>
      </w:pPr>
    </w:p>
    <w:p w:rsidR="006D47C5" w:rsidRPr="00061E49" w:rsidRDefault="00155087"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w:t>
      </w:r>
      <w:r w:rsidR="006D47C5" w:rsidRPr="00061E49">
        <w:rPr>
          <w:rFonts w:ascii="Times New Roman" w:hAnsi="Times New Roman" w:cs="Times New Roman"/>
          <w:b/>
          <w:bCs/>
          <w:iCs/>
          <w:sz w:val="24"/>
          <w:szCs w:val="24"/>
          <w:u w:val="single"/>
        </w:rPr>
        <w:t>2.4. Иностранный язык (английский)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В результате изучения </w:t>
      </w:r>
      <w:r w:rsidR="002B3779" w:rsidRPr="00061E49">
        <w:rPr>
          <w:rFonts w:ascii="Times New Roman" w:hAnsi="Times New Roman" w:cs="Times New Roman"/>
          <w:bCs/>
          <w:iCs/>
          <w:sz w:val="24"/>
          <w:szCs w:val="24"/>
        </w:rPr>
        <w:t>иностранногоязыка на ступени на</w:t>
      </w:r>
      <w:r w:rsidRPr="00061E49">
        <w:rPr>
          <w:rFonts w:ascii="Times New Roman" w:hAnsi="Times New Roman" w:cs="Times New Roman"/>
          <w:bCs/>
          <w:iCs/>
          <w:sz w:val="24"/>
          <w:szCs w:val="24"/>
        </w:rPr>
        <w:t>чального общего образов</w:t>
      </w:r>
      <w:r w:rsidR="002B3779" w:rsidRPr="00061E49">
        <w:rPr>
          <w:rFonts w:ascii="Times New Roman" w:hAnsi="Times New Roman" w:cs="Times New Roman"/>
          <w:bCs/>
          <w:iCs/>
          <w:sz w:val="24"/>
          <w:szCs w:val="24"/>
        </w:rPr>
        <w:t xml:space="preserve">ания у </w:t>
      </w:r>
      <w:proofErr w:type="gramStart"/>
      <w:r w:rsidR="002B3779" w:rsidRPr="00061E49">
        <w:rPr>
          <w:rFonts w:ascii="Times New Roman" w:hAnsi="Times New Roman" w:cs="Times New Roman"/>
          <w:bCs/>
          <w:iCs/>
          <w:sz w:val="24"/>
          <w:szCs w:val="24"/>
        </w:rPr>
        <w:t>обучающихся</w:t>
      </w:r>
      <w:proofErr w:type="gramEnd"/>
      <w:r w:rsidR="002B3779" w:rsidRPr="00061E49">
        <w:rPr>
          <w:rFonts w:ascii="Times New Roman" w:hAnsi="Times New Roman" w:cs="Times New Roman"/>
          <w:bCs/>
          <w:iCs/>
          <w:sz w:val="24"/>
          <w:szCs w:val="24"/>
        </w:rPr>
        <w:t xml:space="preserve"> будут сформи</w:t>
      </w:r>
      <w:r w:rsidRPr="00061E49">
        <w:rPr>
          <w:rFonts w:ascii="Times New Roman" w:hAnsi="Times New Roman" w:cs="Times New Roman"/>
          <w:bCs/>
          <w:iCs/>
          <w:sz w:val="24"/>
          <w:szCs w:val="24"/>
        </w:rPr>
        <w:t>рованы первоначальные представления о роли и значимостииностранного языка в жиз</w:t>
      </w:r>
      <w:r w:rsidR="002B3779" w:rsidRPr="00061E49">
        <w:rPr>
          <w:rFonts w:ascii="Times New Roman" w:hAnsi="Times New Roman" w:cs="Times New Roman"/>
          <w:bCs/>
          <w:iCs/>
          <w:sz w:val="24"/>
          <w:szCs w:val="24"/>
        </w:rPr>
        <w:t>ни современного человека и поли</w:t>
      </w:r>
      <w:r w:rsidRPr="00061E49">
        <w:rPr>
          <w:rFonts w:ascii="Times New Roman" w:hAnsi="Times New Roman" w:cs="Times New Roman"/>
          <w:bCs/>
          <w:iCs/>
          <w:sz w:val="24"/>
          <w:szCs w:val="24"/>
        </w:rPr>
        <w:t xml:space="preserve">культурного мира. Обучающиеся приобретут </w:t>
      </w:r>
      <w:proofErr w:type="gramStart"/>
      <w:r w:rsidRPr="00061E49">
        <w:rPr>
          <w:rFonts w:ascii="Times New Roman" w:hAnsi="Times New Roman" w:cs="Times New Roman"/>
          <w:bCs/>
          <w:iCs/>
          <w:sz w:val="24"/>
          <w:szCs w:val="24"/>
        </w:rPr>
        <w:t>начальный</w:t>
      </w:r>
      <w:proofErr w:type="gramEnd"/>
      <w:r w:rsidRPr="00061E49">
        <w:rPr>
          <w:rFonts w:ascii="Times New Roman" w:hAnsi="Times New Roman" w:cs="Times New Roman"/>
          <w:bCs/>
          <w:iCs/>
          <w:sz w:val="24"/>
          <w:szCs w:val="24"/>
        </w:rPr>
        <w:t xml:space="preserve"> опытиспользования иностранног</w:t>
      </w:r>
      <w:r w:rsidR="002B3779" w:rsidRPr="00061E49">
        <w:rPr>
          <w:rFonts w:ascii="Times New Roman" w:hAnsi="Times New Roman" w:cs="Times New Roman"/>
          <w:bCs/>
          <w:iCs/>
          <w:sz w:val="24"/>
          <w:szCs w:val="24"/>
        </w:rPr>
        <w:t>о языка как средства межкультур</w:t>
      </w:r>
      <w:r w:rsidRPr="00061E49">
        <w:rPr>
          <w:rFonts w:ascii="Times New Roman" w:hAnsi="Times New Roman" w:cs="Times New Roman"/>
          <w:bCs/>
          <w:iCs/>
          <w:sz w:val="24"/>
          <w:szCs w:val="24"/>
        </w:rPr>
        <w:t>ного общения, как нового инструмента познания мира 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культуры других народов,</w:t>
      </w:r>
      <w:r w:rsidR="002B3779" w:rsidRPr="00061E49">
        <w:rPr>
          <w:rFonts w:ascii="Times New Roman" w:hAnsi="Times New Roman" w:cs="Times New Roman"/>
          <w:bCs/>
          <w:iCs/>
          <w:sz w:val="24"/>
          <w:szCs w:val="24"/>
        </w:rPr>
        <w:t xml:space="preserve"> осознают личностный смысл овла</w:t>
      </w:r>
      <w:r w:rsidRPr="00061E49">
        <w:rPr>
          <w:rFonts w:ascii="Times New Roman" w:hAnsi="Times New Roman" w:cs="Times New Roman"/>
          <w:bCs/>
          <w:iCs/>
          <w:sz w:val="24"/>
          <w:szCs w:val="24"/>
        </w:rPr>
        <w:t>дения иностранным языком.</w:t>
      </w:r>
    </w:p>
    <w:p w:rsidR="006D47C5" w:rsidRPr="00061E49" w:rsidRDefault="002B3779"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Начальное общее иноязычное обра</w:t>
      </w:r>
      <w:r w:rsidR="006D47C5" w:rsidRPr="00061E49">
        <w:rPr>
          <w:rFonts w:ascii="Times New Roman" w:hAnsi="Times New Roman" w:cs="Times New Roman"/>
          <w:bCs/>
          <w:iCs/>
          <w:sz w:val="24"/>
          <w:szCs w:val="24"/>
        </w:rPr>
        <w:t>зование позволит сформировать у обучающихся способностьв элементарной форме представлять на иностранном языкеродную культуру в письменной и устной формах общения сзарубежными сверстниками, в том числе с использованием</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средств телекоммуникации.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 результате изучения и</w:t>
      </w:r>
      <w:r w:rsidR="002B3779" w:rsidRPr="00061E49">
        <w:rPr>
          <w:rFonts w:ascii="Times New Roman" w:hAnsi="Times New Roman" w:cs="Times New Roman"/>
          <w:bCs/>
          <w:iCs/>
          <w:sz w:val="24"/>
          <w:szCs w:val="24"/>
        </w:rPr>
        <w:t>ностранного языка на ступени на</w:t>
      </w:r>
      <w:r w:rsidRPr="00061E49">
        <w:rPr>
          <w:rFonts w:ascii="Times New Roman" w:hAnsi="Times New Roman" w:cs="Times New Roman"/>
          <w:bCs/>
          <w:iCs/>
          <w:sz w:val="24"/>
          <w:szCs w:val="24"/>
        </w:rPr>
        <w:t xml:space="preserve">чального общего образования у </w:t>
      </w:r>
      <w:proofErr w:type="gramStart"/>
      <w:r w:rsidRPr="00061E49">
        <w:rPr>
          <w:rFonts w:ascii="Times New Roman" w:hAnsi="Times New Roman" w:cs="Times New Roman"/>
          <w:bCs/>
          <w:iCs/>
          <w:sz w:val="24"/>
          <w:szCs w:val="24"/>
        </w:rPr>
        <w:t>обучающихся</w:t>
      </w:r>
      <w:proofErr w:type="gramEnd"/>
      <w:r w:rsidRPr="00061E49">
        <w:rPr>
          <w:rFonts w:ascii="Times New Roman" w:hAnsi="Times New Roman" w:cs="Times New Roman"/>
          <w:bCs/>
          <w:iCs/>
          <w:sz w:val="24"/>
          <w:szCs w:val="24"/>
        </w:rPr>
        <w:t>:</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сформируется элеме</w:t>
      </w:r>
      <w:r w:rsidR="002B3779" w:rsidRPr="00061E49">
        <w:rPr>
          <w:rFonts w:ascii="Times New Roman" w:hAnsi="Times New Roman" w:cs="Times New Roman"/>
          <w:bCs/>
          <w:iCs/>
          <w:sz w:val="24"/>
          <w:szCs w:val="24"/>
        </w:rPr>
        <w:t>нтарная иноязычная коммуникатив</w:t>
      </w:r>
      <w:r w:rsidRPr="00061E49">
        <w:rPr>
          <w:rFonts w:ascii="Times New Roman" w:hAnsi="Times New Roman" w:cs="Times New Roman"/>
          <w:bCs/>
          <w:iCs/>
          <w:sz w:val="24"/>
          <w:szCs w:val="24"/>
        </w:rPr>
        <w:t>ная компетенция, т. е. способность и готовность общаться сносителями изучаемого ин</w:t>
      </w:r>
      <w:r w:rsidR="002B3779" w:rsidRPr="00061E49">
        <w:rPr>
          <w:rFonts w:ascii="Times New Roman" w:hAnsi="Times New Roman" w:cs="Times New Roman"/>
          <w:bCs/>
          <w:iCs/>
          <w:sz w:val="24"/>
          <w:szCs w:val="24"/>
        </w:rPr>
        <w:t xml:space="preserve">остранного языка в </w:t>
      </w:r>
      <w:proofErr w:type="gramStart"/>
      <w:r w:rsidR="002B3779" w:rsidRPr="00061E49">
        <w:rPr>
          <w:rFonts w:ascii="Times New Roman" w:hAnsi="Times New Roman" w:cs="Times New Roman"/>
          <w:bCs/>
          <w:iCs/>
          <w:sz w:val="24"/>
          <w:szCs w:val="24"/>
        </w:rPr>
        <w:t>устной</w:t>
      </w:r>
      <w:proofErr w:type="gramEnd"/>
      <w:r w:rsidR="002B3779" w:rsidRPr="00061E49">
        <w:rPr>
          <w:rFonts w:ascii="Times New Roman" w:hAnsi="Times New Roman" w:cs="Times New Roman"/>
          <w:bCs/>
          <w:iCs/>
          <w:sz w:val="24"/>
          <w:szCs w:val="24"/>
        </w:rPr>
        <w:t xml:space="preserve"> (гово</w:t>
      </w:r>
      <w:r w:rsidRPr="00061E49">
        <w:rPr>
          <w:rFonts w:ascii="Times New Roman" w:hAnsi="Times New Roman" w:cs="Times New Roman"/>
          <w:bCs/>
          <w:iCs/>
          <w:sz w:val="24"/>
          <w:szCs w:val="24"/>
        </w:rPr>
        <w:t xml:space="preserve">рение и </w:t>
      </w:r>
      <w:r w:rsidRPr="00061E49">
        <w:rPr>
          <w:rFonts w:ascii="Times New Roman" w:hAnsi="Times New Roman" w:cs="Times New Roman"/>
          <w:bCs/>
          <w:iCs/>
          <w:sz w:val="24"/>
          <w:szCs w:val="24"/>
        </w:rPr>
        <w:lastRenderedPageBreak/>
        <w:t>аудирование) и п</w:t>
      </w:r>
      <w:r w:rsidR="002B3779" w:rsidRPr="00061E49">
        <w:rPr>
          <w:rFonts w:ascii="Times New Roman" w:hAnsi="Times New Roman" w:cs="Times New Roman"/>
          <w:bCs/>
          <w:iCs/>
          <w:sz w:val="24"/>
          <w:szCs w:val="24"/>
        </w:rPr>
        <w:t>исьменной (чтение и письмо) фор</w:t>
      </w:r>
      <w:r w:rsidRPr="00061E49">
        <w:rPr>
          <w:rFonts w:ascii="Times New Roman" w:hAnsi="Times New Roman" w:cs="Times New Roman"/>
          <w:bCs/>
          <w:iCs/>
          <w:sz w:val="24"/>
          <w:szCs w:val="24"/>
        </w:rPr>
        <w:t>мах общения с учётом речевых возможностей и потребностеймладшего школьника; расширится лингвистическийкругозор;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будет получено общее представление о строе и</w:t>
      </w:r>
      <w:r w:rsidR="002B3779" w:rsidRPr="00061E49">
        <w:rPr>
          <w:rFonts w:ascii="Times New Roman" w:hAnsi="Times New Roman" w:cs="Times New Roman"/>
          <w:bCs/>
          <w:iCs/>
          <w:sz w:val="24"/>
          <w:szCs w:val="24"/>
        </w:rPr>
        <w:t>зучаемого язы</w:t>
      </w:r>
      <w:r w:rsidRPr="00061E49">
        <w:rPr>
          <w:rFonts w:ascii="Times New Roman" w:hAnsi="Times New Roman" w:cs="Times New Roman"/>
          <w:bCs/>
          <w:iCs/>
          <w:sz w:val="24"/>
          <w:szCs w:val="24"/>
        </w:rPr>
        <w:t>ка и его некоторых отличиях от родного языка;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будут заложены основы коммуникативной культуры</w:t>
      </w:r>
      <w:proofErr w:type="gramStart"/>
      <w:r w:rsidRPr="00061E49">
        <w:rPr>
          <w:rFonts w:ascii="Times New Roman" w:hAnsi="Times New Roman" w:cs="Times New Roman"/>
          <w:bCs/>
          <w:iCs/>
          <w:sz w:val="24"/>
          <w:szCs w:val="24"/>
        </w:rPr>
        <w:t>,т</w:t>
      </w:r>
      <w:proofErr w:type="gramEnd"/>
      <w:r w:rsidRPr="00061E49">
        <w:rPr>
          <w:rFonts w:ascii="Times New Roman" w:hAnsi="Times New Roman" w:cs="Times New Roman"/>
          <w:bCs/>
          <w:iCs/>
          <w:sz w:val="24"/>
          <w:szCs w:val="24"/>
        </w:rPr>
        <w:t xml:space="preserve">. е. способность ставить </w:t>
      </w:r>
      <w:r w:rsidR="002B3779" w:rsidRPr="00061E49">
        <w:rPr>
          <w:rFonts w:ascii="Times New Roman" w:hAnsi="Times New Roman" w:cs="Times New Roman"/>
          <w:bCs/>
          <w:iCs/>
          <w:sz w:val="24"/>
          <w:szCs w:val="24"/>
        </w:rPr>
        <w:t>и решать посильные коммуникатив</w:t>
      </w:r>
      <w:r w:rsidRPr="00061E49">
        <w:rPr>
          <w:rFonts w:ascii="Times New Roman" w:hAnsi="Times New Roman" w:cs="Times New Roman"/>
          <w:bCs/>
          <w:iCs/>
          <w:sz w:val="24"/>
          <w:szCs w:val="24"/>
        </w:rPr>
        <w:t>ные задачи, адекватно использовать имеющиеся речевые инеречевые средства общения, соблюдать речевой этикет, бытьвежливыми и доброжелательными речевыми партнёрами;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сформируются положительная мотивация и устойчивый</w:t>
      </w:r>
      <w:r w:rsidR="002B3779" w:rsidRPr="00061E49">
        <w:rPr>
          <w:rFonts w:ascii="Times New Roman" w:hAnsi="Times New Roman" w:cs="Times New Roman"/>
          <w:bCs/>
          <w:iCs/>
          <w:sz w:val="24"/>
          <w:szCs w:val="24"/>
        </w:rPr>
        <w:t xml:space="preserve"> учебно-</w:t>
      </w:r>
      <w:r w:rsidRPr="00061E49">
        <w:rPr>
          <w:rFonts w:ascii="Times New Roman" w:hAnsi="Times New Roman" w:cs="Times New Roman"/>
          <w:bCs/>
          <w:iCs/>
          <w:sz w:val="24"/>
          <w:szCs w:val="24"/>
        </w:rPr>
        <w:t>познавательный интерес к предмету «Иностранныйязык», а также необходимые универсальные учебные действияи специальные учебные у</w:t>
      </w:r>
      <w:r w:rsidR="002B3779" w:rsidRPr="00061E49">
        <w:rPr>
          <w:rFonts w:ascii="Times New Roman" w:hAnsi="Times New Roman" w:cs="Times New Roman"/>
          <w:bCs/>
          <w:iCs/>
          <w:sz w:val="24"/>
          <w:szCs w:val="24"/>
        </w:rPr>
        <w:t>мения, что заложит основу успеш</w:t>
      </w:r>
      <w:r w:rsidRPr="00061E49">
        <w:rPr>
          <w:rFonts w:ascii="Times New Roman" w:hAnsi="Times New Roman" w:cs="Times New Roman"/>
          <w:bCs/>
          <w:iCs/>
          <w:sz w:val="24"/>
          <w:szCs w:val="24"/>
        </w:rPr>
        <w:t>ной учебной деятельнос</w:t>
      </w:r>
      <w:r w:rsidR="002B3779" w:rsidRPr="00061E49">
        <w:rPr>
          <w:rFonts w:ascii="Times New Roman" w:hAnsi="Times New Roman" w:cs="Times New Roman"/>
          <w:bCs/>
          <w:iCs/>
          <w:sz w:val="24"/>
          <w:szCs w:val="24"/>
        </w:rPr>
        <w:t>ти по овладению иностранным язы</w:t>
      </w:r>
      <w:r w:rsidRPr="00061E49">
        <w:rPr>
          <w:rFonts w:ascii="Times New Roman" w:hAnsi="Times New Roman" w:cs="Times New Roman"/>
          <w:bCs/>
          <w:iCs/>
          <w:sz w:val="24"/>
          <w:szCs w:val="24"/>
        </w:rPr>
        <w:t>ком на следующей ступени образования.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2.4.1. Коммуникативные умения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Говорение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участвовать в элемента</w:t>
      </w:r>
      <w:r w:rsidR="002B3779" w:rsidRPr="00061E49">
        <w:rPr>
          <w:rFonts w:ascii="Times New Roman" w:hAnsi="Times New Roman" w:cs="Times New Roman"/>
          <w:bCs/>
          <w:iCs/>
          <w:sz w:val="24"/>
          <w:szCs w:val="24"/>
        </w:rPr>
        <w:t>рных диалогах (этикетном, диалоге-расспросе, диалоге-</w:t>
      </w:r>
      <w:r w:rsidRPr="00061E49">
        <w:rPr>
          <w:rFonts w:ascii="Times New Roman" w:hAnsi="Times New Roman" w:cs="Times New Roman"/>
          <w:bCs/>
          <w:iCs/>
          <w:sz w:val="24"/>
          <w:szCs w:val="24"/>
        </w:rPr>
        <w:t>поб</w:t>
      </w:r>
      <w:r w:rsidR="002B3779" w:rsidRPr="00061E49">
        <w:rPr>
          <w:rFonts w:ascii="Times New Roman" w:hAnsi="Times New Roman" w:cs="Times New Roman"/>
          <w:bCs/>
          <w:iCs/>
          <w:sz w:val="24"/>
          <w:szCs w:val="24"/>
        </w:rPr>
        <w:t>уждении), соблюдая нормы речево</w:t>
      </w:r>
      <w:r w:rsidRPr="00061E49">
        <w:rPr>
          <w:rFonts w:ascii="Times New Roman" w:hAnsi="Times New Roman" w:cs="Times New Roman"/>
          <w:bCs/>
          <w:iCs/>
          <w:sz w:val="24"/>
          <w:szCs w:val="24"/>
        </w:rPr>
        <w:t>го этикета, принятые в англоязычных странах;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небольшое описание предмета, картинки</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ерсонажа;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рассказывать о себе, своей семье, друге.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воспроизводить наизусть </w:t>
      </w:r>
      <w:proofErr w:type="gramStart"/>
      <w:r w:rsidRPr="00061E49">
        <w:rPr>
          <w:rFonts w:ascii="Times New Roman" w:hAnsi="Times New Roman" w:cs="Times New Roman"/>
          <w:bCs/>
          <w:iCs/>
          <w:sz w:val="24"/>
          <w:szCs w:val="24"/>
        </w:rPr>
        <w:t>небольшие</w:t>
      </w:r>
      <w:proofErr w:type="gramEnd"/>
      <w:r w:rsidRPr="00061E49">
        <w:rPr>
          <w:rFonts w:ascii="Times New Roman" w:hAnsi="Times New Roman" w:cs="Times New Roman"/>
          <w:bCs/>
          <w:iCs/>
          <w:sz w:val="24"/>
          <w:szCs w:val="24"/>
        </w:rPr>
        <w:t xml:space="preserve"> произведениядетского фольклора;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краткую характеристику персонажа;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кратко излагать содержание прочитанного текста.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Аудирование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на слух речь учителя и одноклассников принепосредственном общени</w:t>
      </w:r>
      <w:r w:rsidR="002B3779" w:rsidRPr="00061E49">
        <w:rPr>
          <w:rFonts w:ascii="Times New Roman" w:hAnsi="Times New Roman" w:cs="Times New Roman"/>
          <w:bCs/>
          <w:iCs/>
          <w:sz w:val="24"/>
          <w:szCs w:val="24"/>
        </w:rPr>
        <w:t>и и вербально/невербально реаги</w:t>
      </w:r>
      <w:r w:rsidRPr="00061E49">
        <w:rPr>
          <w:rFonts w:ascii="Times New Roman" w:hAnsi="Times New Roman" w:cs="Times New Roman"/>
          <w:bCs/>
          <w:iCs/>
          <w:sz w:val="24"/>
          <w:szCs w:val="24"/>
        </w:rPr>
        <w:t xml:space="preserve">ровать на </w:t>
      </w:r>
      <w:proofErr w:type="gramStart"/>
      <w:r w:rsidRPr="00061E49">
        <w:rPr>
          <w:rFonts w:ascii="Times New Roman" w:hAnsi="Times New Roman" w:cs="Times New Roman"/>
          <w:bCs/>
          <w:iCs/>
          <w:sz w:val="24"/>
          <w:szCs w:val="24"/>
        </w:rPr>
        <w:t>услышанное</w:t>
      </w:r>
      <w:proofErr w:type="gramEnd"/>
      <w:r w:rsidRPr="00061E49">
        <w:rPr>
          <w:rFonts w:ascii="Times New Roman" w:hAnsi="Times New Roman" w:cs="Times New Roman"/>
          <w:bCs/>
          <w:iCs/>
          <w:sz w:val="24"/>
          <w:szCs w:val="24"/>
        </w:rPr>
        <w:t>;</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воспринимать на слух</w:t>
      </w:r>
      <w:r w:rsidR="002B3779" w:rsidRPr="00061E49">
        <w:rPr>
          <w:rFonts w:ascii="Times New Roman" w:hAnsi="Times New Roman" w:cs="Times New Roman"/>
          <w:bCs/>
          <w:iCs/>
          <w:sz w:val="24"/>
          <w:szCs w:val="24"/>
        </w:rPr>
        <w:t xml:space="preserve"> в аудиозаписи и понимать основ</w:t>
      </w:r>
      <w:r w:rsidRPr="00061E49">
        <w:rPr>
          <w:rFonts w:ascii="Times New Roman" w:hAnsi="Times New Roman" w:cs="Times New Roman"/>
          <w:bCs/>
          <w:iCs/>
          <w:sz w:val="24"/>
          <w:szCs w:val="24"/>
        </w:rPr>
        <w:t>ное содержание небольших сообщений, рассказов, сказок</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остроенных в основном на знакомом языковом материале.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воспринимать на</w:t>
      </w:r>
      <w:r w:rsidR="002B3779" w:rsidRPr="00061E49">
        <w:rPr>
          <w:rFonts w:ascii="Times New Roman" w:hAnsi="Times New Roman" w:cs="Times New Roman"/>
          <w:bCs/>
          <w:iCs/>
          <w:sz w:val="24"/>
          <w:szCs w:val="24"/>
        </w:rPr>
        <w:t xml:space="preserve"> слух аудиотекст и полностью по</w:t>
      </w:r>
      <w:r w:rsidRPr="00061E49">
        <w:rPr>
          <w:rFonts w:ascii="Times New Roman" w:hAnsi="Times New Roman" w:cs="Times New Roman"/>
          <w:bCs/>
          <w:iCs/>
          <w:sz w:val="24"/>
          <w:szCs w:val="24"/>
        </w:rPr>
        <w:t>нимать содержащуюся в нём информацию;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кон</w:t>
      </w:r>
      <w:r w:rsidR="002B3779" w:rsidRPr="00061E49">
        <w:rPr>
          <w:rFonts w:ascii="Times New Roman" w:hAnsi="Times New Roman" w:cs="Times New Roman"/>
          <w:bCs/>
          <w:iCs/>
          <w:sz w:val="24"/>
          <w:szCs w:val="24"/>
        </w:rPr>
        <w:t>текстуальную или языковую догад</w:t>
      </w:r>
      <w:r w:rsidRPr="00061E49">
        <w:rPr>
          <w:rFonts w:ascii="Times New Roman" w:hAnsi="Times New Roman" w:cs="Times New Roman"/>
          <w:bCs/>
          <w:iCs/>
          <w:sz w:val="24"/>
          <w:szCs w:val="24"/>
        </w:rPr>
        <w:t xml:space="preserve">ку при восприятии на </w:t>
      </w:r>
      <w:r w:rsidR="002B3779" w:rsidRPr="00061E49">
        <w:rPr>
          <w:rFonts w:ascii="Times New Roman" w:hAnsi="Times New Roman" w:cs="Times New Roman"/>
          <w:bCs/>
          <w:iCs/>
          <w:sz w:val="24"/>
          <w:szCs w:val="24"/>
        </w:rPr>
        <w:t>слух текстов, содержащих некото</w:t>
      </w:r>
      <w:r w:rsidRPr="00061E49">
        <w:rPr>
          <w:rFonts w:ascii="Times New Roman" w:hAnsi="Times New Roman" w:cs="Times New Roman"/>
          <w:bCs/>
          <w:iCs/>
          <w:sz w:val="24"/>
          <w:szCs w:val="24"/>
        </w:rPr>
        <w:t>рые незнакомые слова.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Чтение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соотносить графический образ английского слова с егозвуковым образом;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вслух небольш</w:t>
      </w:r>
      <w:r w:rsidR="002B3779" w:rsidRPr="00061E49">
        <w:rPr>
          <w:rFonts w:ascii="Times New Roman" w:hAnsi="Times New Roman" w:cs="Times New Roman"/>
          <w:bCs/>
          <w:iCs/>
          <w:sz w:val="24"/>
          <w:szCs w:val="24"/>
        </w:rPr>
        <w:t>ой текст, построенный на изучен</w:t>
      </w:r>
      <w:r w:rsidRPr="00061E49">
        <w:rPr>
          <w:rFonts w:ascii="Times New Roman" w:hAnsi="Times New Roman" w:cs="Times New Roman"/>
          <w:bCs/>
          <w:iCs/>
          <w:sz w:val="24"/>
          <w:szCs w:val="24"/>
        </w:rPr>
        <w:t>ном языковом материале, соблюдая правила произношения исоответствующую интонацию;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про себя и пониматьсодержание небольшоготекста, построенного в ос</w:t>
      </w:r>
      <w:r w:rsidR="002B3779" w:rsidRPr="00061E49">
        <w:rPr>
          <w:rFonts w:ascii="Times New Roman" w:hAnsi="Times New Roman" w:cs="Times New Roman"/>
          <w:bCs/>
          <w:iCs/>
          <w:sz w:val="24"/>
          <w:szCs w:val="24"/>
        </w:rPr>
        <w:t>новном на изученном языковом ма</w:t>
      </w:r>
      <w:r w:rsidRPr="00061E49">
        <w:rPr>
          <w:rFonts w:ascii="Times New Roman" w:hAnsi="Times New Roman" w:cs="Times New Roman"/>
          <w:bCs/>
          <w:iCs/>
          <w:sz w:val="24"/>
          <w:szCs w:val="24"/>
        </w:rPr>
        <w:t>териале;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про себя и находить необходимую информацию.</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догадываться о зна</w:t>
      </w:r>
      <w:r w:rsidR="002B3779" w:rsidRPr="00061E49">
        <w:rPr>
          <w:rFonts w:ascii="Times New Roman" w:hAnsi="Times New Roman" w:cs="Times New Roman"/>
          <w:bCs/>
          <w:iCs/>
          <w:sz w:val="24"/>
          <w:szCs w:val="24"/>
        </w:rPr>
        <w:t>чении незнакомых слов по контек</w:t>
      </w:r>
      <w:r w:rsidRPr="00061E49">
        <w:rPr>
          <w:rFonts w:ascii="Times New Roman" w:hAnsi="Times New Roman" w:cs="Times New Roman"/>
          <w:bCs/>
          <w:iCs/>
          <w:sz w:val="24"/>
          <w:szCs w:val="24"/>
        </w:rPr>
        <w:t>сту;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не обращать внимания на нез</w:t>
      </w:r>
      <w:r w:rsidR="002B3779" w:rsidRPr="00061E49">
        <w:rPr>
          <w:rFonts w:ascii="Times New Roman" w:hAnsi="Times New Roman" w:cs="Times New Roman"/>
          <w:bCs/>
          <w:iCs/>
          <w:sz w:val="24"/>
          <w:szCs w:val="24"/>
        </w:rPr>
        <w:t>накомые слова, не ме</w:t>
      </w:r>
      <w:r w:rsidRPr="00061E49">
        <w:rPr>
          <w:rFonts w:ascii="Times New Roman" w:hAnsi="Times New Roman" w:cs="Times New Roman"/>
          <w:bCs/>
          <w:iCs/>
          <w:sz w:val="24"/>
          <w:szCs w:val="24"/>
        </w:rPr>
        <w:t>шающие понимать основное содержание текста.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Письмо</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выписывать из текста</w:t>
      </w:r>
      <w:r w:rsidR="002B3779" w:rsidRPr="00061E49">
        <w:rPr>
          <w:rFonts w:ascii="Times New Roman" w:hAnsi="Times New Roman" w:cs="Times New Roman"/>
          <w:bCs/>
          <w:iCs/>
          <w:sz w:val="24"/>
          <w:szCs w:val="24"/>
        </w:rPr>
        <w:t xml:space="preserve"> слова, словосочетания и предло</w:t>
      </w:r>
      <w:r w:rsidRPr="00061E49">
        <w:rPr>
          <w:rFonts w:ascii="Times New Roman" w:hAnsi="Times New Roman" w:cs="Times New Roman"/>
          <w:bCs/>
          <w:iCs/>
          <w:sz w:val="24"/>
          <w:szCs w:val="24"/>
        </w:rPr>
        <w:t>жения;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писать поздравитель</w:t>
      </w:r>
      <w:r w:rsidR="002B3779" w:rsidRPr="00061E49">
        <w:rPr>
          <w:rFonts w:ascii="Times New Roman" w:hAnsi="Times New Roman" w:cs="Times New Roman"/>
          <w:bCs/>
          <w:iCs/>
          <w:sz w:val="24"/>
          <w:szCs w:val="24"/>
        </w:rPr>
        <w:t>ную открытку к Новому году, Рож</w:t>
      </w:r>
      <w:r w:rsidRPr="00061E49">
        <w:rPr>
          <w:rFonts w:ascii="Times New Roman" w:hAnsi="Times New Roman" w:cs="Times New Roman"/>
          <w:bCs/>
          <w:iCs/>
          <w:sz w:val="24"/>
          <w:szCs w:val="24"/>
        </w:rPr>
        <w:t>деству, дню рождения (с опорой на образец);</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писать по образцу краткое письмо зарубежному друг</w:t>
      </w:r>
      <w:proofErr w:type="gramStart"/>
      <w:r w:rsidRPr="00061E49">
        <w:rPr>
          <w:rFonts w:ascii="Times New Roman" w:hAnsi="Times New Roman" w:cs="Times New Roman"/>
          <w:bCs/>
          <w:iCs/>
          <w:sz w:val="24"/>
          <w:szCs w:val="24"/>
        </w:rPr>
        <w:t>у(</w:t>
      </w:r>
      <w:proofErr w:type="gramEnd"/>
      <w:r w:rsidRPr="00061E49">
        <w:rPr>
          <w:rFonts w:ascii="Times New Roman" w:hAnsi="Times New Roman" w:cs="Times New Roman"/>
          <w:bCs/>
          <w:iCs/>
          <w:sz w:val="24"/>
          <w:szCs w:val="24"/>
        </w:rPr>
        <w:t>с опорой на образец).</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 письменной форме кратко отвечать на вопросы ктексту;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ра</w:t>
      </w:r>
      <w:r w:rsidR="002B3779" w:rsidRPr="00061E49">
        <w:rPr>
          <w:rFonts w:ascii="Times New Roman" w:hAnsi="Times New Roman" w:cs="Times New Roman"/>
          <w:bCs/>
          <w:iCs/>
          <w:sz w:val="24"/>
          <w:szCs w:val="24"/>
        </w:rPr>
        <w:t>ссказ в письменной форме по пла</w:t>
      </w:r>
      <w:r w:rsidRPr="00061E49">
        <w:rPr>
          <w:rFonts w:ascii="Times New Roman" w:hAnsi="Times New Roman" w:cs="Times New Roman"/>
          <w:bCs/>
          <w:iCs/>
          <w:sz w:val="24"/>
          <w:szCs w:val="24"/>
        </w:rPr>
        <w:t>ну/ключевым словам;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заполнять простую анкету;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правильно оформля</w:t>
      </w:r>
      <w:r w:rsidR="002B3779" w:rsidRPr="00061E49">
        <w:rPr>
          <w:rFonts w:ascii="Times New Roman" w:hAnsi="Times New Roman" w:cs="Times New Roman"/>
          <w:bCs/>
          <w:iCs/>
          <w:sz w:val="24"/>
          <w:szCs w:val="24"/>
        </w:rPr>
        <w:t>ть конверт, сервисные поля в си</w:t>
      </w:r>
      <w:r w:rsidRPr="00061E49">
        <w:rPr>
          <w:rFonts w:ascii="Times New Roman" w:hAnsi="Times New Roman" w:cs="Times New Roman"/>
          <w:bCs/>
          <w:iCs/>
          <w:sz w:val="24"/>
          <w:szCs w:val="24"/>
        </w:rPr>
        <w:t>стеме электронной почты (адрес, тема сообщения).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2.4.2. Языковые средства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и навыки оперирования ими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Графика, каллиграфия, орфография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воспроизводить графически и каллиграф</w:t>
      </w:r>
      <w:r w:rsidR="002B3779" w:rsidRPr="00061E49">
        <w:rPr>
          <w:rFonts w:ascii="Times New Roman" w:hAnsi="Times New Roman" w:cs="Times New Roman"/>
          <w:bCs/>
          <w:iCs/>
          <w:sz w:val="24"/>
          <w:szCs w:val="24"/>
        </w:rPr>
        <w:t>ически коррект</w:t>
      </w:r>
      <w:r w:rsidRPr="00061E49">
        <w:rPr>
          <w:rFonts w:ascii="Times New Roman" w:hAnsi="Times New Roman" w:cs="Times New Roman"/>
          <w:bCs/>
          <w:iCs/>
          <w:sz w:val="24"/>
          <w:szCs w:val="24"/>
        </w:rPr>
        <w:t>но все буквы английского алфавита (полупечатное написаниебукв, буквосочетаний, слов);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англий</w:t>
      </w:r>
      <w:r w:rsidR="002B3779" w:rsidRPr="00061E49">
        <w:rPr>
          <w:rFonts w:ascii="Times New Roman" w:hAnsi="Times New Roman" w:cs="Times New Roman"/>
          <w:bCs/>
          <w:iCs/>
          <w:sz w:val="24"/>
          <w:szCs w:val="24"/>
        </w:rPr>
        <w:t>ским алфавитом, знать последова</w:t>
      </w:r>
      <w:r w:rsidRPr="00061E49">
        <w:rPr>
          <w:rFonts w:ascii="Times New Roman" w:hAnsi="Times New Roman" w:cs="Times New Roman"/>
          <w:bCs/>
          <w:iCs/>
          <w:sz w:val="24"/>
          <w:szCs w:val="24"/>
        </w:rPr>
        <w:t>тельность букв в нём;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списывать текст;</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восстанавливать слово</w:t>
      </w:r>
      <w:r w:rsidR="002B3779" w:rsidRPr="00061E49">
        <w:rPr>
          <w:rFonts w:ascii="Times New Roman" w:hAnsi="Times New Roman" w:cs="Times New Roman"/>
          <w:bCs/>
          <w:iCs/>
          <w:sz w:val="24"/>
          <w:szCs w:val="24"/>
        </w:rPr>
        <w:t xml:space="preserve"> в соответствии с решаемой учеб</w:t>
      </w:r>
      <w:r w:rsidRPr="00061E49">
        <w:rPr>
          <w:rFonts w:ascii="Times New Roman" w:hAnsi="Times New Roman" w:cs="Times New Roman"/>
          <w:bCs/>
          <w:iCs/>
          <w:sz w:val="24"/>
          <w:szCs w:val="24"/>
        </w:rPr>
        <w:t>ной задачей;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отличать буквы от знаков транскрипции.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сравнивать и а</w:t>
      </w:r>
      <w:r w:rsidR="002B3779" w:rsidRPr="00061E49">
        <w:rPr>
          <w:rFonts w:ascii="Times New Roman" w:hAnsi="Times New Roman" w:cs="Times New Roman"/>
          <w:bCs/>
          <w:iCs/>
          <w:sz w:val="24"/>
          <w:szCs w:val="24"/>
        </w:rPr>
        <w:t>нализировать буквосочетания англ</w:t>
      </w:r>
      <w:r w:rsidRPr="00061E49">
        <w:rPr>
          <w:rFonts w:ascii="Times New Roman" w:hAnsi="Times New Roman" w:cs="Times New Roman"/>
          <w:bCs/>
          <w:iCs/>
          <w:sz w:val="24"/>
          <w:szCs w:val="24"/>
        </w:rPr>
        <w:t>ийского языка и их транскрипцию;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группировать слова в соответствии с изученнымиправилами чтения;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уточнять написание слова по словарю;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экранный перевод отдельных сло</w:t>
      </w:r>
      <w:proofErr w:type="gramStart"/>
      <w:r w:rsidRPr="00061E49">
        <w:rPr>
          <w:rFonts w:ascii="Times New Roman" w:hAnsi="Times New Roman" w:cs="Times New Roman"/>
          <w:bCs/>
          <w:iCs/>
          <w:sz w:val="24"/>
          <w:szCs w:val="24"/>
        </w:rPr>
        <w:t>в(</w:t>
      </w:r>
      <w:proofErr w:type="gramEnd"/>
      <w:r w:rsidRPr="00061E49">
        <w:rPr>
          <w:rFonts w:ascii="Times New Roman" w:hAnsi="Times New Roman" w:cs="Times New Roman"/>
          <w:bCs/>
          <w:iCs/>
          <w:sz w:val="24"/>
          <w:szCs w:val="24"/>
        </w:rPr>
        <w:t>с русского языка на иностранный язык и обратно).</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Фонетическая сторона речи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на слух и адекватно произносить все звукианглийского языка, соблюдая нормы произношения звуков;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правильное ударение в изолированном слове</w:t>
      </w:r>
      <w:proofErr w:type="gramStart"/>
      <w:r w:rsidRPr="00061E49">
        <w:rPr>
          <w:rFonts w:ascii="Times New Roman" w:hAnsi="Times New Roman" w:cs="Times New Roman"/>
          <w:bCs/>
          <w:iCs/>
          <w:sz w:val="24"/>
          <w:szCs w:val="24"/>
        </w:rPr>
        <w:t>,ф</w:t>
      </w:r>
      <w:proofErr w:type="gramEnd"/>
      <w:r w:rsidRPr="00061E49">
        <w:rPr>
          <w:rFonts w:ascii="Times New Roman" w:hAnsi="Times New Roman" w:cs="Times New Roman"/>
          <w:bCs/>
          <w:iCs/>
          <w:sz w:val="24"/>
          <w:szCs w:val="24"/>
        </w:rPr>
        <w:t>разе;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коммуни</w:t>
      </w:r>
      <w:r w:rsidR="002B3779" w:rsidRPr="00061E49">
        <w:rPr>
          <w:rFonts w:ascii="Times New Roman" w:hAnsi="Times New Roman" w:cs="Times New Roman"/>
          <w:bCs/>
          <w:iCs/>
          <w:sz w:val="24"/>
          <w:szCs w:val="24"/>
        </w:rPr>
        <w:t>кативные типы предложений по ин</w:t>
      </w:r>
      <w:r w:rsidRPr="00061E49">
        <w:rPr>
          <w:rFonts w:ascii="Times New Roman" w:hAnsi="Times New Roman" w:cs="Times New Roman"/>
          <w:bCs/>
          <w:iCs/>
          <w:sz w:val="24"/>
          <w:szCs w:val="24"/>
        </w:rPr>
        <w:t>тонации;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корректно произносить предложения с точки зрения их</w:t>
      </w:r>
      <w:r w:rsidR="002B3779" w:rsidRPr="00061E49">
        <w:rPr>
          <w:rFonts w:ascii="Times New Roman" w:hAnsi="Times New Roman" w:cs="Times New Roman"/>
          <w:bCs/>
          <w:iCs/>
          <w:sz w:val="24"/>
          <w:szCs w:val="24"/>
        </w:rPr>
        <w:t xml:space="preserve"> ритмико-</w:t>
      </w:r>
      <w:r w:rsidRPr="00061E49">
        <w:rPr>
          <w:rFonts w:ascii="Times New Roman" w:hAnsi="Times New Roman" w:cs="Times New Roman"/>
          <w:bCs/>
          <w:iCs/>
          <w:sz w:val="24"/>
          <w:szCs w:val="24"/>
        </w:rPr>
        <w:t>интонационных особенностей.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связую</w:t>
      </w:r>
      <w:r w:rsidR="002B3779" w:rsidRPr="00061E49">
        <w:rPr>
          <w:rFonts w:ascii="Times New Roman" w:hAnsi="Times New Roman" w:cs="Times New Roman"/>
          <w:bCs/>
          <w:iCs/>
          <w:sz w:val="24"/>
          <w:szCs w:val="24"/>
        </w:rPr>
        <w:t>щее r в речи и уметь его исполь</w:t>
      </w:r>
      <w:r w:rsidRPr="00061E49">
        <w:rPr>
          <w:rFonts w:ascii="Times New Roman" w:hAnsi="Times New Roman" w:cs="Times New Roman"/>
          <w:bCs/>
          <w:iCs/>
          <w:sz w:val="24"/>
          <w:szCs w:val="24"/>
        </w:rPr>
        <w:t>зовать;</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интонацию перечисления;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правил</w:t>
      </w:r>
      <w:r w:rsidR="002B3779" w:rsidRPr="00061E49">
        <w:rPr>
          <w:rFonts w:ascii="Times New Roman" w:hAnsi="Times New Roman" w:cs="Times New Roman"/>
          <w:bCs/>
          <w:iCs/>
          <w:sz w:val="24"/>
          <w:szCs w:val="24"/>
        </w:rPr>
        <w:t>о отсутствия ударения на служеб</w:t>
      </w:r>
      <w:r w:rsidRPr="00061E49">
        <w:rPr>
          <w:rFonts w:ascii="Times New Roman" w:hAnsi="Times New Roman" w:cs="Times New Roman"/>
          <w:bCs/>
          <w:iCs/>
          <w:sz w:val="24"/>
          <w:szCs w:val="24"/>
        </w:rPr>
        <w:t>ных словах (артиклях, союзах, предлогах);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изучаемые слова по транскрипции.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Лексическая сторона речи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узнавать в письменно</w:t>
      </w:r>
      <w:r w:rsidR="002B3779" w:rsidRPr="00061E49">
        <w:rPr>
          <w:rFonts w:ascii="Times New Roman" w:hAnsi="Times New Roman" w:cs="Times New Roman"/>
          <w:bCs/>
          <w:iCs/>
          <w:sz w:val="24"/>
          <w:szCs w:val="24"/>
        </w:rPr>
        <w:t>м и устном тексте изученные лек</w:t>
      </w:r>
      <w:r w:rsidRPr="00061E49">
        <w:rPr>
          <w:rFonts w:ascii="Times New Roman" w:hAnsi="Times New Roman" w:cs="Times New Roman"/>
          <w:bCs/>
          <w:iCs/>
          <w:sz w:val="24"/>
          <w:szCs w:val="24"/>
        </w:rPr>
        <w:t>сические единицы, в том числе словосочетания, в пределахтематики на ступени начального общего образования;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употреблять в процессе общения активную лексику всоответствии с коммуникативной задачей;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восстанавливать текст</w:t>
      </w:r>
      <w:r w:rsidR="002B3779" w:rsidRPr="00061E49">
        <w:rPr>
          <w:rFonts w:ascii="Times New Roman" w:hAnsi="Times New Roman" w:cs="Times New Roman"/>
          <w:bCs/>
          <w:iCs/>
          <w:sz w:val="24"/>
          <w:szCs w:val="24"/>
        </w:rPr>
        <w:t xml:space="preserve"> в соответствии с решаемой учеб</w:t>
      </w:r>
      <w:r w:rsidRPr="00061E49">
        <w:rPr>
          <w:rFonts w:ascii="Times New Roman" w:hAnsi="Times New Roman" w:cs="Times New Roman"/>
          <w:bCs/>
          <w:iCs/>
          <w:sz w:val="24"/>
          <w:szCs w:val="24"/>
        </w:rPr>
        <w:t>ной задачей.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узнавать простые словообразовательные элементы;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опираться на языковую догадку в процессе чтения иаудирования (интернациональные и сложные слова).</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Грамматическая сторона речи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и упот</w:t>
      </w:r>
      <w:r w:rsidR="002B3779" w:rsidRPr="00061E49">
        <w:rPr>
          <w:rFonts w:ascii="Times New Roman" w:hAnsi="Times New Roman" w:cs="Times New Roman"/>
          <w:bCs/>
          <w:iCs/>
          <w:sz w:val="24"/>
          <w:szCs w:val="24"/>
        </w:rPr>
        <w:t>реблять в речи основные коммуни</w:t>
      </w:r>
      <w:r w:rsidRPr="00061E49">
        <w:rPr>
          <w:rFonts w:ascii="Times New Roman" w:hAnsi="Times New Roman" w:cs="Times New Roman"/>
          <w:bCs/>
          <w:iCs/>
          <w:sz w:val="24"/>
          <w:szCs w:val="24"/>
        </w:rPr>
        <w:t>кативные типы предложений;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в тексте и употреблять в речи изученныечасти речи: существител</w:t>
      </w:r>
      <w:r w:rsidR="002B3779" w:rsidRPr="00061E49">
        <w:rPr>
          <w:rFonts w:ascii="Times New Roman" w:hAnsi="Times New Roman" w:cs="Times New Roman"/>
          <w:bCs/>
          <w:iCs/>
          <w:sz w:val="24"/>
          <w:szCs w:val="24"/>
        </w:rPr>
        <w:t>ьные с определённым/неопределён</w:t>
      </w:r>
      <w:r w:rsidRPr="00061E49">
        <w:rPr>
          <w:rFonts w:ascii="Times New Roman" w:hAnsi="Times New Roman" w:cs="Times New Roman"/>
          <w:bCs/>
          <w:iCs/>
          <w:sz w:val="24"/>
          <w:szCs w:val="24"/>
        </w:rPr>
        <w:t>ным/нулевым артиклем, существительные в единственном и</w:t>
      </w:r>
      <w:r w:rsidR="002B3779" w:rsidRPr="00061E49">
        <w:rPr>
          <w:rFonts w:ascii="Times New Roman" w:hAnsi="Times New Roman" w:cs="Times New Roman"/>
          <w:bCs/>
          <w:iCs/>
          <w:sz w:val="24"/>
          <w:szCs w:val="24"/>
        </w:rPr>
        <w:t xml:space="preserve"> множественном числе; глагол-</w:t>
      </w:r>
      <w:r w:rsidRPr="00061E49">
        <w:rPr>
          <w:rFonts w:ascii="Times New Roman" w:hAnsi="Times New Roman" w:cs="Times New Roman"/>
          <w:bCs/>
          <w:iCs/>
          <w:sz w:val="24"/>
          <w:szCs w:val="24"/>
        </w:rPr>
        <w:t>связку to be; глаголы в Present,</w:t>
      </w:r>
      <w:r w:rsidRPr="00061E49">
        <w:rPr>
          <w:rFonts w:ascii="Times New Roman" w:hAnsi="Times New Roman" w:cs="Times New Roman"/>
          <w:bCs/>
          <w:iCs/>
          <w:sz w:val="24"/>
          <w:szCs w:val="24"/>
          <w:lang w:val="en-US"/>
        </w:rPr>
        <w:t>Past</w:t>
      </w:r>
      <w:r w:rsidRPr="00061E49">
        <w:rPr>
          <w:rFonts w:ascii="Times New Roman" w:hAnsi="Times New Roman" w:cs="Times New Roman"/>
          <w:bCs/>
          <w:iCs/>
          <w:sz w:val="24"/>
          <w:szCs w:val="24"/>
        </w:rPr>
        <w:t xml:space="preserve">, </w:t>
      </w:r>
      <w:r w:rsidRPr="00061E49">
        <w:rPr>
          <w:rFonts w:ascii="Times New Roman" w:hAnsi="Times New Roman" w:cs="Times New Roman"/>
          <w:bCs/>
          <w:iCs/>
          <w:sz w:val="24"/>
          <w:szCs w:val="24"/>
          <w:lang w:val="en-US"/>
        </w:rPr>
        <w:t>FutureSimple</w:t>
      </w:r>
      <w:r w:rsidRPr="00061E49">
        <w:rPr>
          <w:rFonts w:ascii="Times New Roman" w:hAnsi="Times New Roman" w:cs="Times New Roman"/>
          <w:bCs/>
          <w:iCs/>
          <w:sz w:val="24"/>
          <w:szCs w:val="24"/>
        </w:rPr>
        <w:t>; модальныеглаголы</w:t>
      </w:r>
      <w:proofErr w:type="gramStart"/>
      <w:r w:rsidRPr="00061E49">
        <w:rPr>
          <w:rFonts w:ascii="Times New Roman" w:hAnsi="Times New Roman" w:cs="Times New Roman"/>
          <w:bCs/>
          <w:iCs/>
          <w:sz w:val="24"/>
          <w:szCs w:val="24"/>
          <w:lang w:val="en-US"/>
        </w:rPr>
        <w:t>can</w:t>
      </w:r>
      <w:proofErr w:type="gramEnd"/>
      <w:r w:rsidRPr="00061E49">
        <w:rPr>
          <w:rFonts w:ascii="Times New Roman" w:hAnsi="Times New Roman" w:cs="Times New Roman"/>
          <w:bCs/>
          <w:iCs/>
          <w:sz w:val="24"/>
          <w:szCs w:val="24"/>
        </w:rPr>
        <w:t xml:space="preserve">, </w:t>
      </w:r>
      <w:r w:rsidRPr="00061E49">
        <w:rPr>
          <w:rFonts w:ascii="Times New Roman" w:hAnsi="Times New Roman" w:cs="Times New Roman"/>
          <w:bCs/>
          <w:iCs/>
          <w:sz w:val="24"/>
          <w:szCs w:val="24"/>
          <w:lang w:val="en-US"/>
        </w:rPr>
        <w:t>may</w:t>
      </w:r>
      <w:r w:rsidRPr="00061E49">
        <w:rPr>
          <w:rFonts w:ascii="Times New Roman" w:hAnsi="Times New Roman" w:cs="Times New Roman"/>
          <w:bCs/>
          <w:iCs/>
          <w:sz w:val="24"/>
          <w:szCs w:val="24"/>
        </w:rPr>
        <w:t xml:space="preserve">, </w:t>
      </w:r>
      <w:r w:rsidRPr="00061E49">
        <w:rPr>
          <w:rFonts w:ascii="Times New Roman" w:hAnsi="Times New Roman" w:cs="Times New Roman"/>
          <w:bCs/>
          <w:iCs/>
          <w:sz w:val="24"/>
          <w:szCs w:val="24"/>
          <w:lang w:val="en-US"/>
        </w:rPr>
        <w:t>must</w:t>
      </w:r>
      <w:r w:rsidRPr="00061E49">
        <w:rPr>
          <w:rFonts w:ascii="Times New Roman" w:hAnsi="Times New Roman" w:cs="Times New Roman"/>
          <w:bCs/>
          <w:iCs/>
          <w:sz w:val="24"/>
          <w:szCs w:val="24"/>
        </w:rPr>
        <w:t>; личные, притяжательные и указательные местоимен</w:t>
      </w:r>
      <w:r w:rsidR="002B3779" w:rsidRPr="00061E49">
        <w:rPr>
          <w:rFonts w:ascii="Times New Roman" w:hAnsi="Times New Roman" w:cs="Times New Roman"/>
          <w:bCs/>
          <w:iCs/>
          <w:sz w:val="24"/>
          <w:szCs w:val="24"/>
        </w:rPr>
        <w:t>ия; прилага</w:t>
      </w:r>
      <w:r w:rsidRPr="00061E49">
        <w:rPr>
          <w:rFonts w:ascii="Times New Roman" w:hAnsi="Times New Roman" w:cs="Times New Roman"/>
          <w:bCs/>
          <w:iCs/>
          <w:sz w:val="24"/>
          <w:szCs w:val="24"/>
        </w:rPr>
        <w:t>тельные в положительной, сравнительной и превосходнойстепени; количественные (д</w:t>
      </w:r>
      <w:r w:rsidR="002B3779" w:rsidRPr="00061E49">
        <w:rPr>
          <w:rFonts w:ascii="Times New Roman" w:hAnsi="Times New Roman" w:cs="Times New Roman"/>
          <w:bCs/>
          <w:iCs/>
          <w:sz w:val="24"/>
          <w:szCs w:val="24"/>
        </w:rPr>
        <w:t>о 100) и порядковые (до 30) чис</w:t>
      </w:r>
      <w:r w:rsidRPr="00061E49">
        <w:rPr>
          <w:rFonts w:ascii="Times New Roman" w:hAnsi="Times New Roman" w:cs="Times New Roman"/>
          <w:bCs/>
          <w:iCs/>
          <w:sz w:val="24"/>
          <w:szCs w:val="24"/>
        </w:rPr>
        <w:t>лительные; наиболее упот</w:t>
      </w:r>
      <w:r w:rsidR="002B3779" w:rsidRPr="00061E49">
        <w:rPr>
          <w:rFonts w:ascii="Times New Roman" w:hAnsi="Times New Roman" w:cs="Times New Roman"/>
          <w:bCs/>
          <w:iCs/>
          <w:sz w:val="24"/>
          <w:szCs w:val="24"/>
        </w:rPr>
        <w:t>ребительные предлоги для выраже</w:t>
      </w:r>
      <w:r w:rsidRPr="00061E49">
        <w:rPr>
          <w:rFonts w:ascii="Times New Roman" w:hAnsi="Times New Roman" w:cs="Times New Roman"/>
          <w:bCs/>
          <w:iCs/>
          <w:sz w:val="24"/>
          <w:szCs w:val="24"/>
        </w:rPr>
        <w:t>ния временныґх и пространственных отношений.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узнавать сложносочинённые предложения с союзами</w:t>
      </w:r>
      <w:proofErr w:type="gramStart"/>
      <w:r w:rsidRPr="00061E49">
        <w:rPr>
          <w:rFonts w:ascii="Times New Roman" w:hAnsi="Times New Roman" w:cs="Times New Roman"/>
          <w:bCs/>
          <w:iCs/>
          <w:sz w:val="24"/>
          <w:szCs w:val="24"/>
        </w:rPr>
        <w:t>and</w:t>
      </w:r>
      <w:proofErr w:type="gramEnd"/>
      <w:r w:rsidRPr="00061E49">
        <w:rPr>
          <w:rFonts w:ascii="Times New Roman" w:hAnsi="Times New Roman" w:cs="Times New Roman"/>
          <w:bCs/>
          <w:iCs/>
          <w:sz w:val="24"/>
          <w:szCs w:val="24"/>
        </w:rPr>
        <w:t xml:space="preserve"> и but;</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в речи безличные предложения (It’s cold.It’s 5 o’clock.It’s interesting), предложения с конструкцией</w:t>
      </w:r>
      <w:proofErr w:type="gramStart"/>
      <w:r w:rsidRPr="00061E49">
        <w:rPr>
          <w:rFonts w:ascii="Times New Roman" w:hAnsi="Times New Roman" w:cs="Times New Roman"/>
          <w:bCs/>
          <w:iCs/>
          <w:sz w:val="24"/>
          <w:szCs w:val="24"/>
        </w:rPr>
        <w:t>there</w:t>
      </w:r>
      <w:proofErr w:type="gramEnd"/>
      <w:r w:rsidRPr="00061E49">
        <w:rPr>
          <w:rFonts w:ascii="Times New Roman" w:hAnsi="Times New Roman" w:cs="Times New Roman"/>
          <w:bCs/>
          <w:iCs/>
          <w:sz w:val="24"/>
          <w:szCs w:val="24"/>
        </w:rPr>
        <w:t xml:space="preserve"> is/there are;</w:t>
      </w:r>
    </w:p>
    <w:p w:rsidR="006D47C5" w:rsidRPr="00061E49" w:rsidRDefault="006D47C5" w:rsidP="00061E49">
      <w:pPr>
        <w:pStyle w:val="ab"/>
        <w:spacing w:line="276" w:lineRule="auto"/>
        <w:jc w:val="both"/>
        <w:rPr>
          <w:rFonts w:ascii="Times New Roman" w:hAnsi="Times New Roman" w:cs="Times New Roman"/>
          <w:sz w:val="24"/>
          <w:szCs w:val="24"/>
          <w:lang w:val="en-US"/>
        </w:rPr>
      </w:pPr>
      <w:proofErr w:type="gramStart"/>
      <w:r w:rsidRPr="00061E49">
        <w:rPr>
          <w:rFonts w:ascii="Times New Roman" w:hAnsi="Times New Roman" w:cs="Times New Roman"/>
          <w:sz w:val="24"/>
          <w:szCs w:val="24"/>
        </w:rPr>
        <w:t>• оперировать в речи неопределёнными местоимениями</w:t>
      </w:r>
      <w:r w:rsidRPr="00061E49">
        <w:rPr>
          <w:rFonts w:ascii="Times New Roman" w:hAnsi="Times New Roman" w:cs="Times New Roman"/>
          <w:sz w:val="24"/>
          <w:szCs w:val="24"/>
          <w:lang w:val="en-US"/>
        </w:rPr>
        <w:t>some</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any</w:t>
      </w:r>
      <w:r w:rsidRPr="00061E49">
        <w:rPr>
          <w:rFonts w:ascii="Times New Roman" w:hAnsi="Times New Roman" w:cs="Times New Roman"/>
          <w:sz w:val="24"/>
          <w:szCs w:val="24"/>
        </w:rPr>
        <w:t xml:space="preserve"> (некоторыеслучаиупотребления:</w:t>
      </w:r>
      <w:r w:rsidRPr="00061E49">
        <w:rPr>
          <w:rFonts w:ascii="Times New Roman" w:hAnsi="Times New Roman" w:cs="Times New Roman"/>
          <w:sz w:val="24"/>
          <w:szCs w:val="24"/>
          <w:lang w:val="en-US"/>
        </w:rPr>
        <w:t>CanIhavesometea</w:t>
      </w:r>
      <w:r w:rsidRPr="00061E49">
        <w:rPr>
          <w:rFonts w:ascii="Times New Roman" w:hAnsi="Times New Roman" w:cs="Times New Roman"/>
          <w:sz w:val="24"/>
          <w:szCs w:val="24"/>
        </w:rPr>
        <w:t>?</w:t>
      </w:r>
      <w:proofErr w:type="gramEnd"/>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Is there any milk in the fridge? — No, there isn’t any);</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lang w:val="en-US"/>
        </w:rPr>
      </w:pPr>
      <w:r w:rsidRPr="00061E49">
        <w:rPr>
          <w:rFonts w:ascii="Times New Roman" w:hAnsi="Times New Roman" w:cs="Times New Roman"/>
          <w:bCs/>
          <w:iCs/>
          <w:sz w:val="24"/>
          <w:szCs w:val="24"/>
          <w:lang w:val="en-US"/>
        </w:rPr>
        <w:t xml:space="preserve">• </w:t>
      </w:r>
      <w:proofErr w:type="gramStart"/>
      <w:r w:rsidRPr="00061E49">
        <w:rPr>
          <w:rFonts w:ascii="Times New Roman" w:hAnsi="Times New Roman" w:cs="Times New Roman"/>
          <w:bCs/>
          <w:iCs/>
          <w:sz w:val="24"/>
          <w:szCs w:val="24"/>
        </w:rPr>
        <w:t>оперироватьвречинаречиямивремени</w:t>
      </w:r>
      <w:proofErr w:type="gramEnd"/>
      <w:r w:rsidRPr="00061E49">
        <w:rPr>
          <w:rFonts w:ascii="Times New Roman" w:hAnsi="Times New Roman" w:cs="Times New Roman"/>
          <w:bCs/>
          <w:iCs/>
          <w:sz w:val="24"/>
          <w:szCs w:val="24"/>
          <w:lang w:val="en-US"/>
        </w:rPr>
        <w:t xml:space="preserve"> (yesterday,tomorrow, never, usually, often, sometimes); </w:t>
      </w:r>
      <w:r w:rsidRPr="00061E49">
        <w:rPr>
          <w:rFonts w:ascii="Times New Roman" w:hAnsi="Times New Roman" w:cs="Times New Roman"/>
          <w:bCs/>
          <w:iCs/>
          <w:sz w:val="24"/>
          <w:szCs w:val="24"/>
        </w:rPr>
        <w:t>наречиямистепени</w:t>
      </w:r>
      <w:r w:rsidRPr="00061E49">
        <w:rPr>
          <w:rFonts w:ascii="Times New Roman" w:hAnsi="Times New Roman" w:cs="Times New Roman"/>
          <w:bCs/>
          <w:iCs/>
          <w:sz w:val="24"/>
          <w:szCs w:val="24"/>
          <w:lang w:val="en-US"/>
        </w:rPr>
        <w:t xml:space="preserve"> (much, little, very);</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в тексте и дифференцировать слова поопределённым признакам (существительные, прилагательные, модальные/смысловые глаголы).</w:t>
      </w:r>
    </w:p>
    <w:p w:rsidR="006D47C5" w:rsidRPr="00061E49" w:rsidRDefault="00155087"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w:t>
      </w:r>
      <w:r w:rsidR="006D47C5" w:rsidRPr="00061E49">
        <w:rPr>
          <w:rFonts w:ascii="Times New Roman" w:hAnsi="Times New Roman" w:cs="Times New Roman"/>
          <w:b/>
          <w:bCs/>
          <w:iCs/>
          <w:sz w:val="24"/>
          <w:szCs w:val="24"/>
          <w:u w:val="single"/>
        </w:rPr>
        <w:t>2.5. Математика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В результате изучения курса </w:t>
      </w:r>
      <w:proofErr w:type="gramStart"/>
      <w:r w:rsidRPr="00061E49">
        <w:rPr>
          <w:rFonts w:ascii="Times New Roman" w:hAnsi="Times New Roman" w:cs="Times New Roman"/>
          <w:bCs/>
          <w:iCs/>
          <w:sz w:val="24"/>
          <w:szCs w:val="24"/>
        </w:rPr>
        <w:t>математики</w:t>
      </w:r>
      <w:proofErr w:type="gramEnd"/>
      <w:r w:rsidRPr="00061E49">
        <w:rPr>
          <w:rFonts w:ascii="Times New Roman" w:hAnsi="Times New Roman" w:cs="Times New Roman"/>
          <w:bCs/>
          <w:iCs/>
          <w:sz w:val="24"/>
          <w:szCs w:val="24"/>
        </w:rPr>
        <w:t xml:space="preserve"> обучающиеся наступени начального общего образования: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научатся использовать начальные математические знаниядля описания окружающих предметов, процессов, явлений</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ценки количественных и пространственных отношений;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овладеют основами логического и алгоритмическогомышления, пространственного воображения</w:t>
      </w:r>
      <w:r w:rsidR="002B3779" w:rsidRPr="00061E49">
        <w:rPr>
          <w:rFonts w:ascii="Times New Roman" w:hAnsi="Times New Roman" w:cs="Times New Roman"/>
          <w:bCs/>
          <w:iCs/>
          <w:sz w:val="24"/>
          <w:szCs w:val="24"/>
        </w:rPr>
        <w:t xml:space="preserve"> и математичес</w:t>
      </w:r>
      <w:r w:rsidRPr="00061E49">
        <w:rPr>
          <w:rFonts w:ascii="Times New Roman" w:hAnsi="Times New Roman" w:cs="Times New Roman"/>
          <w:bCs/>
          <w:iCs/>
          <w:sz w:val="24"/>
          <w:szCs w:val="24"/>
        </w:rPr>
        <w:t>кой речи, приобретут необходимые вычислительные навыки;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научатся применять мат</w:t>
      </w:r>
      <w:r w:rsidR="002B3779" w:rsidRPr="00061E49">
        <w:rPr>
          <w:rFonts w:ascii="Times New Roman" w:hAnsi="Times New Roman" w:cs="Times New Roman"/>
          <w:bCs/>
          <w:iCs/>
          <w:sz w:val="24"/>
          <w:szCs w:val="24"/>
        </w:rPr>
        <w:t>ематические знания и представле</w:t>
      </w:r>
      <w:r w:rsidRPr="00061E49">
        <w:rPr>
          <w:rFonts w:ascii="Times New Roman" w:hAnsi="Times New Roman" w:cs="Times New Roman"/>
          <w:bCs/>
          <w:iCs/>
          <w:sz w:val="24"/>
          <w:szCs w:val="24"/>
        </w:rPr>
        <w:t xml:space="preserve">ния для решения учебных задач, приобретут </w:t>
      </w:r>
      <w:proofErr w:type="gramStart"/>
      <w:r w:rsidRPr="00061E49">
        <w:rPr>
          <w:rFonts w:ascii="Times New Roman" w:hAnsi="Times New Roman" w:cs="Times New Roman"/>
          <w:bCs/>
          <w:iCs/>
          <w:sz w:val="24"/>
          <w:szCs w:val="24"/>
        </w:rPr>
        <w:t>начальный</w:t>
      </w:r>
      <w:proofErr w:type="gramEnd"/>
      <w:r w:rsidRPr="00061E49">
        <w:rPr>
          <w:rFonts w:ascii="Times New Roman" w:hAnsi="Times New Roman" w:cs="Times New Roman"/>
          <w:bCs/>
          <w:iCs/>
          <w:sz w:val="24"/>
          <w:szCs w:val="24"/>
        </w:rPr>
        <w:t xml:space="preserve"> опытприменения математических знаний в повседневных ситуациях;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представление о числе как результате счёта иизмерения, о десятичном принципе записи чисел; научатсявыполнять устно и письменно арифметические действия счислами; находить неизвестный компонент арифметическогодействия; составлять числов</w:t>
      </w:r>
      <w:r w:rsidR="00372EDC" w:rsidRPr="00061E49">
        <w:rPr>
          <w:rFonts w:ascii="Times New Roman" w:hAnsi="Times New Roman" w:cs="Times New Roman"/>
          <w:bCs/>
          <w:iCs/>
          <w:sz w:val="24"/>
          <w:szCs w:val="24"/>
        </w:rPr>
        <w:t>ое выражение и находить его зна</w:t>
      </w:r>
      <w:r w:rsidRPr="00061E49">
        <w:rPr>
          <w:rFonts w:ascii="Times New Roman" w:hAnsi="Times New Roman" w:cs="Times New Roman"/>
          <w:bCs/>
          <w:iCs/>
          <w:sz w:val="24"/>
          <w:szCs w:val="24"/>
        </w:rPr>
        <w:t>чение; накопят опыт решения текстовых задач;</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познакомятся с простейшими геометрическими формами</w:t>
      </w:r>
      <w:proofErr w:type="gramStart"/>
      <w:r w:rsidRPr="00061E49">
        <w:rPr>
          <w:rFonts w:ascii="Times New Roman" w:hAnsi="Times New Roman" w:cs="Times New Roman"/>
          <w:bCs/>
          <w:iCs/>
          <w:sz w:val="24"/>
          <w:szCs w:val="24"/>
        </w:rPr>
        <w:t>,н</w:t>
      </w:r>
      <w:proofErr w:type="gramEnd"/>
      <w:r w:rsidRPr="00061E49">
        <w:rPr>
          <w:rFonts w:ascii="Times New Roman" w:hAnsi="Times New Roman" w:cs="Times New Roman"/>
          <w:bCs/>
          <w:iCs/>
          <w:sz w:val="24"/>
          <w:szCs w:val="24"/>
        </w:rPr>
        <w:t>аучатся распознавать, называть и изображать геометрическиефигуры, овладеют способами измерения длин и площадей;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приобретут в ходе работы с таблицами и диаграммами</w:t>
      </w:r>
      <w:r w:rsidR="00372EDC" w:rsidRPr="00061E49">
        <w:rPr>
          <w:rFonts w:ascii="Times New Roman" w:hAnsi="Times New Roman" w:cs="Times New Roman"/>
          <w:bCs/>
          <w:iCs/>
          <w:sz w:val="24"/>
          <w:szCs w:val="24"/>
        </w:rPr>
        <w:t xml:space="preserve"> важные для практико-</w:t>
      </w:r>
      <w:r w:rsidRPr="00061E49">
        <w:rPr>
          <w:rFonts w:ascii="Times New Roman" w:hAnsi="Times New Roman" w:cs="Times New Roman"/>
          <w:bCs/>
          <w:iCs/>
          <w:sz w:val="24"/>
          <w:szCs w:val="24"/>
        </w:rPr>
        <w:t>ори</w:t>
      </w:r>
      <w:r w:rsidR="00372EDC" w:rsidRPr="00061E49">
        <w:rPr>
          <w:rFonts w:ascii="Times New Roman" w:hAnsi="Times New Roman" w:cs="Times New Roman"/>
          <w:bCs/>
          <w:iCs/>
          <w:sz w:val="24"/>
          <w:szCs w:val="24"/>
        </w:rPr>
        <w:t>ентированной математической дея</w:t>
      </w:r>
      <w:r w:rsidRPr="00061E49">
        <w:rPr>
          <w:rFonts w:ascii="Times New Roman" w:hAnsi="Times New Roman" w:cs="Times New Roman"/>
          <w:bCs/>
          <w:iCs/>
          <w:sz w:val="24"/>
          <w:szCs w:val="24"/>
        </w:rPr>
        <w:t>тельности умения, связанные с представлением, анализом иинтерпретацией данных; смогут н</w:t>
      </w:r>
      <w:r w:rsidR="00372EDC" w:rsidRPr="00061E49">
        <w:rPr>
          <w:rFonts w:ascii="Times New Roman" w:hAnsi="Times New Roman" w:cs="Times New Roman"/>
          <w:bCs/>
          <w:iCs/>
          <w:sz w:val="24"/>
          <w:szCs w:val="24"/>
        </w:rPr>
        <w:t>аучиться извлекать необхо</w:t>
      </w:r>
      <w:r w:rsidRPr="00061E49">
        <w:rPr>
          <w:rFonts w:ascii="Times New Roman" w:hAnsi="Times New Roman" w:cs="Times New Roman"/>
          <w:bCs/>
          <w:iCs/>
          <w:sz w:val="24"/>
          <w:szCs w:val="24"/>
        </w:rPr>
        <w:t xml:space="preserve">димые данные из таблиц и </w:t>
      </w:r>
      <w:r w:rsidR="00372EDC" w:rsidRPr="00061E49">
        <w:rPr>
          <w:rFonts w:ascii="Times New Roman" w:hAnsi="Times New Roman" w:cs="Times New Roman"/>
          <w:bCs/>
          <w:iCs/>
          <w:sz w:val="24"/>
          <w:szCs w:val="24"/>
        </w:rPr>
        <w:t>диаграмм, заполнять готовые фор</w:t>
      </w:r>
      <w:r w:rsidRPr="00061E49">
        <w:rPr>
          <w:rFonts w:ascii="Times New Roman" w:hAnsi="Times New Roman" w:cs="Times New Roman"/>
          <w:bCs/>
          <w:iCs/>
          <w:sz w:val="24"/>
          <w:szCs w:val="24"/>
        </w:rPr>
        <w:t>мы, объяснять, сравнивать и обобщать информацию, делатьвыводы и прогнозы.</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2.5.1. Числа и величины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записывать, сравнивать, упорядочивать числа отнуля до миллиона;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устанавливать закономерность — правило, по которомусоставлена числовая последо</w:t>
      </w:r>
      <w:r w:rsidR="00372EDC" w:rsidRPr="00061E49">
        <w:rPr>
          <w:rFonts w:ascii="Times New Roman" w:hAnsi="Times New Roman" w:cs="Times New Roman"/>
          <w:bCs/>
          <w:iCs/>
          <w:sz w:val="24"/>
          <w:szCs w:val="24"/>
        </w:rPr>
        <w:t>вательность, и составлять после</w:t>
      </w:r>
      <w:r w:rsidRPr="00061E49">
        <w:rPr>
          <w:rFonts w:ascii="Times New Roman" w:hAnsi="Times New Roman" w:cs="Times New Roman"/>
          <w:bCs/>
          <w:iCs/>
          <w:sz w:val="24"/>
          <w:szCs w:val="24"/>
        </w:rPr>
        <w:t xml:space="preserve">довательность по заданному или самостоятельно </w:t>
      </w:r>
      <w:r w:rsidRPr="00061E49">
        <w:rPr>
          <w:rFonts w:ascii="Times New Roman" w:hAnsi="Times New Roman" w:cs="Times New Roman"/>
          <w:bCs/>
          <w:iCs/>
          <w:sz w:val="24"/>
          <w:szCs w:val="24"/>
        </w:rPr>
        <w:lastRenderedPageBreak/>
        <w:t>выбранномуправилу (увеличение/уменьшение числа на несколько единиц</w:t>
      </w:r>
      <w:proofErr w:type="gramStart"/>
      <w:r w:rsidRPr="00061E49">
        <w:rPr>
          <w:rFonts w:ascii="Times New Roman" w:hAnsi="Times New Roman" w:cs="Times New Roman"/>
          <w:bCs/>
          <w:iCs/>
          <w:sz w:val="24"/>
          <w:szCs w:val="24"/>
        </w:rPr>
        <w:t>,у</w:t>
      </w:r>
      <w:proofErr w:type="gramEnd"/>
      <w:r w:rsidRPr="00061E49">
        <w:rPr>
          <w:rFonts w:ascii="Times New Roman" w:hAnsi="Times New Roman" w:cs="Times New Roman"/>
          <w:bCs/>
          <w:iCs/>
          <w:sz w:val="24"/>
          <w:szCs w:val="24"/>
        </w:rPr>
        <w:t>величение/уменьшение числа в несколько раз);</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группировать числа по заданному или самостоятельноустановленному признаку;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читать, записывать и </w:t>
      </w:r>
      <w:r w:rsidR="00372EDC" w:rsidRPr="00061E49">
        <w:rPr>
          <w:rFonts w:ascii="Times New Roman" w:hAnsi="Times New Roman" w:cs="Times New Roman"/>
          <w:bCs/>
          <w:iCs/>
          <w:sz w:val="24"/>
          <w:szCs w:val="24"/>
        </w:rPr>
        <w:t>сравнивать величины (массу, вре</w:t>
      </w:r>
      <w:r w:rsidRPr="00061E49">
        <w:rPr>
          <w:rFonts w:ascii="Times New Roman" w:hAnsi="Times New Roman" w:cs="Times New Roman"/>
          <w:bCs/>
          <w:iCs/>
          <w:sz w:val="24"/>
          <w:szCs w:val="24"/>
        </w:rPr>
        <w:t xml:space="preserve">мя, длину, площадь, скорость), используя основные единицыизмерения величин и соотношения между ними (килограмм </w:t>
      </w:r>
      <w:proofErr w:type="gramStart"/>
      <w:r w:rsidRPr="00061E49">
        <w:rPr>
          <w:rFonts w:ascii="Times New Roman" w:hAnsi="Times New Roman" w:cs="Times New Roman"/>
          <w:bCs/>
          <w:iCs/>
          <w:sz w:val="24"/>
          <w:szCs w:val="24"/>
        </w:rPr>
        <w:t>—г</w:t>
      </w:r>
      <w:proofErr w:type="gramEnd"/>
      <w:r w:rsidRPr="00061E49">
        <w:rPr>
          <w:rFonts w:ascii="Times New Roman" w:hAnsi="Times New Roman" w:cs="Times New Roman"/>
          <w:bCs/>
          <w:iCs/>
          <w:sz w:val="24"/>
          <w:szCs w:val="24"/>
        </w:rPr>
        <w:t>рамм; час — минута, минута — секунда; километр — метр,метр — дециметр, дециметр — сантиметр, метр — сантиметр,сантиметр — миллиметр).</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классифицироватьчисла по одному или несколькимоснованиям, объяснять свои действия;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выбирать единицу для</w:t>
      </w:r>
      <w:r w:rsidR="00372EDC" w:rsidRPr="00061E49">
        <w:rPr>
          <w:rFonts w:ascii="Times New Roman" w:hAnsi="Times New Roman" w:cs="Times New Roman"/>
          <w:bCs/>
          <w:iCs/>
          <w:sz w:val="24"/>
          <w:szCs w:val="24"/>
        </w:rPr>
        <w:t xml:space="preserve"> измерения данной величины (дли</w:t>
      </w:r>
      <w:r w:rsidRPr="00061E49">
        <w:rPr>
          <w:rFonts w:ascii="Times New Roman" w:hAnsi="Times New Roman" w:cs="Times New Roman"/>
          <w:bCs/>
          <w:iCs/>
          <w:sz w:val="24"/>
          <w:szCs w:val="24"/>
        </w:rPr>
        <w:t>ны, массы, площади, времени), объяснять свои действия.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2.5.2. Арифметические действия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выполнять письменно действия с многозначными числами (сложение, вычитан</w:t>
      </w:r>
      <w:r w:rsidR="00372EDC" w:rsidRPr="00061E49">
        <w:rPr>
          <w:rFonts w:ascii="Times New Roman" w:hAnsi="Times New Roman" w:cs="Times New Roman"/>
          <w:bCs/>
          <w:iCs/>
          <w:sz w:val="24"/>
          <w:szCs w:val="24"/>
        </w:rPr>
        <w:t>ие, умножение и деление на одно</w:t>
      </w:r>
      <w:r w:rsidRPr="00061E49">
        <w:rPr>
          <w:rFonts w:ascii="Times New Roman" w:hAnsi="Times New Roman" w:cs="Times New Roman"/>
          <w:bCs/>
          <w:iCs/>
          <w:sz w:val="24"/>
          <w:szCs w:val="24"/>
        </w:rPr>
        <w:t xml:space="preserve">значное, двузначное числа </w:t>
      </w:r>
      <w:r w:rsidR="00372EDC" w:rsidRPr="00061E49">
        <w:rPr>
          <w:rFonts w:ascii="Times New Roman" w:hAnsi="Times New Roman" w:cs="Times New Roman"/>
          <w:bCs/>
          <w:iCs/>
          <w:sz w:val="24"/>
          <w:szCs w:val="24"/>
        </w:rPr>
        <w:t>в пределах 10 000) с использова</w:t>
      </w:r>
      <w:r w:rsidRPr="00061E49">
        <w:rPr>
          <w:rFonts w:ascii="Times New Roman" w:hAnsi="Times New Roman" w:cs="Times New Roman"/>
          <w:bCs/>
          <w:iCs/>
          <w:sz w:val="24"/>
          <w:szCs w:val="24"/>
        </w:rPr>
        <w:t>нием таблиц сложения и у</w:t>
      </w:r>
      <w:r w:rsidR="00372EDC" w:rsidRPr="00061E49">
        <w:rPr>
          <w:rFonts w:ascii="Times New Roman" w:hAnsi="Times New Roman" w:cs="Times New Roman"/>
          <w:bCs/>
          <w:iCs/>
          <w:sz w:val="24"/>
          <w:szCs w:val="24"/>
        </w:rPr>
        <w:t>множения чисел, алгоритмов пись</w:t>
      </w:r>
      <w:r w:rsidRPr="00061E49">
        <w:rPr>
          <w:rFonts w:ascii="Times New Roman" w:hAnsi="Times New Roman" w:cs="Times New Roman"/>
          <w:bCs/>
          <w:iCs/>
          <w:sz w:val="24"/>
          <w:szCs w:val="24"/>
        </w:rPr>
        <w:t>менных арифметических действий (в том числе деления с</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остатком);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устно сложение, вычитание, умножение иделение однозначных, двузн</w:t>
      </w:r>
      <w:r w:rsidR="00372EDC" w:rsidRPr="00061E49">
        <w:rPr>
          <w:rFonts w:ascii="Times New Roman" w:hAnsi="Times New Roman" w:cs="Times New Roman"/>
          <w:bCs/>
          <w:iCs/>
          <w:sz w:val="24"/>
          <w:szCs w:val="24"/>
        </w:rPr>
        <w:t>ачных и трёхзначных чисел в слу</w:t>
      </w:r>
      <w:r w:rsidRPr="00061E49">
        <w:rPr>
          <w:rFonts w:ascii="Times New Roman" w:hAnsi="Times New Roman" w:cs="Times New Roman"/>
          <w:bCs/>
          <w:iCs/>
          <w:sz w:val="24"/>
          <w:szCs w:val="24"/>
        </w:rPr>
        <w:t>чаях, сводимых к действиям в пределах 100 (в том числе снулём и числом 1);</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выделять неизвестный компонент арифметическогодействия и находить его значение;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вычислять значение</w:t>
      </w:r>
      <w:r w:rsidR="00372EDC" w:rsidRPr="00061E49">
        <w:rPr>
          <w:rFonts w:ascii="Times New Roman" w:hAnsi="Times New Roman" w:cs="Times New Roman"/>
          <w:bCs/>
          <w:iCs/>
          <w:sz w:val="24"/>
          <w:szCs w:val="24"/>
        </w:rPr>
        <w:t xml:space="preserve"> числового выражения (содержаще</w:t>
      </w:r>
      <w:r w:rsidRPr="00061E49">
        <w:rPr>
          <w:rFonts w:ascii="Times New Roman" w:hAnsi="Times New Roman" w:cs="Times New Roman"/>
          <w:bCs/>
          <w:iCs/>
          <w:sz w:val="24"/>
          <w:szCs w:val="24"/>
        </w:rPr>
        <w:t>го 2—3 арифметических действия, со скобками и без скобок).</w:t>
      </w:r>
      <w:proofErr w:type="gramEnd"/>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действия с величинами;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свойства арифметических действийдля удобства вычислений;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проводить проверк</w:t>
      </w:r>
      <w:r w:rsidR="00372EDC" w:rsidRPr="00061E49">
        <w:rPr>
          <w:rFonts w:ascii="Times New Roman" w:hAnsi="Times New Roman" w:cs="Times New Roman"/>
          <w:bCs/>
          <w:iCs/>
          <w:sz w:val="24"/>
          <w:szCs w:val="24"/>
        </w:rPr>
        <w:t>у правильности вычислений (с по</w:t>
      </w:r>
      <w:r w:rsidRPr="00061E49">
        <w:rPr>
          <w:rFonts w:ascii="Times New Roman" w:hAnsi="Times New Roman" w:cs="Times New Roman"/>
          <w:bCs/>
          <w:iCs/>
          <w:sz w:val="24"/>
          <w:szCs w:val="24"/>
        </w:rPr>
        <w:t>мощью обратного дейст</w:t>
      </w:r>
      <w:r w:rsidR="00372EDC" w:rsidRPr="00061E49">
        <w:rPr>
          <w:rFonts w:ascii="Times New Roman" w:hAnsi="Times New Roman" w:cs="Times New Roman"/>
          <w:bCs/>
          <w:iCs/>
          <w:sz w:val="24"/>
          <w:szCs w:val="24"/>
        </w:rPr>
        <w:t>вия, прикидки и оценки результа</w:t>
      </w:r>
      <w:r w:rsidRPr="00061E49">
        <w:rPr>
          <w:rFonts w:ascii="Times New Roman" w:hAnsi="Times New Roman" w:cs="Times New Roman"/>
          <w:bCs/>
          <w:iCs/>
          <w:sz w:val="24"/>
          <w:szCs w:val="24"/>
        </w:rPr>
        <w:t>та действия и др.).</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2.5.3. Работа с текстовыми задачами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анализировать задачу, устанавливать зависимость междувеличинами, взаимосвязь между условием и вопросом задачи</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 xml:space="preserve">пределять количество и </w:t>
      </w:r>
      <w:r w:rsidR="00372EDC" w:rsidRPr="00061E49">
        <w:rPr>
          <w:rFonts w:ascii="Times New Roman" w:hAnsi="Times New Roman" w:cs="Times New Roman"/>
          <w:bCs/>
          <w:iCs/>
          <w:sz w:val="24"/>
          <w:szCs w:val="24"/>
        </w:rPr>
        <w:t>порядок действий для решения за</w:t>
      </w:r>
      <w:r w:rsidRPr="00061E49">
        <w:rPr>
          <w:rFonts w:ascii="Times New Roman" w:hAnsi="Times New Roman" w:cs="Times New Roman"/>
          <w:bCs/>
          <w:iCs/>
          <w:sz w:val="24"/>
          <w:szCs w:val="24"/>
        </w:rPr>
        <w:t>дачи, выбирать и объяснять выбор действий;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решать учебные зад</w:t>
      </w:r>
      <w:r w:rsidR="00372EDC" w:rsidRPr="00061E49">
        <w:rPr>
          <w:rFonts w:ascii="Times New Roman" w:hAnsi="Times New Roman" w:cs="Times New Roman"/>
          <w:bCs/>
          <w:iCs/>
          <w:sz w:val="24"/>
          <w:szCs w:val="24"/>
        </w:rPr>
        <w:t>ачи и задачи, связанные с повсе</w:t>
      </w:r>
      <w:r w:rsidRPr="00061E49">
        <w:rPr>
          <w:rFonts w:ascii="Times New Roman" w:hAnsi="Times New Roman" w:cs="Times New Roman"/>
          <w:bCs/>
          <w:iCs/>
          <w:sz w:val="24"/>
          <w:szCs w:val="24"/>
        </w:rPr>
        <w:t>дневной жизнью, арифм</w:t>
      </w:r>
      <w:r w:rsidR="00372EDC" w:rsidRPr="00061E49">
        <w:rPr>
          <w:rFonts w:ascii="Times New Roman" w:hAnsi="Times New Roman" w:cs="Times New Roman"/>
          <w:bCs/>
          <w:iCs/>
          <w:sz w:val="24"/>
          <w:szCs w:val="24"/>
        </w:rPr>
        <w:t>етическим способом (в 1—2 дейст</w:t>
      </w:r>
      <w:r w:rsidRPr="00061E49">
        <w:rPr>
          <w:rFonts w:ascii="Times New Roman" w:hAnsi="Times New Roman" w:cs="Times New Roman"/>
          <w:bCs/>
          <w:iCs/>
          <w:sz w:val="24"/>
          <w:szCs w:val="24"/>
        </w:rPr>
        <w:t>вия);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оценивать правильнос</w:t>
      </w:r>
      <w:r w:rsidR="00372EDC" w:rsidRPr="00061E49">
        <w:rPr>
          <w:rFonts w:ascii="Times New Roman" w:hAnsi="Times New Roman" w:cs="Times New Roman"/>
          <w:bCs/>
          <w:iCs/>
          <w:sz w:val="24"/>
          <w:szCs w:val="24"/>
        </w:rPr>
        <w:t>ть хода решения и реальность от</w:t>
      </w:r>
      <w:r w:rsidRPr="00061E49">
        <w:rPr>
          <w:rFonts w:ascii="Times New Roman" w:hAnsi="Times New Roman" w:cs="Times New Roman"/>
          <w:bCs/>
          <w:iCs/>
          <w:sz w:val="24"/>
          <w:szCs w:val="24"/>
        </w:rPr>
        <w:t>вета на вопрос задачи.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решать задачи н</w:t>
      </w:r>
      <w:r w:rsidR="00372EDC" w:rsidRPr="00061E49">
        <w:rPr>
          <w:rFonts w:ascii="Times New Roman" w:hAnsi="Times New Roman" w:cs="Times New Roman"/>
          <w:bCs/>
          <w:iCs/>
          <w:sz w:val="24"/>
          <w:szCs w:val="24"/>
        </w:rPr>
        <w:t>а нахождение доли величины и ве</w:t>
      </w:r>
      <w:r w:rsidRPr="00061E49">
        <w:rPr>
          <w:rFonts w:ascii="Times New Roman" w:hAnsi="Times New Roman" w:cs="Times New Roman"/>
          <w:bCs/>
          <w:iCs/>
          <w:sz w:val="24"/>
          <w:szCs w:val="24"/>
        </w:rPr>
        <w:t>личины по значению её доли (половина, треть, четверть</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ятая, десятая часть);</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решать задачи в 3—4 действия;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находить разные способы решения задачи.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2.5.4. Пространственные отношения.</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Геометрические фигуры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описывать взаимное</w:t>
      </w:r>
      <w:r w:rsidR="00372EDC" w:rsidRPr="00061E49">
        <w:rPr>
          <w:rFonts w:ascii="Times New Roman" w:hAnsi="Times New Roman" w:cs="Times New Roman"/>
          <w:bCs/>
          <w:iCs/>
          <w:sz w:val="24"/>
          <w:szCs w:val="24"/>
        </w:rPr>
        <w:t xml:space="preserve"> расположение предметов в прост</w:t>
      </w:r>
      <w:r w:rsidRPr="00061E49">
        <w:rPr>
          <w:rFonts w:ascii="Times New Roman" w:hAnsi="Times New Roman" w:cs="Times New Roman"/>
          <w:bCs/>
          <w:iCs/>
          <w:sz w:val="24"/>
          <w:szCs w:val="24"/>
        </w:rPr>
        <w:t>ранстве и на плоскости;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называть, изображать</w:t>
      </w:r>
      <w:r w:rsidR="00372EDC" w:rsidRPr="00061E49">
        <w:rPr>
          <w:rFonts w:ascii="Times New Roman" w:hAnsi="Times New Roman" w:cs="Times New Roman"/>
          <w:bCs/>
          <w:iCs/>
          <w:sz w:val="24"/>
          <w:szCs w:val="24"/>
        </w:rPr>
        <w:t xml:space="preserve"> геометрические фи</w:t>
      </w:r>
      <w:r w:rsidRPr="00061E49">
        <w:rPr>
          <w:rFonts w:ascii="Times New Roman" w:hAnsi="Times New Roman" w:cs="Times New Roman"/>
          <w:bCs/>
          <w:iCs/>
          <w:sz w:val="24"/>
          <w:szCs w:val="24"/>
        </w:rPr>
        <w:t>гуры (точка, отрезок, ломаная, прямой угол, многоугольник</w:t>
      </w:r>
      <w:proofErr w:type="gramStart"/>
      <w:r w:rsidRPr="00061E49">
        <w:rPr>
          <w:rFonts w:ascii="Times New Roman" w:hAnsi="Times New Roman" w:cs="Times New Roman"/>
          <w:bCs/>
          <w:iCs/>
          <w:sz w:val="24"/>
          <w:szCs w:val="24"/>
        </w:rPr>
        <w:t>,т</w:t>
      </w:r>
      <w:proofErr w:type="gramEnd"/>
      <w:r w:rsidRPr="00061E49">
        <w:rPr>
          <w:rFonts w:ascii="Times New Roman" w:hAnsi="Times New Roman" w:cs="Times New Roman"/>
          <w:bCs/>
          <w:iCs/>
          <w:sz w:val="24"/>
          <w:szCs w:val="24"/>
        </w:rPr>
        <w:t>реугольник, прямоугольник, квадрат, окружность, круг);</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выполнять построен</w:t>
      </w:r>
      <w:r w:rsidR="00372EDC" w:rsidRPr="00061E49">
        <w:rPr>
          <w:rFonts w:ascii="Times New Roman" w:hAnsi="Times New Roman" w:cs="Times New Roman"/>
          <w:bCs/>
          <w:iCs/>
          <w:sz w:val="24"/>
          <w:szCs w:val="24"/>
        </w:rPr>
        <w:t>ие геометрических фигур с задан</w:t>
      </w:r>
      <w:r w:rsidRPr="00061E49">
        <w:rPr>
          <w:rFonts w:ascii="Times New Roman" w:hAnsi="Times New Roman" w:cs="Times New Roman"/>
          <w:bCs/>
          <w:iCs/>
          <w:sz w:val="24"/>
          <w:szCs w:val="24"/>
        </w:rPr>
        <w:t>ными измерениями (отрезо</w:t>
      </w:r>
      <w:r w:rsidR="00372EDC" w:rsidRPr="00061E49">
        <w:rPr>
          <w:rFonts w:ascii="Times New Roman" w:hAnsi="Times New Roman" w:cs="Times New Roman"/>
          <w:bCs/>
          <w:iCs/>
          <w:sz w:val="24"/>
          <w:szCs w:val="24"/>
        </w:rPr>
        <w:t>к, квадрат, прямоугольник) с по</w:t>
      </w:r>
      <w:r w:rsidRPr="00061E49">
        <w:rPr>
          <w:rFonts w:ascii="Times New Roman" w:hAnsi="Times New Roman" w:cs="Times New Roman"/>
          <w:bCs/>
          <w:iCs/>
          <w:sz w:val="24"/>
          <w:szCs w:val="24"/>
        </w:rPr>
        <w:t>мощью линейки, угольника;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свойства прямоугольника и квадрата длярешения задач;</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и называть геометрические тела (куб, шар);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соотносить реальные</w:t>
      </w:r>
      <w:r w:rsidR="00372EDC" w:rsidRPr="00061E49">
        <w:rPr>
          <w:rFonts w:ascii="Times New Roman" w:hAnsi="Times New Roman" w:cs="Times New Roman"/>
          <w:bCs/>
          <w:iCs/>
          <w:sz w:val="24"/>
          <w:szCs w:val="24"/>
        </w:rPr>
        <w:t xml:space="preserve"> объекты с моделями геометричес</w:t>
      </w:r>
      <w:r w:rsidRPr="00061E49">
        <w:rPr>
          <w:rFonts w:ascii="Times New Roman" w:hAnsi="Times New Roman" w:cs="Times New Roman"/>
          <w:bCs/>
          <w:iCs/>
          <w:sz w:val="24"/>
          <w:szCs w:val="24"/>
        </w:rPr>
        <w:t>ких фигур.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 получит</w:t>
      </w:r>
      <w:r w:rsidR="00372EDC" w:rsidRPr="00061E49">
        <w:rPr>
          <w:rFonts w:ascii="Times New Roman" w:hAnsi="Times New Roman" w:cs="Times New Roman"/>
          <w:bCs/>
          <w:iCs/>
          <w:sz w:val="24"/>
          <w:szCs w:val="24"/>
        </w:rPr>
        <w:t xml:space="preserve"> возможность научиться распозна</w:t>
      </w:r>
      <w:r w:rsidRPr="00061E49">
        <w:rPr>
          <w:rFonts w:ascii="Times New Roman" w:hAnsi="Times New Roman" w:cs="Times New Roman"/>
          <w:bCs/>
          <w:iCs/>
          <w:sz w:val="24"/>
          <w:szCs w:val="24"/>
        </w:rPr>
        <w:t>вать, различать и назы</w:t>
      </w:r>
      <w:r w:rsidR="00372EDC" w:rsidRPr="00061E49">
        <w:rPr>
          <w:rFonts w:ascii="Times New Roman" w:hAnsi="Times New Roman" w:cs="Times New Roman"/>
          <w:bCs/>
          <w:iCs/>
          <w:sz w:val="24"/>
          <w:szCs w:val="24"/>
        </w:rPr>
        <w:t>вать геометрические тела: парал</w:t>
      </w:r>
      <w:r w:rsidRPr="00061E49">
        <w:rPr>
          <w:rFonts w:ascii="Times New Roman" w:hAnsi="Times New Roman" w:cs="Times New Roman"/>
          <w:bCs/>
          <w:iCs/>
          <w:sz w:val="24"/>
          <w:szCs w:val="24"/>
        </w:rPr>
        <w:t>лелепипед, пирамиду, цилиндр, конус.</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2.5.5. Геометрические величины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измерять длину отрезка;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вычислять периметр треугольника, прямоугольника иквадрата, площадь прямоугольника и квадрата;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оценивать размеры г</w:t>
      </w:r>
      <w:r w:rsidR="00372EDC" w:rsidRPr="00061E49">
        <w:rPr>
          <w:rFonts w:ascii="Times New Roman" w:hAnsi="Times New Roman" w:cs="Times New Roman"/>
          <w:bCs/>
          <w:iCs/>
          <w:sz w:val="24"/>
          <w:szCs w:val="24"/>
        </w:rPr>
        <w:t>еометрических объектов, расстоя</w:t>
      </w:r>
      <w:r w:rsidRPr="00061E49">
        <w:rPr>
          <w:rFonts w:ascii="Times New Roman" w:hAnsi="Times New Roman" w:cs="Times New Roman"/>
          <w:bCs/>
          <w:iCs/>
          <w:sz w:val="24"/>
          <w:szCs w:val="24"/>
        </w:rPr>
        <w:t>ния приближённо (на глаз).</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 получит возможность научиться вычислятьпериметр многоугольника, площадь фигуры, составленной изпрямоугольников.</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2.5.6. Работа с информацией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устанавливать истинность (верно, неверно) утвержденийо </w:t>
      </w:r>
      <w:proofErr w:type="gramStart"/>
      <w:r w:rsidRPr="00061E49">
        <w:rPr>
          <w:rFonts w:ascii="Times New Roman" w:hAnsi="Times New Roman" w:cs="Times New Roman"/>
          <w:bCs/>
          <w:iCs/>
          <w:sz w:val="24"/>
          <w:szCs w:val="24"/>
        </w:rPr>
        <w:t>числах</w:t>
      </w:r>
      <w:proofErr w:type="gramEnd"/>
      <w:r w:rsidRPr="00061E49">
        <w:rPr>
          <w:rFonts w:ascii="Times New Roman" w:hAnsi="Times New Roman" w:cs="Times New Roman"/>
          <w:bCs/>
          <w:iCs/>
          <w:sz w:val="24"/>
          <w:szCs w:val="24"/>
        </w:rPr>
        <w:t>, величинах, геометрических фигурах;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несложные готовые таблицы;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заполнять несложные готовые таблицы;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несложные готовые столбчатые диаграммы.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читать несложные готовые круговые диаграммы;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достраивать н</w:t>
      </w:r>
      <w:r w:rsidR="00372EDC" w:rsidRPr="00061E49">
        <w:rPr>
          <w:rFonts w:ascii="Times New Roman" w:hAnsi="Times New Roman" w:cs="Times New Roman"/>
          <w:bCs/>
          <w:iCs/>
          <w:sz w:val="24"/>
          <w:szCs w:val="24"/>
        </w:rPr>
        <w:t>есложную готовую столбчатую диа</w:t>
      </w:r>
      <w:r w:rsidRPr="00061E49">
        <w:rPr>
          <w:rFonts w:ascii="Times New Roman" w:hAnsi="Times New Roman" w:cs="Times New Roman"/>
          <w:bCs/>
          <w:iCs/>
          <w:sz w:val="24"/>
          <w:szCs w:val="24"/>
        </w:rPr>
        <w:t>грамму;</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сравнивать и о</w:t>
      </w:r>
      <w:r w:rsidR="00372EDC" w:rsidRPr="00061E49">
        <w:rPr>
          <w:rFonts w:ascii="Times New Roman" w:hAnsi="Times New Roman" w:cs="Times New Roman"/>
          <w:bCs/>
          <w:iCs/>
          <w:sz w:val="24"/>
          <w:szCs w:val="24"/>
        </w:rPr>
        <w:t>бобщать информацию, представлен</w:t>
      </w:r>
      <w:r w:rsidRPr="00061E49">
        <w:rPr>
          <w:rFonts w:ascii="Times New Roman" w:hAnsi="Times New Roman" w:cs="Times New Roman"/>
          <w:bCs/>
          <w:iCs/>
          <w:sz w:val="24"/>
          <w:szCs w:val="24"/>
        </w:rPr>
        <w:t>ную в строках и столбцах несложных таблиц и диаграмм;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понимать простейшие выражен</w:t>
      </w:r>
      <w:r w:rsidR="00372EDC" w:rsidRPr="00061E49">
        <w:rPr>
          <w:rFonts w:ascii="Times New Roman" w:hAnsi="Times New Roman" w:cs="Times New Roman"/>
          <w:bCs/>
          <w:iCs/>
          <w:sz w:val="24"/>
          <w:szCs w:val="24"/>
        </w:rPr>
        <w:t>ия, содержащие логи</w:t>
      </w:r>
      <w:r w:rsidRPr="00061E49">
        <w:rPr>
          <w:rFonts w:ascii="Times New Roman" w:hAnsi="Times New Roman" w:cs="Times New Roman"/>
          <w:bCs/>
          <w:iCs/>
          <w:sz w:val="24"/>
          <w:szCs w:val="24"/>
        </w:rPr>
        <w:t>ческие связки и слова (</w:t>
      </w:r>
      <w:r w:rsidR="00372EDC" w:rsidRPr="00061E49">
        <w:rPr>
          <w:rFonts w:ascii="Times New Roman" w:hAnsi="Times New Roman" w:cs="Times New Roman"/>
          <w:bCs/>
          <w:iCs/>
          <w:sz w:val="24"/>
          <w:szCs w:val="24"/>
        </w:rPr>
        <w:t>«… и …», «если… то…», «верно/не</w:t>
      </w:r>
      <w:r w:rsidRPr="00061E49">
        <w:rPr>
          <w:rFonts w:ascii="Times New Roman" w:hAnsi="Times New Roman" w:cs="Times New Roman"/>
          <w:bCs/>
          <w:iCs/>
          <w:sz w:val="24"/>
          <w:szCs w:val="24"/>
        </w:rPr>
        <w:t>верно, что…», «каждый», «все», «некоторые», «не»);</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составлять, записывать и выполнять инструкци</w:t>
      </w:r>
      <w:proofErr w:type="gramStart"/>
      <w:r w:rsidRPr="00061E49">
        <w:rPr>
          <w:rFonts w:ascii="Times New Roman" w:hAnsi="Times New Roman" w:cs="Times New Roman"/>
          <w:bCs/>
          <w:iCs/>
          <w:sz w:val="24"/>
          <w:szCs w:val="24"/>
        </w:rPr>
        <w:t>ю(</w:t>
      </w:r>
      <w:proofErr w:type="gramEnd"/>
      <w:r w:rsidRPr="00061E49">
        <w:rPr>
          <w:rFonts w:ascii="Times New Roman" w:hAnsi="Times New Roman" w:cs="Times New Roman"/>
          <w:bCs/>
          <w:iCs/>
          <w:sz w:val="24"/>
          <w:szCs w:val="24"/>
        </w:rPr>
        <w:t>простой алгоритм), план поиска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распознавать одну и ту же информац</w:t>
      </w:r>
      <w:r w:rsidR="00372EDC" w:rsidRPr="00061E49">
        <w:rPr>
          <w:rFonts w:ascii="Times New Roman" w:hAnsi="Times New Roman" w:cs="Times New Roman"/>
          <w:bCs/>
          <w:iCs/>
          <w:sz w:val="24"/>
          <w:szCs w:val="24"/>
        </w:rPr>
        <w:t>ию, представ</w:t>
      </w:r>
      <w:r w:rsidRPr="00061E49">
        <w:rPr>
          <w:rFonts w:ascii="Times New Roman" w:hAnsi="Times New Roman" w:cs="Times New Roman"/>
          <w:bCs/>
          <w:iCs/>
          <w:sz w:val="24"/>
          <w:szCs w:val="24"/>
        </w:rPr>
        <w:t>ленную в разной форме (таблицы и диаграммы);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планировать несложные исследования, собирать ипредставлять полученную информацию с помощью таблици диаграмм;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интерпретировать</w:t>
      </w:r>
      <w:r w:rsidR="00372EDC" w:rsidRPr="00061E49">
        <w:rPr>
          <w:rFonts w:ascii="Times New Roman" w:hAnsi="Times New Roman" w:cs="Times New Roman"/>
          <w:bCs/>
          <w:iCs/>
          <w:sz w:val="24"/>
          <w:szCs w:val="24"/>
        </w:rPr>
        <w:t xml:space="preserve"> информацию, полученную при про</w:t>
      </w:r>
      <w:r w:rsidRPr="00061E49">
        <w:rPr>
          <w:rFonts w:ascii="Times New Roman" w:hAnsi="Times New Roman" w:cs="Times New Roman"/>
          <w:bCs/>
          <w:iCs/>
          <w:sz w:val="24"/>
          <w:szCs w:val="24"/>
        </w:rPr>
        <w:t>ведении несложных исследований (объяснять, сравнивать иобобщать данные, делать выводы и прогнозы).</w:t>
      </w:r>
    </w:p>
    <w:p w:rsidR="00797F24" w:rsidRPr="00061E49" w:rsidRDefault="00797F24" w:rsidP="00061E49">
      <w:pPr>
        <w:pStyle w:val="12"/>
        <w:spacing w:line="276" w:lineRule="auto"/>
        <w:jc w:val="both"/>
        <w:rPr>
          <w:rFonts w:ascii="Times New Roman" w:hAnsi="Times New Roman" w:cs="Times New Roman"/>
          <w:b/>
          <w:sz w:val="24"/>
          <w:szCs w:val="24"/>
        </w:rPr>
      </w:pPr>
      <w:r w:rsidRPr="00061E49">
        <w:rPr>
          <w:rFonts w:ascii="Times New Roman" w:hAnsi="Times New Roman" w:cs="Times New Roman"/>
          <w:b/>
          <w:sz w:val="24"/>
          <w:szCs w:val="24"/>
        </w:rPr>
        <w:t>Предметное содержание математической грамотности</w:t>
      </w:r>
    </w:p>
    <w:p w:rsidR="00797F24" w:rsidRPr="00061E49" w:rsidRDefault="00797F24" w:rsidP="00061E49">
      <w:pPr>
        <w:pStyle w:val="12"/>
        <w:spacing w:line="276" w:lineRule="auto"/>
        <w:jc w:val="both"/>
        <w:rPr>
          <w:rFonts w:ascii="Times New Roman" w:hAnsi="Times New Roman" w:cs="Times New Roman"/>
          <w:b/>
          <w:sz w:val="24"/>
          <w:szCs w:val="24"/>
        </w:rPr>
      </w:pPr>
    </w:p>
    <w:tbl>
      <w:tblPr>
        <w:tblW w:w="10207" w:type="dxa"/>
        <w:tblInd w:w="-176" w:type="dxa"/>
        <w:tblLayout w:type="fixed"/>
        <w:tblLook w:val="0000" w:firstRow="0" w:lastRow="0" w:firstColumn="0" w:lastColumn="0" w:noHBand="0" w:noVBand="0"/>
      </w:tblPr>
      <w:tblGrid>
        <w:gridCol w:w="1277"/>
        <w:gridCol w:w="1700"/>
        <w:gridCol w:w="1843"/>
        <w:gridCol w:w="1843"/>
        <w:gridCol w:w="1843"/>
        <w:gridCol w:w="1701"/>
      </w:tblGrid>
      <w:tr w:rsidR="00797F24" w:rsidRPr="00061E49" w:rsidTr="00F53CBE">
        <w:trPr>
          <w:cantSplit/>
          <w:trHeight w:val="677"/>
        </w:trPr>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Содержа-</w:t>
            </w:r>
          </w:p>
          <w:p w:rsidR="00797F24" w:rsidRPr="00061E49" w:rsidRDefault="00797F24" w:rsidP="00061E49">
            <w:pPr>
              <w:snapToGri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тельная          область</w:t>
            </w:r>
          </w:p>
        </w:tc>
        <w:tc>
          <w:tcPr>
            <w:tcW w:w="1700" w:type="dxa"/>
            <w:tcBorders>
              <w:top w:val="single" w:sz="4" w:space="0" w:color="000000"/>
              <w:left w:val="single" w:sz="4" w:space="0" w:color="000000"/>
              <w:bottom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Средства математического действия (понятия, представления)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Математические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1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формально-репродуктивный</w:t>
            </w:r>
            <w:r w:rsidRPr="00061E49">
              <w:rPr>
                <w:rFonts w:ascii="Times New Roman" w:hAnsi="Times New Roman" w:cs="Times New Roman"/>
                <w:b/>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2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предметно-рефлексивный</w:t>
            </w:r>
            <w:r w:rsidRPr="00061E49">
              <w:rPr>
                <w:rFonts w:ascii="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3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функционально-ресурсный</w:t>
            </w:r>
            <w:r w:rsidRPr="00061E49">
              <w:rPr>
                <w:rFonts w:ascii="Times New Roman" w:hAnsi="Times New Roman" w:cs="Times New Roman"/>
                <w:b/>
                <w:sz w:val="24"/>
                <w:szCs w:val="24"/>
              </w:rPr>
              <w:t>)</w:t>
            </w:r>
          </w:p>
          <w:p w:rsidR="00797F24" w:rsidRPr="00061E49" w:rsidRDefault="00797F24" w:rsidP="00061E49">
            <w:pPr>
              <w:snapToGrid w:val="0"/>
              <w:spacing w:after="0"/>
              <w:jc w:val="both"/>
              <w:rPr>
                <w:rFonts w:ascii="Times New Roman" w:hAnsi="Times New Roman" w:cs="Times New Roman"/>
                <w:b/>
                <w:sz w:val="24"/>
                <w:szCs w:val="24"/>
              </w:rPr>
            </w:pPr>
          </w:p>
        </w:tc>
      </w:tr>
      <w:tr w:rsidR="00797F24" w:rsidRPr="00061E49" w:rsidTr="00F53CBE">
        <w:tc>
          <w:tcPr>
            <w:tcW w:w="1277"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 xml:space="preserve">Числа и </w:t>
            </w:r>
            <w:r w:rsidRPr="00061E49">
              <w:rPr>
                <w:rFonts w:ascii="Times New Roman" w:hAnsi="Times New Roman" w:cs="Times New Roman"/>
                <w:b/>
                <w:sz w:val="24"/>
                <w:szCs w:val="24"/>
              </w:rPr>
              <w:lastRenderedPageBreak/>
              <w:t>вычисления</w:t>
            </w: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tcBorders>
          </w:tcPr>
          <w:p w:rsidR="00797F24" w:rsidRPr="00061E49" w:rsidRDefault="00797F24" w:rsidP="00061E49">
            <w:pPr>
              <w:numPr>
                <w:ilvl w:val="0"/>
                <w:numId w:val="31"/>
              </w:numPr>
              <w:tabs>
                <w:tab w:val="left" w:pos="185"/>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последовате</w:t>
            </w:r>
            <w:r w:rsidRPr="00061E49">
              <w:rPr>
                <w:rFonts w:ascii="Times New Roman" w:hAnsi="Times New Roman" w:cs="Times New Roman"/>
                <w:sz w:val="24"/>
                <w:szCs w:val="24"/>
              </w:rPr>
              <w:lastRenderedPageBreak/>
              <w:t>льность натуральных чисел;</w:t>
            </w:r>
          </w:p>
          <w:p w:rsidR="00797F24" w:rsidRPr="00061E49" w:rsidRDefault="00797F24" w:rsidP="00061E49">
            <w:pPr>
              <w:numPr>
                <w:ilvl w:val="0"/>
                <w:numId w:val="31"/>
              </w:numPr>
              <w:tabs>
                <w:tab w:val="left" w:pos="185"/>
              </w:tabs>
              <w:spacing w:after="0"/>
              <w:jc w:val="both"/>
              <w:rPr>
                <w:rFonts w:ascii="Times New Roman" w:hAnsi="Times New Roman" w:cs="Times New Roman"/>
                <w:sz w:val="24"/>
                <w:szCs w:val="24"/>
              </w:rPr>
            </w:pPr>
            <w:r w:rsidRPr="00061E49">
              <w:rPr>
                <w:rFonts w:ascii="Times New Roman" w:hAnsi="Times New Roman" w:cs="Times New Roman"/>
                <w:sz w:val="24"/>
                <w:szCs w:val="24"/>
              </w:rPr>
              <w:t>числовая прямая;</w:t>
            </w:r>
          </w:p>
          <w:p w:rsidR="00797F24" w:rsidRPr="00061E49" w:rsidRDefault="00797F24" w:rsidP="00061E49">
            <w:pPr>
              <w:numPr>
                <w:ilvl w:val="0"/>
                <w:numId w:val="31"/>
              </w:numPr>
              <w:tabs>
                <w:tab w:val="left" w:pos="185"/>
              </w:tabs>
              <w:spacing w:after="0"/>
              <w:jc w:val="both"/>
              <w:rPr>
                <w:rFonts w:ascii="Times New Roman" w:hAnsi="Times New Roman" w:cs="Times New Roman"/>
                <w:sz w:val="24"/>
                <w:szCs w:val="24"/>
              </w:rPr>
            </w:pPr>
            <w:r w:rsidRPr="00061E49">
              <w:rPr>
                <w:rFonts w:ascii="Times New Roman" w:hAnsi="Times New Roman" w:cs="Times New Roman"/>
                <w:sz w:val="24"/>
                <w:szCs w:val="24"/>
              </w:rPr>
              <w:t>позиционный принцип (многозначные числа);</w:t>
            </w:r>
          </w:p>
          <w:p w:rsidR="00797F24" w:rsidRPr="00061E49" w:rsidRDefault="00797F24" w:rsidP="00061E49">
            <w:pPr>
              <w:numPr>
                <w:ilvl w:val="0"/>
                <w:numId w:val="31"/>
              </w:numPr>
              <w:tabs>
                <w:tab w:val="left" w:pos="185"/>
              </w:tabs>
              <w:spacing w:after="0"/>
              <w:jc w:val="both"/>
              <w:rPr>
                <w:rFonts w:ascii="Times New Roman" w:hAnsi="Times New Roman" w:cs="Times New Roman"/>
                <w:sz w:val="24"/>
                <w:szCs w:val="24"/>
              </w:rPr>
            </w:pPr>
            <w:r w:rsidRPr="00061E49">
              <w:rPr>
                <w:rFonts w:ascii="Times New Roman" w:hAnsi="Times New Roman" w:cs="Times New Roman"/>
                <w:sz w:val="24"/>
                <w:szCs w:val="24"/>
              </w:rPr>
              <w:t>свойства арифметических действий;</w:t>
            </w:r>
          </w:p>
          <w:p w:rsidR="00797F24" w:rsidRPr="00061E49" w:rsidRDefault="00797F24" w:rsidP="00061E49">
            <w:pPr>
              <w:numPr>
                <w:ilvl w:val="0"/>
                <w:numId w:val="31"/>
              </w:numPr>
              <w:tabs>
                <w:tab w:val="left" w:pos="185"/>
              </w:tabs>
              <w:spacing w:after="0"/>
              <w:jc w:val="both"/>
              <w:rPr>
                <w:rFonts w:ascii="Times New Roman" w:hAnsi="Times New Roman" w:cs="Times New Roman"/>
                <w:sz w:val="24"/>
                <w:szCs w:val="24"/>
              </w:rPr>
            </w:pPr>
            <w:r w:rsidRPr="00061E49">
              <w:rPr>
                <w:rFonts w:ascii="Times New Roman" w:hAnsi="Times New Roman" w:cs="Times New Roman"/>
                <w:sz w:val="24"/>
                <w:szCs w:val="24"/>
              </w:rPr>
              <w:t>порядок действий</w:t>
            </w:r>
          </w:p>
          <w:p w:rsidR="00797F24" w:rsidRPr="00061E49" w:rsidRDefault="00797F24" w:rsidP="00061E49">
            <w:pPr>
              <w:spacing w:after="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29"/>
              </w:numPr>
              <w:snapToGrid w:val="0"/>
              <w:spacing w:after="0"/>
              <w:ind w:left="228" w:hanging="228"/>
              <w:jc w:val="both"/>
              <w:rPr>
                <w:rFonts w:ascii="Times New Roman" w:hAnsi="Times New Roman" w:cs="Times New Roman"/>
                <w:sz w:val="24"/>
                <w:szCs w:val="24"/>
              </w:rPr>
            </w:pPr>
            <w:r w:rsidRPr="00061E49">
              <w:rPr>
                <w:rFonts w:ascii="Times New Roman" w:hAnsi="Times New Roman" w:cs="Times New Roman"/>
                <w:sz w:val="24"/>
                <w:szCs w:val="24"/>
              </w:rPr>
              <w:lastRenderedPageBreak/>
              <w:t>нумерация</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lastRenderedPageBreak/>
              <w:t>редставление чисел на числовой прямой;</w:t>
            </w:r>
          </w:p>
          <w:p w:rsidR="00797F24" w:rsidRPr="00061E49" w:rsidRDefault="00797F24" w:rsidP="00061E49">
            <w:pPr>
              <w:numPr>
                <w:ilvl w:val="0"/>
                <w:numId w:val="29"/>
              </w:numPr>
              <w:spacing w:after="0"/>
              <w:ind w:left="228" w:hanging="228"/>
              <w:jc w:val="both"/>
              <w:rPr>
                <w:rFonts w:ascii="Times New Roman" w:hAnsi="Times New Roman" w:cs="Times New Roman"/>
                <w:sz w:val="24"/>
                <w:szCs w:val="24"/>
              </w:rPr>
            </w:pPr>
            <w:r w:rsidRPr="00061E49">
              <w:rPr>
                <w:rFonts w:ascii="Times New Roman" w:hAnsi="Times New Roman" w:cs="Times New Roman"/>
                <w:sz w:val="24"/>
                <w:szCs w:val="24"/>
              </w:rPr>
              <w:t>сравнение многозначных чисел;</w:t>
            </w:r>
          </w:p>
          <w:p w:rsidR="00797F24" w:rsidRPr="00061E49" w:rsidRDefault="00797F24" w:rsidP="00061E49">
            <w:pPr>
              <w:numPr>
                <w:ilvl w:val="0"/>
                <w:numId w:val="29"/>
              </w:numPr>
              <w:spacing w:after="0"/>
              <w:ind w:left="228" w:hanging="228"/>
              <w:jc w:val="both"/>
              <w:rPr>
                <w:rFonts w:ascii="Times New Roman" w:hAnsi="Times New Roman" w:cs="Times New Roman"/>
                <w:sz w:val="24"/>
                <w:szCs w:val="24"/>
              </w:rPr>
            </w:pPr>
            <w:r w:rsidRPr="00061E49">
              <w:rPr>
                <w:rFonts w:ascii="Times New Roman" w:hAnsi="Times New Roman" w:cs="Times New Roman"/>
                <w:sz w:val="24"/>
                <w:szCs w:val="24"/>
              </w:rPr>
              <w:t>выполнение арифметических действий с многозначными числами;</w:t>
            </w:r>
          </w:p>
          <w:p w:rsidR="00797F24" w:rsidRPr="00061E49" w:rsidRDefault="00797F24" w:rsidP="00061E49">
            <w:pPr>
              <w:numPr>
                <w:ilvl w:val="0"/>
                <w:numId w:val="29"/>
              </w:numPr>
              <w:spacing w:after="0"/>
              <w:ind w:left="228" w:hanging="228"/>
              <w:jc w:val="both"/>
              <w:rPr>
                <w:rFonts w:ascii="Times New Roman" w:hAnsi="Times New Roman" w:cs="Times New Roman"/>
                <w:sz w:val="24"/>
                <w:szCs w:val="24"/>
              </w:rPr>
            </w:pPr>
            <w:r w:rsidRPr="00061E49">
              <w:rPr>
                <w:rFonts w:ascii="Times New Roman" w:hAnsi="Times New Roman" w:cs="Times New Roman"/>
                <w:sz w:val="24"/>
                <w:szCs w:val="24"/>
              </w:rPr>
              <w:t>определение порядка действий в выражении</w:t>
            </w:r>
          </w:p>
          <w:p w:rsidR="00797F24" w:rsidRPr="00061E49" w:rsidRDefault="00797F24" w:rsidP="00061E49">
            <w:pPr>
              <w:numPr>
                <w:ilvl w:val="0"/>
                <w:numId w:val="29"/>
              </w:numPr>
              <w:spacing w:after="0"/>
              <w:ind w:left="228" w:hanging="228"/>
              <w:jc w:val="both"/>
              <w:rPr>
                <w:rFonts w:ascii="Times New Roman" w:hAnsi="Times New Roman" w:cs="Times New Roman"/>
                <w:sz w:val="24"/>
                <w:szCs w:val="24"/>
              </w:rPr>
            </w:pPr>
            <w:r w:rsidRPr="00061E49">
              <w:rPr>
                <w:rFonts w:ascii="Times New Roman" w:hAnsi="Times New Roman" w:cs="Times New Roman"/>
                <w:sz w:val="24"/>
                <w:szCs w:val="24"/>
              </w:rPr>
              <w:t>умение делать прикидку</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spacing w:after="0"/>
              <w:jc w:val="both"/>
              <w:rPr>
                <w:rFonts w:ascii="Times New Roman" w:hAnsi="Times New Roman" w:cs="Times New Roman"/>
                <w:sz w:val="24"/>
                <w:szCs w:val="24"/>
              </w:rPr>
            </w:pPr>
            <w:r w:rsidRPr="00061E49">
              <w:rPr>
                <w:rFonts w:ascii="Times New Roman" w:hAnsi="Times New Roman" w:cs="Times New Roman"/>
                <w:bCs/>
                <w:sz w:val="24"/>
                <w:szCs w:val="24"/>
              </w:rPr>
              <w:lastRenderedPageBreak/>
              <w:t xml:space="preserve">Задания </w:t>
            </w:r>
            <w:r w:rsidRPr="00061E49">
              <w:rPr>
                <w:rFonts w:ascii="Times New Roman" w:hAnsi="Times New Roman" w:cs="Times New Roman"/>
                <w:bCs/>
                <w:sz w:val="24"/>
                <w:szCs w:val="24"/>
              </w:rPr>
              <w:lastRenderedPageBreak/>
              <w:t>связаны, как непосредственно с выполнением арифметического действия, так и с некоторыми стандартными приемами, используемыми при вычислениях, такими, например, как оценка результата, округление, проверка результата обратным действием</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ind w:firstLine="34"/>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 xml:space="preserve">Задания в </w:t>
            </w:r>
            <w:r w:rsidRPr="00061E49">
              <w:rPr>
                <w:rFonts w:ascii="Times New Roman" w:hAnsi="Times New Roman" w:cs="Times New Roman"/>
                <w:bCs/>
                <w:sz w:val="24"/>
                <w:szCs w:val="24"/>
              </w:rPr>
              <w:lastRenderedPageBreak/>
              <w:t>большей степени должны строиться не на прямых вычислениях, а на учете «строения» многозначного числа или математического выражения. К этому уровню относятся также задания, в которых надо самому определить программу вычислений.</w:t>
            </w:r>
          </w:p>
          <w:p w:rsidR="00797F24" w:rsidRPr="00061E49" w:rsidRDefault="00797F24" w:rsidP="00061E49">
            <w:pPr>
              <w:snapToGrid w:val="0"/>
              <w:spacing w:after="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 xml:space="preserve">Ориентация </w:t>
            </w:r>
            <w:r w:rsidRPr="00061E49">
              <w:rPr>
                <w:rFonts w:ascii="Times New Roman" w:hAnsi="Times New Roman" w:cs="Times New Roman"/>
                <w:bCs/>
                <w:sz w:val="24"/>
                <w:szCs w:val="24"/>
              </w:rPr>
              <w:lastRenderedPageBreak/>
              <w:t>заданий на границы способа действия. Предполагает свободное владение способом. Построение нового  способа действия</w:t>
            </w:r>
          </w:p>
        </w:tc>
      </w:tr>
      <w:tr w:rsidR="00797F24" w:rsidRPr="00061E49" w:rsidTr="00F53CBE">
        <w:trPr>
          <w:trHeight w:val="272"/>
        </w:trPr>
        <w:tc>
          <w:tcPr>
            <w:tcW w:w="1277"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lastRenderedPageBreak/>
              <w:t>Измерение</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величин</w:t>
            </w:r>
          </w:p>
          <w:p w:rsidR="00797F24" w:rsidRPr="00061E49" w:rsidRDefault="00797F24" w:rsidP="00061E49">
            <w:pPr>
              <w:spacing w:after="0"/>
              <w:jc w:val="both"/>
              <w:rPr>
                <w:rFonts w:ascii="Times New Roman" w:hAnsi="Times New Roman" w:cs="Times New Roman"/>
                <w:b/>
                <w:sz w:val="24"/>
                <w:szCs w:val="24"/>
              </w:rPr>
            </w:pPr>
          </w:p>
        </w:tc>
        <w:tc>
          <w:tcPr>
            <w:tcW w:w="1700" w:type="dxa"/>
            <w:tcBorders>
              <w:top w:val="single" w:sz="4" w:space="0" w:color="000000"/>
              <w:left w:val="single" w:sz="4" w:space="0" w:color="000000"/>
              <w:bottom w:val="single" w:sz="4" w:space="0" w:color="000000"/>
            </w:tcBorders>
          </w:tcPr>
          <w:p w:rsidR="00797F24" w:rsidRPr="00061E49" w:rsidRDefault="00797F24" w:rsidP="00061E49">
            <w:pPr>
              <w:numPr>
                <w:ilvl w:val="0"/>
                <w:numId w:val="30"/>
              </w:numPr>
              <w:snapToGrid w:val="0"/>
              <w:spacing w:after="0"/>
              <w:ind w:left="327" w:hanging="283"/>
              <w:jc w:val="both"/>
              <w:rPr>
                <w:rFonts w:ascii="Times New Roman" w:hAnsi="Times New Roman" w:cs="Times New Roman"/>
                <w:sz w:val="24"/>
                <w:szCs w:val="24"/>
              </w:rPr>
            </w:pPr>
            <w:r w:rsidRPr="00061E49">
              <w:rPr>
                <w:rFonts w:ascii="Times New Roman" w:hAnsi="Times New Roman" w:cs="Times New Roman"/>
                <w:sz w:val="24"/>
                <w:szCs w:val="24"/>
              </w:rPr>
              <w:t>отношение между числом, величиной и единицей</w:t>
            </w:r>
          </w:p>
          <w:p w:rsidR="00797F24" w:rsidRPr="00061E49" w:rsidRDefault="00797F24" w:rsidP="00061E49">
            <w:pPr>
              <w:numPr>
                <w:ilvl w:val="0"/>
                <w:numId w:val="30"/>
              </w:numPr>
              <w:spacing w:after="0"/>
              <w:ind w:left="327" w:hanging="283"/>
              <w:jc w:val="both"/>
              <w:rPr>
                <w:rFonts w:ascii="Times New Roman" w:hAnsi="Times New Roman" w:cs="Times New Roman"/>
                <w:sz w:val="24"/>
                <w:szCs w:val="24"/>
              </w:rPr>
            </w:pPr>
            <w:r w:rsidRPr="00061E49">
              <w:rPr>
                <w:rFonts w:ascii="Times New Roman" w:hAnsi="Times New Roman" w:cs="Times New Roman"/>
                <w:sz w:val="24"/>
                <w:szCs w:val="24"/>
              </w:rPr>
              <w:t>отношение «целого и частей»</w:t>
            </w:r>
          </w:p>
          <w:p w:rsidR="00797F24" w:rsidRPr="00061E49" w:rsidRDefault="00797F24" w:rsidP="00061E49">
            <w:pPr>
              <w:numPr>
                <w:ilvl w:val="0"/>
                <w:numId w:val="30"/>
              </w:numPr>
              <w:spacing w:after="0"/>
              <w:ind w:left="327" w:hanging="283"/>
              <w:jc w:val="both"/>
              <w:rPr>
                <w:rFonts w:ascii="Times New Roman" w:hAnsi="Times New Roman" w:cs="Times New Roman"/>
                <w:sz w:val="24"/>
                <w:szCs w:val="24"/>
              </w:rPr>
            </w:pPr>
            <w:r w:rsidRPr="00061E49">
              <w:rPr>
                <w:rFonts w:ascii="Times New Roman" w:hAnsi="Times New Roman" w:cs="Times New Roman"/>
                <w:sz w:val="24"/>
                <w:szCs w:val="24"/>
              </w:rPr>
              <w:t>формула площади прямоугольника</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0"/>
              </w:numPr>
              <w:snapToGrid w:val="0"/>
              <w:spacing w:after="0"/>
              <w:ind w:left="34"/>
              <w:jc w:val="both"/>
              <w:rPr>
                <w:rFonts w:ascii="Times New Roman" w:hAnsi="Times New Roman" w:cs="Times New Roman"/>
                <w:sz w:val="24"/>
                <w:szCs w:val="24"/>
              </w:rPr>
            </w:pPr>
            <w:r w:rsidRPr="00061E49">
              <w:rPr>
                <w:rFonts w:ascii="Times New Roman" w:hAnsi="Times New Roman" w:cs="Times New Roman"/>
                <w:sz w:val="24"/>
                <w:szCs w:val="24"/>
              </w:rPr>
              <w:t>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w:t>
            </w:r>
          </w:p>
          <w:p w:rsidR="00797F24" w:rsidRPr="00061E49" w:rsidRDefault="00797F24" w:rsidP="00061E49">
            <w:pPr>
              <w:numPr>
                <w:ilvl w:val="0"/>
                <w:numId w:val="30"/>
              </w:numPr>
              <w:tabs>
                <w:tab w:val="clear" w:pos="0"/>
              </w:tabs>
              <w:spacing w:after="0"/>
              <w:ind w:left="34"/>
              <w:jc w:val="both"/>
              <w:rPr>
                <w:rFonts w:ascii="Times New Roman" w:hAnsi="Times New Roman" w:cs="Times New Roman"/>
                <w:sz w:val="24"/>
                <w:szCs w:val="24"/>
              </w:rPr>
            </w:pPr>
            <w:r w:rsidRPr="00061E49">
              <w:rPr>
                <w:rFonts w:ascii="Times New Roman" w:hAnsi="Times New Roman" w:cs="Times New Roman"/>
                <w:sz w:val="24"/>
                <w:szCs w:val="24"/>
              </w:rPr>
              <w:t>косвенное измерение (вычисление по формулам)</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spacing w:after="0"/>
              <w:jc w:val="both"/>
              <w:rPr>
                <w:rFonts w:ascii="Times New Roman" w:hAnsi="Times New Roman" w:cs="Times New Roman"/>
                <w:sz w:val="24"/>
                <w:szCs w:val="24"/>
              </w:rPr>
            </w:pPr>
            <w:r w:rsidRPr="00061E49">
              <w:rPr>
                <w:rFonts w:ascii="Times New Roman" w:hAnsi="Times New Roman" w:cs="Times New Roman"/>
                <w:bCs/>
                <w:sz w:val="24"/>
                <w:szCs w:val="24"/>
              </w:rPr>
              <w:t xml:space="preserve">Задания связаны с простыми измерениями. Если речь идет о прямом измерении, то результат достигается или непосредственным укладыванием единицы (в случае измерения длины и площади) или с помощью знакомых приборов (например, линейка или часы). В любом случае в </w:t>
            </w:r>
            <w:r w:rsidRPr="00061E49">
              <w:rPr>
                <w:rFonts w:ascii="Times New Roman" w:hAnsi="Times New Roman" w:cs="Times New Roman"/>
                <w:bCs/>
                <w:sz w:val="24"/>
                <w:szCs w:val="24"/>
              </w:rPr>
              <w:lastRenderedPageBreak/>
              <w:t>заданиях этого уровня не требуется производить предварительных преобразований объектов, участвующих в измерении. В случае косвенных измерений могут требоваться простейшие расчеты с использованием известных формул (например, формулы площади прямоугольника).</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spacing w:after="0"/>
              <w:jc w:val="both"/>
              <w:rPr>
                <w:rFonts w:ascii="Times New Roman" w:hAnsi="Times New Roman" w:cs="Times New Roman"/>
                <w:sz w:val="24"/>
                <w:szCs w:val="24"/>
              </w:rPr>
            </w:pPr>
            <w:r w:rsidRPr="00061E49">
              <w:rPr>
                <w:rFonts w:ascii="Times New Roman" w:hAnsi="Times New Roman" w:cs="Times New Roman"/>
                <w:bCs/>
                <w:sz w:val="24"/>
                <w:szCs w:val="24"/>
              </w:rPr>
              <w:lastRenderedPageBreak/>
              <w:t>Задания, в которых невозможно сразу применить непосредственные действия и надо сначала либо преобразовать объекты, участвующие в измерении (в случае прямого измерения), либо перейти в модельный план, либо отстраниться от «возмущений» и определить правильную программу вычислений</w:t>
            </w:r>
          </w:p>
        </w:tc>
        <w:tc>
          <w:tcPr>
            <w:tcW w:w="1701"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jc w:val="both"/>
              <w:rPr>
                <w:rFonts w:ascii="Times New Roman" w:hAnsi="Times New Roman" w:cs="Times New Roman"/>
                <w:bCs/>
                <w:sz w:val="24"/>
                <w:szCs w:val="24"/>
              </w:rPr>
            </w:pPr>
            <w:r w:rsidRPr="00061E49">
              <w:rPr>
                <w:rFonts w:ascii="Times New Roman" w:hAnsi="Times New Roman" w:cs="Times New Roman"/>
                <w:bCs/>
                <w:sz w:val="24"/>
                <w:szCs w:val="24"/>
              </w:rPr>
              <w:t xml:space="preserve">Задания, где необходимо переосмыслить (преобразовать) ситуацию так, чтобы увидеть возможность применения некоторого известного способа (это может быть реализовано в виде некоторого внешнего преобразования модели, а может быть связано с обращением действия или преодолением </w:t>
            </w:r>
            <w:r w:rsidRPr="00061E49">
              <w:rPr>
                <w:rFonts w:ascii="Times New Roman" w:hAnsi="Times New Roman" w:cs="Times New Roman"/>
                <w:bCs/>
                <w:sz w:val="24"/>
                <w:szCs w:val="24"/>
              </w:rPr>
              <w:lastRenderedPageBreak/>
              <w:t>сильнодействующего стереотипа действий)</w:t>
            </w:r>
          </w:p>
        </w:tc>
      </w:tr>
      <w:tr w:rsidR="00797F24" w:rsidRPr="00061E49" w:rsidTr="00F53CBE">
        <w:tc>
          <w:tcPr>
            <w:tcW w:w="1277"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lastRenderedPageBreak/>
              <w:t>Закономер-</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ности</w:t>
            </w:r>
          </w:p>
          <w:p w:rsidR="00797F24" w:rsidRPr="00061E49" w:rsidRDefault="00797F24" w:rsidP="00061E49">
            <w:pPr>
              <w:spacing w:after="0"/>
              <w:jc w:val="both"/>
              <w:rPr>
                <w:rFonts w:ascii="Times New Roman" w:hAnsi="Times New Roman" w:cs="Times New Roman"/>
                <w:b/>
                <w:sz w:val="24"/>
                <w:szCs w:val="24"/>
              </w:rPr>
            </w:pPr>
          </w:p>
        </w:tc>
        <w:tc>
          <w:tcPr>
            <w:tcW w:w="1700" w:type="dxa"/>
            <w:tcBorders>
              <w:top w:val="single" w:sz="4" w:space="0" w:color="000000"/>
              <w:left w:val="single" w:sz="4" w:space="0" w:color="000000"/>
              <w:bottom w:val="single" w:sz="4" w:space="0" w:color="000000"/>
            </w:tcBorders>
          </w:tcPr>
          <w:p w:rsidR="00797F24" w:rsidRPr="00061E49" w:rsidRDefault="00797F24" w:rsidP="00061E49">
            <w:pPr>
              <w:numPr>
                <w:ilvl w:val="0"/>
                <w:numId w:val="33"/>
              </w:numPr>
              <w:tabs>
                <w:tab w:val="left" w:pos="185"/>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«индукционный шаг»</w:t>
            </w:r>
          </w:p>
          <w:p w:rsidR="00797F24" w:rsidRPr="00061E49" w:rsidRDefault="00797F24" w:rsidP="00061E49">
            <w:pPr>
              <w:numPr>
                <w:ilvl w:val="0"/>
                <w:numId w:val="33"/>
              </w:numPr>
              <w:tabs>
                <w:tab w:val="left" w:pos="185"/>
              </w:tabs>
              <w:spacing w:after="0"/>
              <w:jc w:val="both"/>
              <w:rPr>
                <w:rFonts w:ascii="Times New Roman" w:hAnsi="Times New Roman" w:cs="Times New Roman"/>
                <w:sz w:val="24"/>
                <w:szCs w:val="24"/>
              </w:rPr>
            </w:pPr>
            <w:r w:rsidRPr="00061E49">
              <w:rPr>
                <w:rFonts w:ascii="Times New Roman" w:hAnsi="Times New Roman" w:cs="Times New Roman"/>
                <w:sz w:val="24"/>
                <w:szCs w:val="24"/>
              </w:rPr>
              <w:t>повторяемость (периодичность)</w:t>
            </w:r>
          </w:p>
          <w:p w:rsidR="00797F24" w:rsidRPr="00061E49" w:rsidRDefault="00797F24" w:rsidP="00061E49">
            <w:pPr>
              <w:spacing w:after="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3"/>
              </w:numPr>
              <w:tabs>
                <w:tab w:val="left" w:pos="370"/>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выявление закономерности в числовых и геометрических последовательностях и других структурированных объектах</w:t>
            </w:r>
          </w:p>
          <w:p w:rsidR="00797F24" w:rsidRPr="00061E49" w:rsidRDefault="00797F24" w:rsidP="00061E49">
            <w:pPr>
              <w:numPr>
                <w:ilvl w:val="0"/>
                <w:numId w:val="33"/>
              </w:numPr>
              <w:tabs>
                <w:tab w:val="left" w:pos="370"/>
              </w:tabs>
              <w:spacing w:after="0"/>
              <w:jc w:val="both"/>
              <w:rPr>
                <w:rFonts w:ascii="Times New Roman" w:hAnsi="Times New Roman" w:cs="Times New Roman"/>
                <w:sz w:val="24"/>
                <w:szCs w:val="24"/>
              </w:rPr>
            </w:pPr>
            <w:r w:rsidRPr="00061E49">
              <w:rPr>
                <w:rFonts w:ascii="Times New Roman" w:hAnsi="Times New Roman" w:cs="Times New Roman"/>
                <w:sz w:val="24"/>
                <w:szCs w:val="24"/>
              </w:rPr>
              <w:t>вычисление количества элементов в структурированном объекте</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jc w:val="both"/>
              <w:rPr>
                <w:rFonts w:ascii="Times New Roman" w:hAnsi="Times New Roman" w:cs="Times New Roman"/>
                <w:bCs/>
                <w:sz w:val="24"/>
                <w:szCs w:val="24"/>
              </w:rPr>
            </w:pPr>
            <w:r w:rsidRPr="00061E49">
              <w:rPr>
                <w:rFonts w:ascii="Times New Roman" w:hAnsi="Times New Roman" w:cs="Times New Roman"/>
                <w:bCs/>
                <w:sz w:val="24"/>
                <w:szCs w:val="24"/>
              </w:rPr>
              <w:t>Задания, в которых даны последовательности с легко выделяющимся «шагом» и число элементов в структурированном объекте определяется прямым подсчетом.</w:t>
            </w:r>
          </w:p>
          <w:p w:rsidR="00797F24" w:rsidRPr="00061E49" w:rsidRDefault="00797F24" w:rsidP="00061E49">
            <w:pPr>
              <w:tabs>
                <w:tab w:val="left" w:pos="370"/>
              </w:tabs>
              <w:snapToGrid w:val="0"/>
              <w:spacing w:after="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ind w:firstLine="34"/>
              <w:jc w:val="both"/>
              <w:rPr>
                <w:rFonts w:ascii="Times New Roman" w:hAnsi="Times New Roman" w:cs="Times New Roman"/>
                <w:sz w:val="24"/>
                <w:szCs w:val="24"/>
              </w:rPr>
            </w:pPr>
            <w:r w:rsidRPr="00061E49">
              <w:rPr>
                <w:rFonts w:ascii="Times New Roman" w:hAnsi="Times New Roman" w:cs="Times New Roman"/>
                <w:bCs/>
                <w:sz w:val="24"/>
                <w:szCs w:val="24"/>
              </w:rPr>
              <w:t xml:space="preserve">Задания, в которых прямой подсчет элементов в структурированном объекте затруднен (например, если структурированный объект имеет большое число элементов или не так просто выделить шагпоследовательности) и необходимо определить программу </w:t>
            </w:r>
            <w:r w:rsidRPr="00061E49">
              <w:rPr>
                <w:rFonts w:ascii="Times New Roman" w:hAnsi="Times New Roman" w:cs="Times New Roman"/>
                <w:bCs/>
                <w:sz w:val="24"/>
                <w:szCs w:val="24"/>
              </w:rPr>
              <w:lastRenderedPageBreak/>
              <w:t>вычислений.</w:t>
            </w:r>
          </w:p>
        </w:tc>
        <w:tc>
          <w:tcPr>
            <w:tcW w:w="1701"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tabs>
                <w:tab w:val="left" w:pos="370"/>
              </w:tabs>
              <w:snapToGri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Задания, где требуется уточнение условий, выполнение дополнительных действий для решения исходной задачи</w:t>
            </w:r>
          </w:p>
        </w:tc>
      </w:tr>
      <w:tr w:rsidR="00797F24" w:rsidRPr="00061E49" w:rsidTr="00F53CBE">
        <w:tc>
          <w:tcPr>
            <w:tcW w:w="1277"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lastRenderedPageBreak/>
              <w:t>Зависимости</w:t>
            </w:r>
          </w:p>
          <w:p w:rsidR="00797F24" w:rsidRPr="00061E49" w:rsidRDefault="00797F24" w:rsidP="00061E49">
            <w:pPr>
              <w:spacing w:after="0"/>
              <w:jc w:val="both"/>
              <w:rPr>
                <w:rFonts w:ascii="Times New Roman" w:hAnsi="Times New Roman" w:cs="Times New Roman"/>
                <w:b/>
                <w:sz w:val="24"/>
                <w:szCs w:val="24"/>
              </w:rPr>
            </w:pPr>
          </w:p>
        </w:tc>
        <w:tc>
          <w:tcPr>
            <w:tcW w:w="1700" w:type="dxa"/>
            <w:tcBorders>
              <w:top w:val="single" w:sz="4" w:space="0" w:color="000000"/>
              <w:left w:val="single" w:sz="4" w:space="0" w:color="000000"/>
              <w:bottom w:val="single" w:sz="4" w:space="0" w:color="000000"/>
            </w:tcBorders>
          </w:tcPr>
          <w:p w:rsidR="00797F24" w:rsidRPr="00061E49" w:rsidRDefault="00797F24" w:rsidP="00061E49">
            <w:pPr>
              <w:numPr>
                <w:ilvl w:val="0"/>
                <w:numId w:val="32"/>
              </w:numPr>
              <w:tabs>
                <w:tab w:val="left" w:pos="327"/>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отношения между однородными величинами (равенство, неравенство, кратности, разностное, «целого и частей»)</w:t>
            </w:r>
          </w:p>
          <w:p w:rsidR="00797F24" w:rsidRPr="00061E49" w:rsidRDefault="00797F24" w:rsidP="00061E49">
            <w:pPr>
              <w:numPr>
                <w:ilvl w:val="0"/>
                <w:numId w:val="32"/>
              </w:numPr>
              <w:tabs>
                <w:tab w:val="left" w:pos="327"/>
              </w:tabs>
              <w:spacing w:after="0"/>
              <w:jc w:val="both"/>
              <w:rPr>
                <w:rFonts w:ascii="Times New Roman" w:hAnsi="Times New Roman" w:cs="Times New Roman"/>
                <w:sz w:val="24"/>
                <w:szCs w:val="24"/>
              </w:rPr>
            </w:pPr>
            <w:r w:rsidRPr="00061E49">
              <w:rPr>
                <w:rFonts w:ascii="Times New Roman" w:hAnsi="Times New Roman" w:cs="Times New Roman"/>
                <w:sz w:val="24"/>
                <w:szCs w:val="24"/>
              </w:rPr>
              <w:t>прямая пропорциональная зависимость между величинами</w:t>
            </w:r>
          </w:p>
          <w:p w:rsidR="00797F24" w:rsidRPr="00061E49" w:rsidRDefault="00797F24" w:rsidP="00061E49">
            <w:pPr>
              <w:numPr>
                <w:ilvl w:val="0"/>
                <w:numId w:val="32"/>
              </w:numPr>
              <w:tabs>
                <w:tab w:val="left" w:pos="327"/>
              </w:tabs>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производные величины: скорость, производительность труда и др. </w:t>
            </w:r>
          </w:p>
          <w:p w:rsidR="00797F24" w:rsidRPr="00061E49" w:rsidRDefault="00797F24" w:rsidP="00061E49">
            <w:pPr>
              <w:numPr>
                <w:ilvl w:val="0"/>
                <w:numId w:val="32"/>
              </w:numPr>
              <w:tabs>
                <w:tab w:val="left" w:pos="327"/>
              </w:tabs>
              <w:spacing w:after="0"/>
              <w:jc w:val="both"/>
              <w:rPr>
                <w:rFonts w:ascii="Times New Roman" w:hAnsi="Times New Roman" w:cs="Times New Roman"/>
                <w:sz w:val="24"/>
                <w:szCs w:val="24"/>
              </w:rPr>
            </w:pPr>
            <w:r w:rsidRPr="00061E49">
              <w:rPr>
                <w:rFonts w:ascii="Times New Roman" w:hAnsi="Times New Roman" w:cs="Times New Roman"/>
                <w:sz w:val="24"/>
                <w:szCs w:val="24"/>
              </w:rPr>
              <w:t>соотношения между единицами</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2"/>
              </w:numPr>
              <w:tabs>
                <w:tab w:val="left" w:pos="228"/>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решение текстовых задач.</w:t>
            </w:r>
          </w:p>
          <w:p w:rsidR="00797F24" w:rsidRPr="00061E49" w:rsidRDefault="00797F24" w:rsidP="00061E49">
            <w:pPr>
              <w:numPr>
                <w:ilvl w:val="0"/>
                <w:numId w:val="32"/>
              </w:numPr>
              <w:tabs>
                <w:tab w:val="left" w:pos="228"/>
              </w:tabs>
              <w:spacing w:after="0"/>
              <w:jc w:val="both"/>
              <w:rPr>
                <w:rFonts w:ascii="Times New Roman" w:hAnsi="Times New Roman" w:cs="Times New Roman"/>
                <w:sz w:val="24"/>
                <w:szCs w:val="24"/>
              </w:rPr>
            </w:pPr>
            <w:r w:rsidRPr="00061E49">
              <w:rPr>
                <w:rFonts w:ascii="Times New Roman" w:hAnsi="Times New Roman" w:cs="Times New Roman"/>
                <w:sz w:val="24"/>
                <w:szCs w:val="24"/>
              </w:rPr>
              <w:t>описание зависимостей между величинами на различных математических языках (представление зависимостей между величинами на чертежах, схемами, формулами и пр.)</w:t>
            </w:r>
          </w:p>
          <w:p w:rsidR="00797F24" w:rsidRPr="00061E49" w:rsidRDefault="00797F24" w:rsidP="00061E49">
            <w:pPr>
              <w:numPr>
                <w:ilvl w:val="0"/>
                <w:numId w:val="32"/>
              </w:numPr>
              <w:tabs>
                <w:tab w:val="left" w:pos="228"/>
              </w:tabs>
              <w:spacing w:after="0"/>
              <w:jc w:val="both"/>
              <w:rPr>
                <w:rFonts w:ascii="Times New Roman" w:hAnsi="Times New Roman" w:cs="Times New Roman"/>
                <w:sz w:val="24"/>
                <w:szCs w:val="24"/>
              </w:rPr>
            </w:pPr>
            <w:r w:rsidRPr="00061E49">
              <w:rPr>
                <w:rFonts w:ascii="Times New Roman" w:hAnsi="Times New Roman" w:cs="Times New Roman"/>
                <w:sz w:val="24"/>
                <w:szCs w:val="24"/>
              </w:rPr>
              <w:t>действия с именованными числами</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ind w:firstLine="33"/>
              <w:jc w:val="both"/>
              <w:rPr>
                <w:rFonts w:ascii="Times New Roman" w:hAnsi="Times New Roman" w:cs="Times New Roman"/>
                <w:bCs/>
                <w:sz w:val="24"/>
                <w:szCs w:val="24"/>
              </w:rPr>
            </w:pPr>
            <w:r w:rsidRPr="00061E49">
              <w:rPr>
                <w:rFonts w:ascii="Times New Roman" w:hAnsi="Times New Roman" w:cs="Times New Roman"/>
                <w:bCs/>
                <w:sz w:val="24"/>
                <w:szCs w:val="24"/>
              </w:rPr>
              <w:t>Представляют собой стандартные текстовые задачи, которые содержат небольшое число легко вычленяемых из текста отношений.</w:t>
            </w:r>
          </w:p>
          <w:p w:rsidR="00797F24" w:rsidRPr="00061E49" w:rsidRDefault="00797F24" w:rsidP="00061E49">
            <w:pPr>
              <w:tabs>
                <w:tab w:val="left" w:pos="228"/>
              </w:tabs>
              <w:snapToGrid w:val="0"/>
              <w:spacing w:after="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ind w:firstLine="34"/>
              <w:jc w:val="both"/>
              <w:rPr>
                <w:rFonts w:ascii="Times New Roman" w:hAnsi="Times New Roman" w:cs="Times New Roman"/>
                <w:bCs/>
                <w:sz w:val="24"/>
                <w:szCs w:val="24"/>
              </w:rPr>
            </w:pPr>
            <w:r w:rsidRPr="00061E49">
              <w:rPr>
                <w:rFonts w:ascii="Times New Roman" w:hAnsi="Times New Roman" w:cs="Times New Roman"/>
                <w:bCs/>
                <w:sz w:val="24"/>
                <w:szCs w:val="24"/>
              </w:rPr>
              <w:t>Соответствуют текстовые задачи со «скрытой» структурой отношений, для выявления которых требуется построение модели или проведение дополнительных рассуждений.</w:t>
            </w:r>
          </w:p>
          <w:p w:rsidR="00797F24" w:rsidRPr="00061E49" w:rsidRDefault="00797F24" w:rsidP="00061E49">
            <w:pPr>
              <w:tabs>
                <w:tab w:val="left" w:pos="228"/>
              </w:tabs>
              <w:snapToGrid w:val="0"/>
              <w:spacing w:after="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jc w:val="both"/>
              <w:rPr>
                <w:rFonts w:ascii="Times New Roman" w:hAnsi="Times New Roman" w:cs="Times New Roman"/>
                <w:bCs/>
                <w:sz w:val="24"/>
                <w:szCs w:val="24"/>
              </w:rPr>
            </w:pPr>
            <w:r w:rsidRPr="00061E49">
              <w:rPr>
                <w:rFonts w:ascii="Times New Roman" w:hAnsi="Times New Roman" w:cs="Times New Roman"/>
                <w:bCs/>
                <w:sz w:val="24"/>
                <w:szCs w:val="24"/>
              </w:rPr>
              <w:t xml:space="preserve">Задачи, которые требуют конструирование из </w:t>
            </w:r>
            <w:proofErr w:type="gramStart"/>
            <w:r w:rsidRPr="00061E49">
              <w:rPr>
                <w:rFonts w:ascii="Times New Roman" w:hAnsi="Times New Roman" w:cs="Times New Roman"/>
                <w:bCs/>
                <w:sz w:val="24"/>
                <w:szCs w:val="24"/>
              </w:rPr>
              <w:t>старых</w:t>
            </w:r>
            <w:proofErr w:type="gramEnd"/>
            <w:r w:rsidRPr="00061E49">
              <w:rPr>
                <w:rFonts w:ascii="Times New Roman" w:hAnsi="Times New Roman" w:cs="Times New Roman"/>
                <w:bCs/>
                <w:sz w:val="24"/>
                <w:szCs w:val="24"/>
              </w:rPr>
              <w:t xml:space="preserve"> новый способ, применительно к данной ситуации.</w:t>
            </w:r>
          </w:p>
          <w:p w:rsidR="00797F24" w:rsidRPr="00061E49" w:rsidRDefault="00797F24" w:rsidP="00061E49">
            <w:pPr>
              <w:tabs>
                <w:tab w:val="left" w:pos="228"/>
              </w:tabs>
              <w:snapToGrid w:val="0"/>
              <w:spacing w:after="0"/>
              <w:jc w:val="both"/>
              <w:rPr>
                <w:rFonts w:ascii="Times New Roman" w:hAnsi="Times New Roman" w:cs="Times New Roman"/>
                <w:bCs/>
                <w:sz w:val="24"/>
                <w:szCs w:val="24"/>
              </w:rPr>
            </w:pPr>
          </w:p>
        </w:tc>
      </w:tr>
      <w:tr w:rsidR="00797F24" w:rsidRPr="00061E49" w:rsidTr="00F53CBE">
        <w:trPr>
          <w:trHeight w:val="1591"/>
        </w:trPr>
        <w:tc>
          <w:tcPr>
            <w:tcW w:w="1277"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Элементы</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геометрии</w:t>
            </w:r>
          </w:p>
          <w:p w:rsidR="00797F24" w:rsidRPr="00061E49" w:rsidRDefault="00797F24" w:rsidP="00061E49">
            <w:pPr>
              <w:spacing w:after="0"/>
              <w:jc w:val="both"/>
              <w:rPr>
                <w:rFonts w:ascii="Times New Roman" w:hAnsi="Times New Roman" w:cs="Times New Roman"/>
                <w:b/>
                <w:sz w:val="24"/>
                <w:szCs w:val="24"/>
              </w:rPr>
            </w:pPr>
          </w:p>
        </w:tc>
        <w:tc>
          <w:tcPr>
            <w:tcW w:w="1700" w:type="dxa"/>
            <w:tcBorders>
              <w:top w:val="single" w:sz="4" w:space="0" w:color="000000"/>
              <w:left w:val="single" w:sz="4" w:space="0" w:color="000000"/>
              <w:bottom w:val="single" w:sz="4" w:space="0" w:color="000000"/>
            </w:tcBorders>
          </w:tcPr>
          <w:p w:rsidR="00797F24" w:rsidRPr="00061E49" w:rsidRDefault="00797F24" w:rsidP="00061E49">
            <w:pPr>
              <w:numPr>
                <w:ilvl w:val="0"/>
                <w:numId w:val="34"/>
              </w:numPr>
              <w:tabs>
                <w:tab w:val="left" w:pos="327"/>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форма и другие свойства фигур (основные виды геометрических фигур)</w:t>
            </w:r>
          </w:p>
          <w:p w:rsidR="00797F24" w:rsidRPr="00061E49" w:rsidRDefault="00797F24" w:rsidP="00061E49">
            <w:pPr>
              <w:numPr>
                <w:ilvl w:val="0"/>
                <w:numId w:val="34"/>
              </w:numPr>
              <w:tabs>
                <w:tab w:val="left" w:pos="327"/>
              </w:tabs>
              <w:spacing w:after="0"/>
              <w:jc w:val="both"/>
              <w:rPr>
                <w:rFonts w:ascii="Times New Roman" w:hAnsi="Times New Roman" w:cs="Times New Roman"/>
                <w:sz w:val="24"/>
                <w:szCs w:val="24"/>
              </w:rPr>
            </w:pPr>
            <w:r w:rsidRPr="00061E49">
              <w:rPr>
                <w:rFonts w:ascii="Times New Roman" w:hAnsi="Times New Roman" w:cs="Times New Roman"/>
                <w:sz w:val="24"/>
                <w:szCs w:val="24"/>
              </w:rPr>
              <w:t>пространственные отношения между фигурами</w:t>
            </w:r>
          </w:p>
          <w:p w:rsidR="00797F24" w:rsidRPr="00061E49" w:rsidRDefault="00797F24" w:rsidP="00061E49">
            <w:pPr>
              <w:numPr>
                <w:ilvl w:val="0"/>
                <w:numId w:val="34"/>
              </w:numPr>
              <w:tabs>
                <w:tab w:val="left" w:pos="327"/>
              </w:tabs>
              <w:spacing w:after="0"/>
              <w:jc w:val="both"/>
              <w:rPr>
                <w:rFonts w:ascii="Times New Roman" w:hAnsi="Times New Roman" w:cs="Times New Roman"/>
                <w:sz w:val="24"/>
                <w:szCs w:val="24"/>
              </w:rPr>
            </w:pPr>
            <w:r w:rsidRPr="00061E49">
              <w:rPr>
                <w:rFonts w:ascii="Times New Roman" w:hAnsi="Times New Roman" w:cs="Times New Roman"/>
                <w:sz w:val="24"/>
                <w:szCs w:val="24"/>
              </w:rPr>
              <w:t>симметрия</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4"/>
              </w:numPr>
              <w:tabs>
                <w:tab w:val="left" w:pos="228"/>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распознавание геометрических фигур</w:t>
            </w:r>
          </w:p>
          <w:p w:rsidR="00797F24" w:rsidRPr="00061E49" w:rsidRDefault="00797F24" w:rsidP="00061E49">
            <w:pPr>
              <w:pStyle w:val="310"/>
              <w:numPr>
                <w:ilvl w:val="0"/>
                <w:numId w:val="34"/>
              </w:numPr>
              <w:tabs>
                <w:tab w:val="left" w:pos="228"/>
              </w:tabs>
              <w:spacing w:after="0" w:line="276" w:lineRule="auto"/>
              <w:jc w:val="both"/>
              <w:rPr>
                <w:sz w:val="24"/>
                <w:szCs w:val="24"/>
              </w:rPr>
            </w:pPr>
            <w:r w:rsidRPr="00061E49">
              <w:rPr>
                <w:sz w:val="24"/>
                <w:szCs w:val="24"/>
              </w:rPr>
              <w:t>определение взаимного расположения геометрических фигур</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ind w:firstLine="33"/>
              <w:jc w:val="both"/>
              <w:rPr>
                <w:rFonts w:ascii="Times New Roman" w:hAnsi="Times New Roman" w:cs="Times New Roman"/>
                <w:bCs/>
                <w:sz w:val="24"/>
                <w:szCs w:val="24"/>
              </w:rPr>
            </w:pPr>
            <w:r w:rsidRPr="00061E49">
              <w:rPr>
                <w:rFonts w:ascii="Times New Roman" w:hAnsi="Times New Roman" w:cs="Times New Roman"/>
                <w:bCs/>
                <w:sz w:val="24"/>
                <w:szCs w:val="24"/>
              </w:rPr>
              <w:t>в заданиях  фигуры имеют легко распознаваемые форму и положение.</w:t>
            </w:r>
          </w:p>
          <w:p w:rsidR="00797F24" w:rsidRPr="00061E49" w:rsidRDefault="00797F24" w:rsidP="00061E49">
            <w:pPr>
              <w:tabs>
                <w:tab w:val="left" w:pos="228"/>
              </w:tabs>
              <w:snapToGrid w:val="0"/>
              <w:spacing w:after="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tabs>
                <w:tab w:val="left" w:pos="228"/>
              </w:tabs>
              <w:snapToGrid w:val="0"/>
              <w:spacing w:after="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tabs>
                <w:tab w:val="left" w:pos="228"/>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Задания по внешним признакам содержат в себе кажушуюся неопределенность. При решении задачи необходимо преобразование ситуации, </w:t>
            </w:r>
            <w:proofErr w:type="gramStart"/>
            <w:r w:rsidRPr="00061E49">
              <w:rPr>
                <w:rFonts w:ascii="Times New Roman" w:hAnsi="Times New Roman" w:cs="Times New Roman"/>
                <w:sz w:val="24"/>
                <w:szCs w:val="24"/>
              </w:rPr>
              <w:t>по другому</w:t>
            </w:r>
            <w:proofErr w:type="gramEnd"/>
            <w:r w:rsidRPr="00061E49">
              <w:rPr>
                <w:rFonts w:ascii="Times New Roman" w:hAnsi="Times New Roman" w:cs="Times New Roman"/>
                <w:sz w:val="24"/>
                <w:szCs w:val="24"/>
              </w:rPr>
              <w:t xml:space="preserve"> структурируя условие задачи</w:t>
            </w:r>
          </w:p>
        </w:tc>
      </w:tr>
    </w:tbl>
    <w:p w:rsidR="00797F24" w:rsidRPr="00061E49" w:rsidRDefault="00797F24" w:rsidP="00061E49">
      <w:pPr>
        <w:spacing w:after="0"/>
        <w:jc w:val="both"/>
        <w:rPr>
          <w:rFonts w:ascii="Times New Roman" w:hAnsi="Times New Roman" w:cs="Times New Roman"/>
          <w:b/>
          <w:sz w:val="24"/>
          <w:szCs w:val="24"/>
        </w:rPr>
      </w:pPr>
    </w:p>
    <w:p w:rsidR="00520FCA" w:rsidRPr="00061E49" w:rsidRDefault="00520FCA" w:rsidP="00061E49">
      <w:pPr>
        <w:pStyle w:val="af2"/>
        <w:tabs>
          <w:tab w:val="left" w:pos="2385"/>
        </w:tabs>
        <w:spacing w:line="276" w:lineRule="auto"/>
        <w:jc w:val="both"/>
        <w:rPr>
          <w:sz w:val="24"/>
          <w:szCs w:val="24"/>
          <w:u w:val="single"/>
        </w:rPr>
      </w:pPr>
      <w:r w:rsidRPr="00061E49">
        <w:rPr>
          <w:bCs/>
          <w:iCs/>
          <w:sz w:val="24"/>
          <w:szCs w:val="24"/>
          <w:u w:val="single"/>
        </w:rPr>
        <w:t>1.2.6  Основы религиозных культур и светской этики.</w:t>
      </w:r>
    </w:p>
    <w:p w:rsidR="00520FCA" w:rsidRPr="00061E49" w:rsidRDefault="00520FCA" w:rsidP="00061E49">
      <w:pPr>
        <w:pStyle w:val="af2"/>
        <w:tabs>
          <w:tab w:val="left" w:pos="2385"/>
        </w:tabs>
        <w:spacing w:line="276" w:lineRule="auto"/>
        <w:ind w:firstLine="567"/>
        <w:jc w:val="both"/>
        <w:rPr>
          <w:b w:val="0"/>
          <w:i/>
          <w:sz w:val="24"/>
          <w:szCs w:val="24"/>
        </w:rPr>
      </w:pPr>
      <w:r w:rsidRPr="00061E49">
        <w:rPr>
          <w:b w:val="0"/>
          <w:sz w:val="24"/>
          <w:szCs w:val="24"/>
        </w:rPr>
        <w:t>В результате изучения данного курса у обучающихся сформируются основные группы умений</w:t>
      </w:r>
      <w:r w:rsidRPr="00061E49">
        <w:rPr>
          <w:b w:val="0"/>
          <w:i/>
          <w:sz w:val="24"/>
          <w:szCs w:val="24"/>
        </w:rPr>
        <w:t xml:space="preserve">. </w:t>
      </w:r>
    </w:p>
    <w:p w:rsidR="00520FCA" w:rsidRPr="00061E49" w:rsidRDefault="00520FCA" w:rsidP="00061E49">
      <w:pPr>
        <w:pStyle w:val="af2"/>
        <w:tabs>
          <w:tab w:val="left" w:pos="2385"/>
        </w:tabs>
        <w:spacing w:line="276" w:lineRule="auto"/>
        <w:ind w:firstLine="567"/>
        <w:jc w:val="both"/>
        <w:rPr>
          <w:b w:val="0"/>
          <w:i/>
          <w:sz w:val="24"/>
          <w:szCs w:val="24"/>
        </w:rPr>
      </w:pPr>
      <w:r w:rsidRPr="00061E49">
        <w:rPr>
          <w:b w:val="0"/>
          <w:i/>
          <w:sz w:val="24"/>
          <w:szCs w:val="24"/>
        </w:rPr>
        <w:lastRenderedPageBreak/>
        <w:t>Личностные результаты:</w:t>
      </w:r>
    </w:p>
    <w:p w:rsidR="00520FCA" w:rsidRPr="00061E49" w:rsidRDefault="00520FCA" w:rsidP="00061E49">
      <w:pPr>
        <w:pStyle w:val="af2"/>
        <w:numPr>
          <w:ilvl w:val="0"/>
          <w:numId w:val="21"/>
        </w:numPr>
        <w:tabs>
          <w:tab w:val="left" w:pos="2385"/>
        </w:tabs>
        <w:spacing w:line="276" w:lineRule="auto"/>
        <w:ind w:left="567" w:hanging="567"/>
        <w:jc w:val="both"/>
        <w:rPr>
          <w:b w:val="0"/>
          <w:sz w:val="24"/>
          <w:szCs w:val="24"/>
        </w:rPr>
      </w:pPr>
      <w:r w:rsidRPr="00061E49">
        <w:rPr>
          <w:b w:val="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520FCA" w:rsidRPr="00061E49" w:rsidRDefault="00520FCA" w:rsidP="00061E49">
      <w:pPr>
        <w:pStyle w:val="af2"/>
        <w:numPr>
          <w:ilvl w:val="0"/>
          <w:numId w:val="21"/>
        </w:numPr>
        <w:tabs>
          <w:tab w:val="left" w:pos="2385"/>
        </w:tabs>
        <w:spacing w:line="276" w:lineRule="auto"/>
        <w:ind w:left="567" w:hanging="567"/>
        <w:jc w:val="both"/>
        <w:rPr>
          <w:b w:val="0"/>
          <w:sz w:val="24"/>
          <w:szCs w:val="24"/>
        </w:rPr>
      </w:pPr>
      <w:r w:rsidRPr="00061E49">
        <w:rPr>
          <w:b w:val="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20FCA" w:rsidRPr="00061E49" w:rsidRDefault="00520FCA" w:rsidP="00061E49">
      <w:pPr>
        <w:pStyle w:val="af2"/>
        <w:numPr>
          <w:ilvl w:val="0"/>
          <w:numId w:val="21"/>
        </w:numPr>
        <w:tabs>
          <w:tab w:val="left" w:pos="2385"/>
        </w:tabs>
        <w:spacing w:line="276" w:lineRule="auto"/>
        <w:ind w:left="567" w:hanging="567"/>
        <w:jc w:val="both"/>
        <w:rPr>
          <w:b w:val="0"/>
          <w:sz w:val="24"/>
          <w:szCs w:val="24"/>
        </w:rPr>
      </w:pPr>
      <w:r w:rsidRPr="00061E49">
        <w:rPr>
          <w:b w:val="0"/>
          <w:sz w:val="24"/>
          <w:szCs w:val="24"/>
        </w:rPr>
        <w:t>формирование уважительного отношения к иному мнению, истории и культуре других народов;</w:t>
      </w:r>
    </w:p>
    <w:p w:rsidR="00520FCA" w:rsidRPr="00061E49" w:rsidRDefault="00520FCA" w:rsidP="00061E49">
      <w:pPr>
        <w:pStyle w:val="af2"/>
        <w:tabs>
          <w:tab w:val="left" w:pos="2385"/>
        </w:tabs>
        <w:spacing w:line="276" w:lineRule="auto"/>
        <w:ind w:firstLine="567"/>
        <w:jc w:val="both"/>
        <w:rPr>
          <w:b w:val="0"/>
          <w:sz w:val="24"/>
          <w:szCs w:val="24"/>
        </w:rPr>
      </w:pPr>
      <w:r w:rsidRPr="00061E49">
        <w:rPr>
          <w:b w:val="0"/>
          <w:i/>
          <w:sz w:val="24"/>
          <w:szCs w:val="24"/>
        </w:rPr>
        <w:t>Метапредметные результаты</w:t>
      </w:r>
      <w:proofErr w:type="gramStart"/>
      <w:r w:rsidRPr="00061E49">
        <w:rPr>
          <w:b w:val="0"/>
          <w:i/>
          <w:sz w:val="24"/>
          <w:szCs w:val="24"/>
        </w:rPr>
        <w:t>:</w:t>
      </w:r>
      <w:r w:rsidRPr="00061E49">
        <w:rPr>
          <w:b w:val="0"/>
          <w:sz w:val="24"/>
          <w:szCs w:val="24"/>
        </w:rPr>
        <w:t>о</w:t>
      </w:r>
      <w:proofErr w:type="gramEnd"/>
      <w:r w:rsidRPr="00061E49">
        <w:rPr>
          <w:b w:val="0"/>
          <w:sz w:val="24"/>
          <w:szCs w:val="24"/>
        </w:rPr>
        <w:t xml:space="preserve">своение учащимися универсальных способов деятельности, применяемых как в рамках образовательного процесса, так и в реальных жизненных ситуациях: </w:t>
      </w:r>
    </w:p>
    <w:p w:rsidR="00520FCA" w:rsidRPr="00061E49" w:rsidRDefault="00520FCA" w:rsidP="00061E49">
      <w:pPr>
        <w:pStyle w:val="af2"/>
        <w:numPr>
          <w:ilvl w:val="0"/>
          <w:numId w:val="23"/>
        </w:numPr>
        <w:tabs>
          <w:tab w:val="left" w:pos="2385"/>
        </w:tabs>
        <w:spacing w:line="276" w:lineRule="auto"/>
        <w:ind w:left="567" w:hanging="567"/>
        <w:jc w:val="both"/>
        <w:rPr>
          <w:b w:val="0"/>
          <w:sz w:val="24"/>
          <w:szCs w:val="24"/>
        </w:rPr>
      </w:pPr>
      <w:r w:rsidRPr="00061E49">
        <w:rPr>
          <w:b w:val="0"/>
          <w:sz w:val="24"/>
          <w:szCs w:val="24"/>
        </w:rPr>
        <w:t>выделять признаки и свойства, особенности объектов, процессов и явлений действительности (в том числе социальных и культурных) в соответствии с содержанием учебного предмета «Основы религиозных культур и светской этики»;</w:t>
      </w:r>
    </w:p>
    <w:p w:rsidR="00520FCA" w:rsidRPr="00061E49" w:rsidRDefault="00520FCA" w:rsidP="00061E49">
      <w:pPr>
        <w:pStyle w:val="af2"/>
        <w:numPr>
          <w:ilvl w:val="0"/>
          <w:numId w:val="23"/>
        </w:numPr>
        <w:tabs>
          <w:tab w:val="left" w:pos="2385"/>
        </w:tabs>
        <w:spacing w:line="276" w:lineRule="auto"/>
        <w:ind w:left="567" w:hanging="567"/>
        <w:jc w:val="both"/>
        <w:rPr>
          <w:b w:val="0"/>
          <w:sz w:val="24"/>
          <w:szCs w:val="24"/>
        </w:rPr>
      </w:pPr>
      <w:r w:rsidRPr="00061E49">
        <w:rPr>
          <w:b w:val="0"/>
          <w:sz w:val="24"/>
          <w:szCs w:val="24"/>
        </w:rPr>
        <w:t xml:space="preserve">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w:t>
      </w:r>
    </w:p>
    <w:p w:rsidR="00520FCA" w:rsidRPr="00061E49" w:rsidRDefault="00520FCA" w:rsidP="00061E49">
      <w:pPr>
        <w:pStyle w:val="af2"/>
        <w:numPr>
          <w:ilvl w:val="0"/>
          <w:numId w:val="23"/>
        </w:numPr>
        <w:tabs>
          <w:tab w:val="left" w:pos="2385"/>
        </w:tabs>
        <w:spacing w:line="276" w:lineRule="auto"/>
        <w:ind w:left="567" w:hanging="567"/>
        <w:jc w:val="both"/>
        <w:rPr>
          <w:b w:val="0"/>
          <w:sz w:val="24"/>
          <w:szCs w:val="24"/>
        </w:rPr>
      </w:pPr>
      <w:r w:rsidRPr="00061E49">
        <w:rPr>
          <w:b w:val="0"/>
          <w:sz w:val="24"/>
          <w:szCs w:val="24"/>
        </w:rPr>
        <w:t xml:space="preserve">осуществлять поиск и обработку информации (в том числе с использованием компьютера). </w:t>
      </w:r>
    </w:p>
    <w:p w:rsidR="00520FCA" w:rsidRPr="00061E49" w:rsidRDefault="00520FCA" w:rsidP="00061E49">
      <w:pPr>
        <w:pStyle w:val="af2"/>
        <w:tabs>
          <w:tab w:val="left" w:pos="2385"/>
        </w:tabs>
        <w:spacing w:line="276" w:lineRule="auto"/>
        <w:ind w:firstLine="567"/>
        <w:jc w:val="both"/>
        <w:rPr>
          <w:b w:val="0"/>
          <w:sz w:val="24"/>
          <w:szCs w:val="24"/>
        </w:rPr>
      </w:pPr>
      <w:r w:rsidRPr="00061E49">
        <w:rPr>
          <w:b w:val="0"/>
          <w:i/>
          <w:sz w:val="24"/>
          <w:szCs w:val="24"/>
        </w:rPr>
        <w:t>Предметные результаты:</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готовность к нравственному самосовершенствованию, духовному саморазвитию;</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понимание значения нравственности, веры и религии в жизни человека и общества;</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первоначальные представления об исторической роли традиционных религий в становлении российской государственности;</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20FCA" w:rsidRPr="00061E49" w:rsidRDefault="00520FCA" w:rsidP="00061E49">
      <w:pPr>
        <w:pStyle w:val="af2"/>
        <w:numPr>
          <w:ilvl w:val="0"/>
          <w:numId w:val="22"/>
        </w:numPr>
        <w:tabs>
          <w:tab w:val="left" w:pos="2385"/>
        </w:tabs>
        <w:spacing w:line="276" w:lineRule="auto"/>
        <w:ind w:left="567" w:hanging="567"/>
        <w:jc w:val="both"/>
        <w:rPr>
          <w:b w:val="0"/>
          <w:sz w:val="24"/>
          <w:szCs w:val="24"/>
        </w:rPr>
      </w:pPr>
      <w:r w:rsidRPr="00061E49">
        <w:rPr>
          <w:b w:val="0"/>
          <w:sz w:val="24"/>
          <w:szCs w:val="24"/>
        </w:rPr>
        <w:t>осознание ценности человеческой жизни.</w:t>
      </w:r>
    </w:p>
    <w:p w:rsidR="006D47C5" w:rsidRPr="00061E49" w:rsidRDefault="00520FCA"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1.2.7</w:t>
      </w:r>
      <w:r w:rsidR="006D47C5" w:rsidRPr="00061E49">
        <w:rPr>
          <w:rFonts w:ascii="Times New Roman" w:hAnsi="Times New Roman" w:cs="Times New Roman"/>
          <w:b/>
          <w:bCs/>
          <w:iCs/>
          <w:sz w:val="24"/>
          <w:szCs w:val="24"/>
          <w:u w:val="single"/>
        </w:rPr>
        <w:t>. Окружающий мир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 результате изучения курса «Окружающий мир» обучающиеся на ступени начального общего образования: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возможность расширить, систематизировать иуглубить исходные представления о природных и социальныхобъектах и явлениях как компонентах единого мира, овладеть</w:t>
      </w:r>
      <w:r w:rsidR="00372EDC" w:rsidRPr="00061E49">
        <w:rPr>
          <w:rFonts w:ascii="Times New Roman" w:hAnsi="Times New Roman" w:cs="Times New Roman"/>
          <w:bCs/>
          <w:iCs/>
          <w:sz w:val="24"/>
          <w:szCs w:val="24"/>
        </w:rPr>
        <w:t xml:space="preserve"> основами практико-</w:t>
      </w:r>
      <w:r w:rsidRPr="00061E49">
        <w:rPr>
          <w:rFonts w:ascii="Times New Roman" w:hAnsi="Times New Roman" w:cs="Times New Roman"/>
          <w:bCs/>
          <w:iCs/>
          <w:sz w:val="24"/>
          <w:szCs w:val="24"/>
        </w:rPr>
        <w:t>ориен</w:t>
      </w:r>
      <w:r w:rsidR="00372EDC" w:rsidRPr="00061E49">
        <w:rPr>
          <w:rFonts w:ascii="Times New Roman" w:hAnsi="Times New Roman" w:cs="Times New Roman"/>
          <w:bCs/>
          <w:iCs/>
          <w:sz w:val="24"/>
          <w:szCs w:val="24"/>
        </w:rPr>
        <w:t>тированных знаний о природе, че</w:t>
      </w:r>
      <w:r w:rsidRPr="00061E49">
        <w:rPr>
          <w:rFonts w:ascii="Times New Roman" w:hAnsi="Times New Roman" w:cs="Times New Roman"/>
          <w:bCs/>
          <w:iCs/>
          <w:sz w:val="24"/>
          <w:szCs w:val="24"/>
        </w:rPr>
        <w:t>ловеке и обществе, приобрести целостный взгляд на мир вего органичном единстве и разнообразии природы, народов,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культур и религий;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обретут чувство гордости за свою Родину, российскийнарод и его историю, о</w:t>
      </w:r>
      <w:r w:rsidR="00372EDC" w:rsidRPr="00061E49">
        <w:rPr>
          <w:rFonts w:ascii="Times New Roman" w:hAnsi="Times New Roman" w:cs="Times New Roman"/>
          <w:bCs/>
          <w:iCs/>
          <w:sz w:val="24"/>
          <w:szCs w:val="24"/>
        </w:rPr>
        <w:t>сознают свою этническую и нацио</w:t>
      </w:r>
      <w:r w:rsidRPr="00061E49">
        <w:rPr>
          <w:rFonts w:ascii="Times New Roman" w:hAnsi="Times New Roman" w:cs="Times New Roman"/>
          <w:bCs/>
          <w:iCs/>
          <w:sz w:val="24"/>
          <w:szCs w:val="24"/>
        </w:rPr>
        <w:t>нальную принадлежност</w:t>
      </w:r>
      <w:r w:rsidR="00372EDC" w:rsidRPr="00061E49">
        <w:rPr>
          <w:rFonts w:ascii="Times New Roman" w:hAnsi="Times New Roman" w:cs="Times New Roman"/>
          <w:bCs/>
          <w:iCs/>
          <w:sz w:val="24"/>
          <w:szCs w:val="24"/>
        </w:rPr>
        <w:t>ь в контексте ценностей многона</w:t>
      </w:r>
      <w:r w:rsidRPr="00061E49">
        <w:rPr>
          <w:rFonts w:ascii="Times New Roman" w:hAnsi="Times New Roman" w:cs="Times New Roman"/>
          <w:bCs/>
          <w:iCs/>
          <w:sz w:val="24"/>
          <w:szCs w:val="24"/>
        </w:rPr>
        <w:t>ционального российского</w:t>
      </w:r>
      <w:r w:rsidR="00372EDC" w:rsidRPr="00061E49">
        <w:rPr>
          <w:rFonts w:ascii="Times New Roman" w:hAnsi="Times New Roman" w:cs="Times New Roman"/>
          <w:bCs/>
          <w:iCs/>
          <w:sz w:val="24"/>
          <w:szCs w:val="24"/>
        </w:rPr>
        <w:t xml:space="preserve"> общества, а также гуманистичес</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ких и демократических це</w:t>
      </w:r>
      <w:r w:rsidR="00372EDC" w:rsidRPr="00061E49">
        <w:rPr>
          <w:rFonts w:ascii="Times New Roman" w:hAnsi="Times New Roman" w:cs="Times New Roman"/>
          <w:bCs/>
          <w:iCs/>
          <w:sz w:val="24"/>
          <w:szCs w:val="24"/>
        </w:rPr>
        <w:t>нностных ориентаций, способству</w:t>
      </w:r>
      <w:r w:rsidRPr="00061E49">
        <w:rPr>
          <w:rFonts w:ascii="Times New Roman" w:hAnsi="Times New Roman" w:cs="Times New Roman"/>
          <w:bCs/>
          <w:iCs/>
          <w:sz w:val="24"/>
          <w:szCs w:val="24"/>
        </w:rPr>
        <w:t>ющих формированию</w:t>
      </w:r>
      <w:r w:rsidR="00372EDC" w:rsidRPr="00061E49">
        <w:rPr>
          <w:rFonts w:ascii="Times New Roman" w:hAnsi="Times New Roman" w:cs="Times New Roman"/>
          <w:bCs/>
          <w:iCs/>
          <w:sz w:val="24"/>
          <w:szCs w:val="24"/>
        </w:rPr>
        <w:t xml:space="preserve"> российской гражданской идентич</w:t>
      </w:r>
      <w:r w:rsidRPr="00061E49">
        <w:rPr>
          <w:rFonts w:ascii="Times New Roman" w:hAnsi="Times New Roman" w:cs="Times New Roman"/>
          <w:bCs/>
          <w:iCs/>
          <w:sz w:val="24"/>
          <w:szCs w:val="24"/>
        </w:rPr>
        <w:t>ности;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приобретут опыт эм</w:t>
      </w:r>
      <w:r w:rsidR="00372EDC" w:rsidRPr="00061E49">
        <w:rPr>
          <w:rFonts w:ascii="Times New Roman" w:hAnsi="Times New Roman" w:cs="Times New Roman"/>
          <w:bCs/>
          <w:iCs/>
          <w:sz w:val="24"/>
          <w:szCs w:val="24"/>
        </w:rPr>
        <w:t>оционально окрашенного, личност</w:t>
      </w:r>
      <w:r w:rsidRPr="00061E49">
        <w:rPr>
          <w:rFonts w:ascii="Times New Roman" w:hAnsi="Times New Roman" w:cs="Times New Roman"/>
          <w:bCs/>
          <w:iCs/>
          <w:sz w:val="24"/>
          <w:szCs w:val="24"/>
        </w:rPr>
        <w:t>ного отношения к миру природы и культуры; ознакомятся сна</w:t>
      </w:r>
      <w:r w:rsidR="00372EDC" w:rsidRPr="00061E49">
        <w:rPr>
          <w:rFonts w:ascii="Times New Roman" w:hAnsi="Times New Roman" w:cs="Times New Roman"/>
          <w:bCs/>
          <w:iCs/>
          <w:sz w:val="24"/>
          <w:szCs w:val="24"/>
        </w:rPr>
        <w:t>чалами естественных и социально-</w:t>
      </w:r>
      <w:r w:rsidRPr="00061E49">
        <w:rPr>
          <w:rFonts w:ascii="Times New Roman" w:hAnsi="Times New Roman" w:cs="Times New Roman"/>
          <w:bCs/>
          <w:iCs/>
          <w:sz w:val="24"/>
          <w:szCs w:val="24"/>
        </w:rPr>
        <w:t xml:space="preserve">гуманитарных наук в ихединстве </w:t>
      </w:r>
      <w:r w:rsidRPr="00061E49">
        <w:rPr>
          <w:rFonts w:ascii="Times New Roman" w:hAnsi="Times New Roman" w:cs="Times New Roman"/>
          <w:bCs/>
          <w:iCs/>
          <w:sz w:val="24"/>
          <w:szCs w:val="24"/>
        </w:rPr>
        <w:lastRenderedPageBreak/>
        <w:t>и взаимосвязях, что даст учащимся ключ (метод) космыслению личного опыта,</w:t>
      </w:r>
      <w:r w:rsidR="00372EDC" w:rsidRPr="00061E49">
        <w:rPr>
          <w:rFonts w:ascii="Times New Roman" w:hAnsi="Times New Roman" w:cs="Times New Roman"/>
          <w:bCs/>
          <w:iCs/>
          <w:sz w:val="24"/>
          <w:szCs w:val="24"/>
        </w:rPr>
        <w:t xml:space="preserve"> позволит сделать восприятие яв</w:t>
      </w:r>
      <w:r w:rsidRPr="00061E49">
        <w:rPr>
          <w:rFonts w:ascii="Times New Roman" w:hAnsi="Times New Roman" w:cs="Times New Roman"/>
          <w:bCs/>
          <w:iCs/>
          <w:sz w:val="24"/>
          <w:szCs w:val="24"/>
        </w:rPr>
        <w:t>лений окружающего мира более понятными, знакомыми 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предсказуемыми</w:t>
      </w:r>
      <w:proofErr w:type="gramEnd"/>
      <w:r w:rsidRPr="00061E49">
        <w:rPr>
          <w:rFonts w:ascii="Times New Roman" w:hAnsi="Times New Roman" w:cs="Times New Roman"/>
          <w:bCs/>
          <w:iCs/>
          <w:sz w:val="24"/>
          <w:szCs w:val="24"/>
        </w:rPr>
        <w:t>, определ</w:t>
      </w:r>
      <w:r w:rsidR="00372EDC" w:rsidRPr="00061E49">
        <w:rPr>
          <w:rFonts w:ascii="Times New Roman" w:hAnsi="Times New Roman" w:cs="Times New Roman"/>
          <w:bCs/>
          <w:iCs/>
          <w:sz w:val="24"/>
          <w:szCs w:val="24"/>
        </w:rPr>
        <w:t>ить своё место в ближайшем окру</w:t>
      </w:r>
      <w:r w:rsidRPr="00061E49">
        <w:rPr>
          <w:rFonts w:ascii="Times New Roman" w:hAnsi="Times New Roman" w:cs="Times New Roman"/>
          <w:bCs/>
          <w:iCs/>
          <w:sz w:val="24"/>
          <w:szCs w:val="24"/>
        </w:rPr>
        <w:t>жении;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возможность о</w:t>
      </w:r>
      <w:r w:rsidR="00372EDC" w:rsidRPr="00061E49">
        <w:rPr>
          <w:rFonts w:ascii="Times New Roman" w:hAnsi="Times New Roman" w:cs="Times New Roman"/>
          <w:bCs/>
          <w:iCs/>
          <w:sz w:val="24"/>
          <w:szCs w:val="24"/>
        </w:rPr>
        <w:t>сознать своё место в мире на основе единства рационально-научного познания и эмоционально-</w:t>
      </w:r>
      <w:r w:rsidRPr="00061E49">
        <w:rPr>
          <w:rFonts w:ascii="Times New Roman" w:hAnsi="Times New Roman" w:cs="Times New Roman"/>
          <w:bCs/>
          <w:iCs/>
          <w:sz w:val="24"/>
          <w:szCs w:val="24"/>
        </w:rPr>
        <w:t>ценностного осмысления личного опыта общения слюдьми, обществом и при</w:t>
      </w:r>
      <w:r w:rsidR="00372EDC" w:rsidRPr="00061E49">
        <w:rPr>
          <w:rFonts w:ascii="Times New Roman" w:hAnsi="Times New Roman" w:cs="Times New Roman"/>
          <w:bCs/>
          <w:iCs/>
          <w:sz w:val="24"/>
          <w:szCs w:val="24"/>
        </w:rPr>
        <w:t>родой, что станет основой уважи</w:t>
      </w:r>
      <w:r w:rsidRPr="00061E49">
        <w:rPr>
          <w:rFonts w:ascii="Times New Roman" w:hAnsi="Times New Roman" w:cs="Times New Roman"/>
          <w:bCs/>
          <w:iCs/>
          <w:sz w:val="24"/>
          <w:szCs w:val="24"/>
        </w:rPr>
        <w:t>тельного отношения к иному мнению, истории и культуре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других народов;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познакомятся с неко</w:t>
      </w:r>
      <w:r w:rsidR="00372EDC" w:rsidRPr="00061E49">
        <w:rPr>
          <w:rFonts w:ascii="Times New Roman" w:hAnsi="Times New Roman" w:cs="Times New Roman"/>
          <w:bCs/>
          <w:iCs/>
          <w:sz w:val="24"/>
          <w:szCs w:val="24"/>
        </w:rPr>
        <w:t>торыми способами изучения приро</w:t>
      </w:r>
      <w:r w:rsidRPr="00061E49">
        <w:rPr>
          <w:rFonts w:ascii="Times New Roman" w:hAnsi="Times New Roman" w:cs="Times New Roman"/>
          <w:bCs/>
          <w:iCs/>
          <w:sz w:val="24"/>
          <w:szCs w:val="24"/>
        </w:rPr>
        <w:t>ды и общества, начнут осв</w:t>
      </w:r>
      <w:r w:rsidR="00372EDC" w:rsidRPr="00061E49">
        <w:rPr>
          <w:rFonts w:ascii="Times New Roman" w:hAnsi="Times New Roman" w:cs="Times New Roman"/>
          <w:bCs/>
          <w:iCs/>
          <w:sz w:val="24"/>
          <w:szCs w:val="24"/>
        </w:rPr>
        <w:t>аивать умения проводить наблюде</w:t>
      </w:r>
      <w:r w:rsidRPr="00061E49">
        <w:rPr>
          <w:rFonts w:ascii="Times New Roman" w:hAnsi="Times New Roman" w:cs="Times New Roman"/>
          <w:bCs/>
          <w:iCs/>
          <w:sz w:val="24"/>
          <w:szCs w:val="24"/>
        </w:rPr>
        <w:t>ния в природе, ставить опыты, научатся видеть и понимать</w:t>
      </w:r>
      <w:r w:rsidR="00372EDC" w:rsidRPr="00061E49">
        <w:rPr>
          <w:rFonts w:ascii="Times New Roman" w:hAnsi="Times New Roman" w:cs="Times New Roman"/>
          <w:bCs/>
          <w:iCs/>
          <w:sz w:val="24"/>
          <w:szCs w:val="24"/>
        </w:rPr>
        <w:t xml:space="preserve"> некоторые причинно-</w:t>
      </w:r>
      <w:r w:rsidRPr="00061E49">
        <w:rPr>
          <w:rFonts w:ascii="Times New Roman" w:hAnsi="Times New Roman" w:cs="Times New Roman"/>
          <w:bCs/>
          <w:iCs/>
          <w:sz w:val="24"/>
          <w:szCs w:val="24"/>
        </w:rPr>
        <w:t>сле</w:t>
      </w:r>
      <w:r w:rsidR="00372EDC" w:rsidRPr="00061E49">
        <w:rPr>
          <w:rFonts w:ascii="Times New Roman" w:hAnsi="Times New Roman" w:cs="Times New Roman"/>
          <w:bCs/>
          <w:iCs/>
          <w:sz w:val="24"/>
          <w:szCs w:val="24"/>
        </w:rPr>
        <w:t>дственные связи в окружающем ми</w:t>
      </w:r>
      <w:r w:rsidRPr="00061E49">
        <w:rPr>
          <w:rFonts w:ascii="Times New Roman" w:hAnsi="Times New Roman" w:cs="Times New Roman"/>
          <w:bCs/>
          <w:iCs/>
          <w:sz w:val="24"/>
          <w:szCs w:val="24"/>
        </w:rPr>
        <w:t>ре и неизбежность его из</w:t>
      </w:r>
      <w:r w:rsidR="00372EDC" w:rsidRPr="00061E49">
        <w:rPr>
          <w:rFonts w:ascii="Times New Roman" w:hAnsi="Times New Roman" w:cs="Times New Roman"/>
          <w:bCs/>
          <w:iCs/>
          <w:sz w:val="24"/>
          <w:szCs w:val="24"/>
        </w:rPr>
        <w:t>менения под воздействием челове-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ка, в том числе на многооб</w:t>
      </w:r>
      <w:r w:rsidR="00372EDC" w:rsidRPr="00061E49">
        <w:rPr>
          <w:rFonts w:ascii="Times New Roman" w:hAnsi="Times New Roman" w:cs="Times New Roman"/>
          <w:bCs/>
          <w:iCs/>
          <w:sz w:val="24"/>
          <w:szCs w:val="24"/>
        </w:rPr>
        <w:t>разном материале природы и куль</w:t>
      </w:r>
      <w:r w:rsidRPr="00061E49">
        <w:rPr>
          <w:rFonts w:ascii="Times New Roman" w:hAnsi="Times New Roman" w:cs="Times New Roman"/>
          <w:bCs/>
          <w:iCs/>
          <w:sz w:val="24"/>
          <w:szCs w:val="24"/>
        </w:rPr>
        <w:t>туры родного края, что поможет им овладеть начальныминавыками адаптации в д</w:t>
      </w:r>
      <w:r w:rsidR="00372EDC" w:rsidRPr="00061E49">
        <w:rPr>
          <w:rFonts w:ascii="Times New Roman" w:hAnsi="Times New Roman" w:cs="Times New Roman"/>
          <w:bCs/>
          <w:iCs/>
          <w:sz w:val="24"/>
          <w:szCs w:val="24"/>
        </w:rPr>
        <w:t>инамично изменяющемся и развива</w:t>
      </w:r>
      <w:r w:rsidRPr="00061E49">
        <w:rPr>
          <w:rFonts w:ascii="Times New Roman" w:hAnsi="Times New Roman" w:cs="Times New Roman"/>
          <w:bCs/>
          <w:iCs/>
          <w:sz w:val="24"/>
          <w:szCs w:val="24"/>
        </w:rPr>
        <w:t>ющемся мире;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возможность</w:t>
      </w:r>
      <w:r w:rsidR="00372EDC" w:rsidRPr="00061E49">
        <w:rPr>
          <w:rFonts w:ascii="Times New Roman" w:hAnsi="Times New Roman" w:cs="Times New Roman"/>
          <w:bCs/>
          <w:iCs/>
          <w:sz w:val="24"/>
          <w:szCs w:val="24"/>
        </w:rPr>
        <w:t xml:space="preserve"> приобрести базовые умения работы с </w:t>
      </w:r>
      <w:proofErr w:type="gramStart"/>
      <w:r w:rsidR="00372EDC" w:rsidRPr="00061E49">
        <w:rPr>
          <w:rFonts w:ascii="Times New Roman" w:hAnsi="Times New Roman" w:cs="Times New Roman"/>
          <w:bCs/>
          <w:iCs/>
          <w:sz w:val="24"/>
          <w:szCs w:val="24"/>
        </w:rPr>
        <w:t>ИКТ-</w:t>
      </w:r>
      <w:r w:rsidRPr="00061E49">
        <w:rPr>
          <w:rFonts w:ascii="Times New Roman" w:hAnsi="Times New Roman" w:cs="Times New Roman"/>
          <w:bCs/>
          <w:iCs/>
          <w:sz w:val="24"/>
          <w:szCs w:val="24"/>
        </w:rPr>
        <w:t>средствами</w:t>
      </w:r>
      <w:proofErr w:type="gramEnd"/>
      <w:r w:rsidRPr="00061E49">
        <w:rPr>
          <w:rFonts w:ascii="Times New Roman" w:hAnsi="Times New Roman" w:cs="Times New Roman"/>
          <w:bCs/>
          <w:iCs/>
          <w:sz w:val="24"/>
          <w:szCs w:val="24"/>
        </w:rPr>
        <w:t>, поиска информации в электронныхисточниках и контролируемом Интернете, научатся создаватьс</w:t>
      </w:r>
      <w:r w:rsidR="00372EDC" w:rsidRPr="00061E49">
        <w:rPr>
          <w:rFonts w:ascii="Times New Roman" w:hAnsi="Times New Roman" w:cs="Times New Roman"/>
          <w:bCs/>
          <w:iCs/>
          <w:sz w:val="24"/>
          <w:szCs w:val="24"/>
        </w:rPr>
        <w:t>ообщения в виде текстов, аудио-и видеофрагментов, гото</w:t>
      </w:r>
      <w:r w:rsidRPr="00061E49">
        <w:rPr>
          <w:rFonts w:ascii="Times New Roman" w:hAnsi="Times New Roman" w:cs="Times New Roman"/>
          <w:bCs/>
          <w:iCs/>
          <w:sz w:val="24"/>
          <w:szCs w:val="24"/>
        </w:rPr>
        <w:t>витьи проводить небольшие презентации в поддержкусобственных сообщений;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примут и освоят социальную роль обучающегося, длякоторой характерно развитие мотивов учебной деятельностии формирование личностн</w:t>
      </w:r>
      <w:r w:rsidR="00372EDC" w:rsidRPr="00061E49">
        <w:rPr>
          <w:rFonts w:ascii="Times New Roman" w:hAnsi="Times New Roman" w:cs="Times New Roman"/>
          <w:bCs/>
          <w:iCs/>
          <w:sz w:val="24"/>
          <w:szCs w:val="24"/>
        </w:rPr>
        <w:t>ого смысла учения, самостоятель</w:t>
      </w:r>
      <w:r w:rsidRPr="00061E49">
        <w:rPr>
          <w:rFonts w:ascii="Times New Roman" w:hAnsi="Times New Roman" w:cs="Times New Roman"/>
          <w:bCs/>
          <w:iCs/>
          <w:sz w:val="24"/>
          <w:szCs w:val="24"/>
        </w:rPr>
        <w:t>ности и личной ответственности за свои поступки, в томчисле в информационной д</w:t>
      </w:r>
      <w:r w:rsidR="00372EDC" w:rsidRPr="00061E49">
        <w:rPr>
          <w:rFonts w:ascii="Times New Roman" w:hAnsi="Times New Roman" w:cs="Times New Roman"/>
          <w:bCs/>
          <w:iCs/>
          <w:sz w:val="24"/>
          <w:szCs w:val="24"/>
        </w:rPr>
        <w:t>еятельности, на основе представ-</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лений о нравственных нормах, социальной справедливости исвободе.</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2.6.1. Человек и природа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узнавать изученные</w:t>
      </w:r>
      <w:r w:rsidR="00372EDC" w:rsidRPr="00061E49">
        <w:rPr>
          <w:rFonts w:ascii="Times New Roman" w:hAnsi="Times New Roman" w:cs="Times New Roman"/>
          <w:bCs/>
          <w:iCs/>
          <w:sz w:val="24"/>
          <w:szCs w:val="24"/>
        </w:rPr>
        <w:t xml:space="preserve"> объекты и явления живой и нежи</w:t>
      </w:r>
      <w:r w:rsidRPr="00061E49">
        <w:rPr>
          <w:rFonts w:ascii="Times New Roman" w:hAnsi="Times New Roman" w:cs="Times New Roman"/>
          <w:bCs/>
          <w:iCs/>
          <w:sz w:val="24"/>
          <w:szCs w:val="24"/>
        </w:rPr>
        <w:t>вой природы;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описывать на основе предложенного плана изученныеобъекты и явления живой и неживой природы, выделять ихсущественные признаки;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сравнивать объект</w:t>
      </w:r>
      <w:r w:rsidR="00214D9F" w:rsidRPr="00061E49">
        <w:rPr>
          <w:rFonts w:ascii="Times New Roman" w:hAnsi="Times New Roman" w:cs="Times New Roman"/>
          <w:bCs/>
          <w:iCs/>
          <w:sz w:val="24"/>
          <w:szCs w:val="24"/>
        </w:rPr>
        <w:t>ы живой и неживой природы на ос</w:t>
      </w:r>
      <w:r w:rsidRPr="00061E49">
        <w:rPr>
          <w:rFonts w:ascii="Times New Roman" w:hAnsi="Times New Roman" w:cs="Times New Roman"/>
          <w:bCs/>
          <w:iCs/>
          <w:sz w:val="24"/>
          <w:szCs w:val="24"/>
        </w:rPr>
        <w:t>нове внешних признаков или известных характерных свойстви проводить простейшую классификацию изученных объектовприроды;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проводить несложные наблюдения в окружающей среде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и ставить опыты, использу</w:t>
      </w:r>
      <w:r w:rsidR="00214D9F" w:rsidRPr="00061E49">
        <w:rPr>
          <w:rFonts w:ascii="Times New Roman" w:hAnsi="Times New Roman" w:cs="Times New Roman"/>
          <w:bCs/>
          <w:iCs/>
          <w:sz w:val="24"/>
          <w:szCs w:val="24"/>
        </w:rPr>
        <w:t>я простейшее лабораторное обору</w:t>
      </w:r>
      <w:r w:rsidRPr="00061E49">
        <w:rPr>
          <w:rFonts w:ascii="Times New Roman" w:hAnsi="Times New Roman" w:cs="Times New Roman"/>
          <w:bCs/>
          <w:iCs/>
          <w:sz w:val="24"/>
          <w:szCs w:val="24"/>
        </w:rPr>
        <w:t>дование и измерительные приборы; следовать инструкциям иправилам техники безопасности при проведении наблюденийи опытов;</w:t>
      </w:r>
    </w:p>
    <w:p w:rsidR="006D47C5" w:rsidRPr="00061E49" w:rsidRDefault="00214D9F"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естественно-</w:t>
      </w:r>
      <w:r w:rsidR="006D47C5" w:rsidRPr="00061E49">
        <w:rPr>
          <w:rFonts w:ascii="Times New Roman" w:hAnsi="Times New Roman" w:cs="Times New Roman"/>
          <w:bCs/>
          <w:iCs/>
          <w:sz w:val="24"/>
          <w:szCs w:val="24"/>
        </w:rPr>
        <w:t xml:space="preserve">научные тексты (на бумажныхи электронных носятелях, </w:t>
      </w:r>
      <w:r w:rsidRPr="00061E49">
        <w:rPr>
          <w:rFonts w:ascii="Times New Roman" w:hAnsi="Times New Roman" w:cs="Times New Roman"/>
          <w:bCs/>
          <w:iCs/>
          <w:sz w:val="24"/>
          <w:szCs w:val="24"/>
        </w:rPr>
        <w:t>в том числе в контролируемом Ин</w:t>
      </w:r>
      <w:r w:rsidR="006D47C5" w:rsidRPr="00061E49">
        <w:rPr>
          <w:rFonts w:ascii="Times New Roman" w:hAnsi="Times New Roman" w:cs="Times New Roman"/>
          <w:bCs/>
          <w:iCs/>
          <w:sz w:val="24"/>
          <w:szCs w:val="24"/>
        </w:rPr>
        <w:t>тернете) с целью поиска информации, ответов на вопросы</w:t>
      </w:r>
      <w:proofErr w:type="gramStart"/>
      <w:r w:rsidR="006D47C5" w:rsidRPr="00061E49">
        <w:rPr>
          <w:rFonts w:ascii="Times New Roman" w:hAnsi="Times New Roman" w:cs="Times New Roman"/>
          <w:bCs/>
          <w:iCs/>
          <w:sz w:val="24"/>
          <w:szCs w:val="24"/>
        </w:rPr>
        <w:t>,о</w:t>
      </w:r>
      <w:proofErr w:type="gramEnd"/>
      <w:r w:rsidR="006D47C5" w:rsidRPr="00061E49">
        <w:rPr>
          <w:rFonts w:ascii="Times New Roman" w:hAnsi="Times New Roman" w:cs="Times New Roman"/>
          <w:bCs/>
          <w:iCs/>
          <w:sz w:val="24"/>
          <w:szCs w:val="24"/>
        </w:rPr>
        <w:t>бъяснений, создания собственных устных или письменныхвысказываний;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различные справочные издания (словарьпо естествознанию, определ</w:t>
      </w:r>
      <w:r w:rsidR="00214D9F" w:rsidRPr="00061E49">
        <w:rPr>
          <w:rFonts w:ascii="Times New Roman" w:hAnsi="Times New Roman" w:cs="Times New Roman"/>
          <w:bCs/>
          <w:iCs/>
          <w:sz w:val="24"/>
          <w:szCs w:val="24"/>
        </w:rPr>
        <w:t>итель растений и животных на ос</w:t>
      </w:r>
      <w:r w:rsidRPr="00061E49">
        <w:rPr>
          <w:rFonts w:ascii="Times New Roman" w:hAnsi="Times New Roman" w:cs="Times New Roman"/>
          <w:bCs/>
          <w:iCs/>
          <w:sz w:val="24"/>
          <w:szCs w:val="24"/>
        </w:rPr>
        <w:t>нове иллюстраций, атлас карт, в том числе и компьютерныеиздания) для поиска необходимой информации;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готовые модели (глобус, карта, план) дляобъяснения явлений или описания свойств объектов;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обнаруживать простейшие взаимосвязи между живой инеживой природой, взаимо</w:t>
      </w:r>
      <w:r w:rsidR="00D843E1" w:rsidRPr="00061E49">
        <w:rPr>
          <w:rFonts w:ascii="Times New Roman" w:hAnsi="Times New Roman" w:cs="Times New Roman"/>
          <w:bCs/>
          <w:iCs/>
          <w:sz w:val="24"/>
          <w:szCs w:val="24"/>
        </w:rPr>
        <w:t>связи в живой природе; использо</w:t>
      </w:r>
      <w:r w:rsidRPr="00061E49">
        <w:rPr>
          <w:rFonts w:ascii="Times New Roman" w:hAnsi="Times New Roman" w:cs="Times New Roman"/>
          <w:bCs/>
          <w:iCs/>
          <w:sz w:val="24"/>
          <w:szCs w:val="24"/>
        </w:rPr>
        <w:t xml:space="preserve">вать их для объяснениянеобходимости </w:t>
      </w:r>
      <w:proofErr w:type="gramStart"/>
      <w:r w:rsidRPr="00061E49">
        <w:rPr>
          <w:rFonts w:ascii="Times New Roman" w:hAnsi="Times New Roman" w:cs="Times New Roman"/>
          <w:bCs/>
          <w:iCs/>
          <w:sz w:val="24"/>
          <w:szCs w:val="24"/>
        </w:rPr>
        <w:t>бережного</w:t>
      </w:r>
      <w:proofErr w:type="gramEnd"/>
      <w:r w:rsidRPr="00061E49">
        <w:rPr>
          <w:rFonts w:ascii="Times New Roman" w:hAnsi="Times New Roman" w:cs="Times New Roman"/>
          <w:bCs/>
          <w:iCs/>
          <w:sz w:val="24"/>
          <w:szCs w:val="24"/>
        </w:rPr>
        <w:t xml:space="preserve"> отношенияк природе;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характер</w:t>
      </w:r>
      <w:r w:rsidR="00D843E1" w:rsidRPr="00061E49">
        <w:rPr>
          <w:rFonts w:ascii="Times New Roman" w:hAnsi="Times New Roman" w:cs="Times New Roman"/>
          <w:bCs/>
          <w:iCs/>
          <w:sz w:val="24"/>
          <w:szCs w:val="24"/>
        </w:rPr>
        <w:t xml:space="preserve"> взаимоотношений человека и при</w:t>
      </w:r>
      <w:r w:rsidRPr="00061E49">
        <w:rPr>
          <w:rFonts w:ascii="Times New Roman" w:hAnsi="Times New Roman" w:cs="Times New Roman"/>
          <w:bCs/>
          <w:iCs/>
          <w:sz w:val="24"/>
          <w:szCs w:val="24"/>
        </w:rPr>
        <w:t>роды, находить примеры в</w:t>
      </w:r>
      <w:r w:rsidR="00D843E1" w:rsidRPr="00061E49">
        <w:rPr>
          <w:rFonts w:ascii="Times New Roman" w:hAnsi="Times New Roman" w:cs="Times New Roman"/>
          <w:bCs/>
          <w:iCs/>
          <w:sz w:val="24"/>
          <w:szCs w:val="24"/>
        </w:rPr>
        <w:t>лияния этих отношений на природ</w:t>
      </w:r>
      <w:r w:rsidRPr="00061E49">
        <w:rPr>
          <w:rFonts w:ascii="Times New Roman" w:hAnsi="Times New Roman" w:cs="Times New Roman"/>
          <w:bCs/>
          <w:iCs/>
          <w:sz w:val="24"/>
          <w:szCs w:val="24"/>
        </w:rPr>
        <w:t>ные объекты, здоровье и безопасность человека;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понимать необходимость здорового образа жиз</w:t>
      </w:r>
      <w:r w:rsidR="00D843E1" w:rsidRPr="00061E49">
        <w:rPr>
          <w:rFonts w:ascii="Times New Roman" w:hAnsi="Times New Roman" w:cs="Times New Roman"/>
          <w:bCs/>
          <w:iCs/>
          <w:sz w:val="24"/>
          <w:szCs w:val="24"/>
        </w:rPr>
        <w:t>ни, со</w:t>
      </w:r>
      <w:r w:rsidRPr="00061E49">
        <w:rPr>
          <w:rFonts w:ascii="Times New Roman" w:hAnsi="Times New Roman" w:cs="Times New Roman"/>
          <w:bCs/>
          <w:iCs/>
          <w:sz w:val="24"/>
          <w:szCs w:val="24"/>
        </w:rPr>
        <w:t>блюдения правил безопасн</w:t>
      </w:r>
      <w:r w:rsidR="00D843E1" w:rsidRPr="00061E49">
        <w:rPr>
          <w:rFonts w:ascii="Times New Roman" w:hAnsi="Times New Roman" w:cs="Times New Roman"/>
          <w:bCs/>
          <w:iCs/>
          <w:sz w:val="24"/>
          <w:szCs w:val="24"/>
        </w:rPr>
        <w:t>ого поведения; использовать зна</w:t>
      </w:r>
      <w:r w:rsidRPr="00061E49">
        <w:rPr>
          <w:rFonts w:ascii="Times New Roman" w:hAnsi="Times New Roman" w:cs="Times New Roman"/>
          <w:bCs/>
          <w:iCs/>
          <w:sz w:val="24"/>
          <w:szCs w:val="24"/>
        </w:rPr>
        <w:t>ния о строении и функционировании организма человека длясохранения и укрепления своего здоровья.</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при проведении практических работинструменты ИКТ (фото" и видеокамеру, микрофони др.) для записи и об</w:t>
      </w:r>
      <w:r w:rsidR="00D843E1" w:rsidRPr="00061E49">
        <w:rPr>
          <w:rFonts w:ascii="Times New Roman" w:hAnsi="Times New Roman" w:cs="Times New Roman"/>
          <w:bCs/>
          <w:iCs/>
          <w:sz w:val="24"/>
          <w:szCs w:val="24"/>
        </w:rPr>
        <w:t>работки информации, готовить не</w:t>
      </w:r>
      <w:r w:rsidRPr="00061E49">
        <w:rPr>
          <w:rFonts w:ascii="Times New Roman" w:hAnsi="Times New Roman" w:cs="Times New Roman"/>
          <w:bCs/>
          <w:iCs/>
          <w:sz w:val="24"/>
          <w:szCs w:val="24"/>
        </w:rPr>
        <w:t>большие презентации по результатам наблюдений и опытов;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моделировать объ</w:t>
      </w:r>
      <w:r w:rsidR="00D843E1" w:rsidRPr="00061E49">
        <w:rPr>
          <w:rFonts w:ascii="Times New Roman" w:hAnsi="Times New Roman" w:cs="Times New Roman"/>
          <w:bCs/>
          <w:iCs/>
          <w:sz w:val="24"/>
          <w:szCs w:val="24"/>
        </w:rPr>
        <w:t>екты и отдельные процессы реаль</w:t>
      </w:r>
      <w:r w:rsidRPr="00061E49">
        <w:rPr>
          <w:rFonts w:ascii="Times New Roman" w:hAnsi="Times New Roman" w:cs="Times New Roman"/>
          <w:bCs/>
          <w:iCs/>
          <w:sz w:val="24"/>
          <w:szCs w:val="24"/>
        </w:rPr>
        <w:t>ного мира с использованием виртуальных лабораторий имеханизмов, собранных из конструктора;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осознавать ценно</w:t>
      </w:r>
      <w:r w:rsidR="00D843E1" w:rsidRPr="00061E49">
        <w:rPr>
          <w:rFonts w:ascii="Times New Roman" w:hAnsi="Times New Roman" w:cs="Times New Roman"/>
          <w:bCs/>
          <w:iCs/>
          <w:sz w:val="24"/>
          <w:szCs w:val="24"/>
        </w:rPr>
        <w:t>сть природы и необходимость нес</w:t>
      </w:r>
      <w:r w:rsidRPr="00061E49">
        <w:rPr>
          <w:rFonts w:ascii="Times New Roman" w:hAnsi="Times New Roman" w:cs="Times New Roman"/>
          <w:bCs/>
          <w:iCs/>
          <w:sz w:val="24"/>
          <w:szCs w:val="24"/>
        </w:rPr>
        <w:t>ти ответственность за</w:t>
      </w:r>
      <w:r w:rsidR="00D843E1" w:rsidRPr="00061E49">
        <w:rPr>
          <w:rFonts w:ascii="Times New Roman" w:hAnsi="Times New Roman" w:cs="Times New Roman"/>
          <w:bCs/>
          <w:iCs/>
          <w:sz w:val="24"/>
          <w:szCs w:val="24"/>
        </w:rPr>
        <w:t xml:space="preserve"> её сохранение, соблюдать прави</w:t>
      </w:r>
      <w:r w:rsidRPr="00061E49">
        <w:rPr>
          <w:rFonts w:ascii="Times New Roman" w:hAnsi="Times New Roman" w:cs="Times New Roman"/>
          <w:bCs/>
          <w:iCs/>
          <w:sz w:val="24"/>
          <w:szCs w:val="24"/>
        </w:rPr>
        <w:t>ла экологичного поведения в школе и в быту (раздельныйсбор мусора, экономия воды и электроэнергии) и прир</w:t>
      </w:r>
      <w:r w:rsidR="00D843E1" w:rsidRPr="00061E49">
        <w:rPr>
          <w:rFonts w:ascii="Times New Roman" w:hAnsi="Times New Roman" w:cs="Times New Roman"/>
          <w:bCs/>
          <w:iCs/>
          <w:sz w:val="24"/>
          <w:szCs w:val="24"/>
        </w:rPr>
        <w:t>од</w:t>
      </w:r>
      <w:r w:rsidRPr="00061E49">
        <w:rPr>
          <w:rFonts w:ascii="Times New Roman" w:hAnsi="Times New Roman" w:cs="Times New Roman"/>
          <w:bCs/>
          <w:iCs/>
          <w:sz w:val="24"/>
          <w:szCs w:val="24"/>
        </w:rPr>
        <w:t>ной среде;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пр</w:t>
      </w:r>
      <w:r w:rsidR="00D843E1" w:rsidRPr="00061E49">
        <w:rPr>
          <w:rFonts w:ascii="Times New Roman" w:hAnsi="Times New Roman" w:cs="Times New Roman"/>
          <w:bCs/>
          <w:iCs/>
          <w:sz w:val="24"/>
          <w:szCs w:val="24"/>
        </w:rPr>
        <w:t>остыми навыками самоконтроля са</w:t>
      </w:r>
      <w:r w:rsidRPr="00061E49">
        <w:rPr>
          <w:rFonts w:ascii="Times New Roman" w:hAnsi="Times New Roman" w:cs="Times New Roman"/>
          <w:bCs/>
          <w:iCs/>
          <w:sz w:val="24"/>
          <w:szCs w:val="24"/>
        </w:rPr>
        <w:t>мочувствия для сохранения здоровья, осознанно соблюдатьрежим дня, правила ра</w:t>
      </w:r>
      <w:r w:rsidR="00D843E1" w:rsidRPr="00061E49">
        <w:rPr>
          <w:rFonts w:ascii="Times New Roman" w:hAnsi="Times New Roman" w:cs="Times New Roman"/>
          <w:bCs/>
          <w:iCs/>
          <w:sz w:val="24"/>
          <w:szCs w:val="24"/>
        </w:rPr>
        <w:t>ционального питания и личной ги</w:t>
      </w:r>
      <w:r w:rsidRPr="00061E49">
        <w:rPr>
          <w:rFonts w:ascii="Times New Roman" w:hAnsi="Times New Roman" w:cs="Times New Roman"/>
          <w:bCs/>
          <w:iCs/>
          <w:sz w:val="24"/>
          <w:szCs w:val="24"/>
        </w:rPr>
        <w:t>гиены;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правила безопасного поведения в доме, наулице, природной среде,</w:t>
      </w:r>
      <w:r w:rsidR="00D843E1" w:rsidRPr="00061E49">
        <w:rPr>
          <w:rFonts w:ascii="Times New Roman" w:hAnsi="Times New Roman" w:cs="Times New Roman"/>
          <w:bCs/>
          <w:iCs/>
          <w:sz w:val="24"/>
          <w:szCs w:val="24"/>
        </w:rPr>
        <w:t xml:space="preserve"> оказывать первую помощь при не</w:t>
      </w:r>
      <w:r w:rsidRPr="00061E49">
        <w:rPr>
          <w:rFonts w:ascii="Times New Roman" w:hAnsi="Times New Roman" w:cs="Times New Roman"/>
          <w:bCs/>
          <w:iCs/>
          <w:sz w:val="24"/>
          <w:szCs w:val="24"/>
        </w:rPr>
        <w:t>сложных несчастных случаях;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планировать, контролировать и оценивать учебныедействия в процессе п</w:t>
      </w:r>
      <w:r w:rsidR="008C3839" w:rsidRPr="00061E49">
        <w:rPr>
          <w:rFonts w:ascii="Times New Roman" w:hAnsi="Times New Roman" w:cs="Times New Roman"/>
          <w:bCs/>
          <w:iCs/>
          <w:sz w:val="24"/>
          <w:szCs w:val="24"/>
        </w:rPr>
        <w:t>ознания окружающего мира в соот</w:t>
      </w:r>
      <w:r w:rsidRPr="00061E49">
        <w:rPr>
          <w:rFonts w:ascii="Times New Roman" w:hAnsi="Times New Roman" w:cs="Times New Roman"/>
          <w:bCs/>
          <w:iCs/>
          <w:sz w:val="24"/>
          <w:szCs w:val="24"/>
        </w:rPr>
        <w:t>ветствии с поставленной</w:t>
      </w:r>
      <w:r w:rsidR="008C3839" w:rsidRPr="00061E49">
        <w:rPr>
          <w:rFonts w:ascii="Times New Roman" w:hAnsi="Times New Roman" w:cs="Times New Roman"/>
          <w:bCs/>
          <w:iCs/>
          <w:sz w:val="24"/>
          <w:szCs w:val="24"/>
        </w:rPr>
        <w:t xml:space="preserve"> задачей и условиями её реализа</w:t>
      </w:r>
      <w:r w:rsidRPr="00061E49">
        <w:rPr>
          <w:rFonts w:ascii="Times New Roman" w:hAnsi="Times New Roman" w:cs="Times New Roman"/>
          <w:bCs/>
          <w:iCs/>
          <w:sz w:val="24"/>
          <w:szCs w:val="24"/>
        </w:rPr>
        <w:t>ции.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2.6.2. Человек и общество</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узнавать государств</w:t>
      </w:r>
      <w:r w:rsidR="008C3839" w:rsidRPr="00061E49">
        <w:rPr>
          <w:rFonts w:ascii="Times New Roman" w:hAnsi="Times New Roman" w:cs="Times New Roman"/>
          <w:bCs/>
          <w:iCs/>
          <w:sz w:val="24"/>
          <w:szCs w:val="24"/>
        </w:rPr>
        <w:t>енную символику Российской Феде</w:t>
      </w:r>
      <w:r w:rsidRPr="00061E49">
        <w:rPr>
          <w:rFonts w:ascii="Times New Roman" w:hAnsi="Times New Roman" w:cs="Times New Roman"/>
          <w:bCs/>
          <w:iCs/>
          <w:sz w:val="24"/>
          <w:szCs w:val="24"/>
        </w:rPr>
        <w:t>рации и своего региона; описывать достопримечательностистолицы и родного края; находить на карте мира РоссийскуюФедерацию, на карте России</w:t>
      </w:r>
      <w:r w:rsidR="008C3839" w:rsidRPr="00061E49">
        <w:rPr>
          <w:rFonts w:ascii="Times New Roman" w:hAnsi="Times New Roman" w:cs="Times New Roman"/>
          <w:bCs/>
          <w:iCs/>
          <w:sz w:val="24"/>
          <w:szCs w:val="24"/>
        </w:rPr>
        <w:t xml:space="preserve"> Москву, свой регион и его глав</w:t>
      </w:r>
      <w:r w:rsidRPr="00061E49">
        <w:rPr>
          <w:rFonts w:ascii="Times New Roman" w:hAnsi="Times New Roman" w:cs="Times New Roman"/>
          <w:bCs/>
          <w:iCs/>
          <w:sz w:val="24"/>
          <w:szCs w:val="24"/>
        </w:rPr>
        <w:t>ный город;</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прошлое, нас</w:t>
      </w:r>
      <w:r w:rsidR="008C3839" w:rsidRPr="00061E49">
        <w:rPr>
          <w:rFonts w:ascii="Times New Roman" w:hAnsi="Times New Roman" w:cs="Times New Roman"/>
          <w:bCs/>
          <w:iCs/>
          <w:sz w:val="24"/>
          <w:szCs w:val="24"/>
        </w:rPr>
        <w:t>тоящее, будущее; соотносить изу</w:t>
      </w:r>
      <w:r w:rsidRPr="00061E49">
        <w:rPr>
          <w:rFonts w:ascii="Times New Roman" w:hAnsi="Times New Roman" w:cs="Times New Roman"/>
          <w:bCs/>
          <w:iCs/>
          <w:sz w:val="24"/>
          <w:szCs w:val="24"/>
        </w:rPr>
        <w:t>ченные исторические события</w:t>
      </w:r>
      <w:r w:rsidR="008C3839" w:rsidRPr="00061E49">
        <w:rPr>
          <w:rFonts w:ascii="Times New Roman" w:hAnsi="Times New Roman" w:cs="Times New Roman"/>
          <w:bCs/>
          <w:iCs/>
          <w:sz w:val="24"/>
          <w:szCs w:val="24"/>
        </w:rPr>
        <w:t xml:space="preserve"> с датами, конкретную дату с ве</w:t>
      </w:r>
      <w:r w:rsidRPr="00061E49">
        <w:rPr>
          <w:rFonts w:ascii="Times New Roman" w:hAnsi="Times New Roman" w:cs="Times New Roman"/>
          <w:bCs/>
          <w:iCs/>
          <w:sz w:val="24"/>
          <w:szCs w:val="24"/>
        </w:rPr>
        <w:t>ком; находить место изученных событий на «ленте времени»;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используя дополнительные источники информации (набумажных и электронных носите</w:t>
      </w:r>
      <w:r w:rsidR="008C3839" w:rsidRPr="00061E49">
        <w:rPr>
          <w:rFonts w:ascii="Times New Roman" w:hAnsi="Times New Roman" w:cs="Times New Roman"/>
          <w:bCs/>
          <w:iCs/>
          <w:sz w:val="24"/>
          <w:szCs w:val="24"/>
        </w:rPr>
        <w:t>лях, в том числе в контро</w:t>
      </w:r>
      <w:r w:rsidRPr="00061E49">
        <w:rPr>
          <w:rFonts w:ascii="Times New Roman" w:hAnsi="Times New Roman" w:cs="Times New Roman"/>
          <w:bCs/>
          <w:iCs/>
          <w:sz w:val="24"/>
          <w:szCs w:val="24"/>
        </w:rPr>
        <w:t>лируемом Интернете), нах</w:t>
      </w:r>
      <w:r w:rsidR="008C3839" w:rsidRPr="00061E49">
        <w:rPr>
          <w:rFonts w:ascii="Times New Roman" w:hAnsi="Times New Roman" w:cs="Times New Roman"/>
          <w:bCs/>
          <w:iCs/>
          <w:sz w:val="24"/>
          <w:szCs w:val="24"/>
        </w:rPr>
        <w:t>одить факты, относящиеся к обра</w:t>
      </w:r>
      <w:r w:rsidRPr="00061E49">
        <w:rPr>
          <w:rFonts w:ascii="Times New Roman" w:hAnsi="Times New Roman" w:cs="Times New Roman"/>
          <w:bCs/>
          <w:iCs/>
          <w:sz w:val="24"/>
          <w:szCs w:val="24"/>
        </w:rPr>
        <w:t xml:space="preserve">зу жизни, обычаям и верованиям своих предков; на основеимеющихся знаний отличать реальные исторические факты </w:t>
      </w:r>
      <w:proofErr w:type="gramStart"/>
      <w:r w:rsidRPr="00061E49">
        <w:rPr>
          <w:rFonts w:ascii="Times New Roman" w:hAnsi="Times New Roman" w:cs="Times New Roman"/>
          <w:bCs/>
          <w:iCs/>
          <w:sz w:val="24"/>
          <w:szCs w:val="24"/>
        </w:rPr>
        <w:t>от</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вымыслов;</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оценивать характер взаимоотношений людей в разл</w:t>
      </w:r>
      <w:r w:rsidR="008C3839" w:rsidRPr="00061E49">
        <w:rPr>
          <w:rFonts w:ascii="Times New Roman" w:hAnsi="Times New Roman" w:cs="Times New Roman"/>
          <w:bCs/>
          <w:iCs/>
          <w:sz w:val="24"/>
          <w:szCs w:val="24"/>
        </w:rPr>
        <w:t>ич</w:t>
      </w:r>
      <w:r w:rsidRPr="00061E49">
        <w:rPr>
          <w:rFonts w:ascii="Times New Roman" w:hAnsi="Times New Roman" w:cs="Times New Roman"/>
          <w:bCs/>
          <w:iCs/>
          <w:sz w:val="24"/>
          <w:szCs w:val="24"/>
        </w:rPr>
        <w:t>ных социальных группах (семья, группа сверстников, этнос)</w:t>
      </w:r>
      <w:proofErr w:type="gramStart"/>
      <w:r w:rsidRPr="00061E49">
        <w:rPr>
          <w:rFonts w:ascii="Times New Roman" w:hAnsi="Times New Roman" w:cs="Times New Roman"/>
          <w:bCs/>
          <w:iCs/>
          <w:sz w:val="24"/>
          <w:szCs w:val="24"/>
        </w:rPr>
        <w:t>,в</w:t>
      </w:r>
      <w:proofErr w:type="gramEnd"/>
      <w:r w:rsidRPr="00061E49">
        <w:rPr>
          <w:rFonts w:ascii="Times New Roman" w:hAnsi="Times New Roman" w:cs="Times New Roman"/>
          <w:bCs/>
          <w:iCs/>
          <w:sz w:val="24"/>
          <w:szCs w:val="24"/>
        </w:rPr>
        <w:t xml:space="preserve"> том числе с позиции раз</w:t>
      </w:r>
      <w:r w:rsidR="008C3839" w:rsidRPr="00061E49">
        <w:rPr>
          <w:rFonts w:ascii="Times New Roman" w:hAnsi="Times New Roman" w:cs="Times New Roman"/>
          <w:bCs/>
          <w:iCs/>
          <w:sz w:val="24"/>
          <w:szCs w:val="24"/>
        </w:rPr>
        <w:t>вития этических чувств, доброже</w:t>
      </w:r>
      <w:r w:rsidRPr="00061E49">
        <w:rPr>
          <w:rFonts w:ascii="Times New Roman" w:hAnsi="Times New Roman" w:cs="Times New Roman"/>
          <w:bCs/>
          <w:iCs/>
          <w:sz w:val="24"/>
          <w:szCs w:val="24"/>
        </w:rPr>
        <w:t>лательности и эмоциональн</w:t>
      </w:r>
      <w:r w:rsidR="008C3839" w:rsidRPr="00061E49">
        <w:rPr>
          <w:rFonts w:ascii="Times New Roman" w:hAnsi="Times New Roman" w:cs="Times New Roman"/>
          <w:bCs/>
          <w:iCs/>
          <w:sz w:val="24"/>
          <w:szCs w:val="24"/>
        </w:rPr>
        <w:t>о-нравственной отзывчивости, по</w:t>
      </w:r>
      <w:r w:rsidRPr="00061E49">
        <w:rPr>
          <w:rFonts w:ascii="Times New Roman" w:hAnsi="Times New Roman" w:cs="Times New Roman"/>
          <w:bCs/>
          <w:iCs/>
          <w:sz w:val="24"/>
          <w:szCs w:val="24"/>
        </w:rPr>
        <w:t>нимания чувств других людей и сопереживания им;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различные справочные издания (словари</w:t>
      </w:r>
      <w:proofErr w:type="gramStart"/>
      <w:r w:rsidRPr="00061E49">
        <w:rPr>
          <w:rFonts w:ascii="Times New Roman" w:hAnsi="Times New Roman" w:cs="Times New Roman"/>
          <w:bCs/>
          <w:iCs/>
          <w:sz w:val="24"/>
          <w:szCs w:val="24"/>
        </w:rPr>
        <w:t>,э</w:t>
      </w:r>
      <w:proofErr w:type="gramEnd"/>
      <w:r w:rsidRPr="00061E49">
        <w:rPr>
          <w:rFonts w:ascii="Times New Roman" w:hAnsi="Times New Roman" w:cs="Times New Roman"/>
          <w:bCs/>
          <w:iCs/>
          <w:sz w:val="24"/>
          <w:szCs w:val="24"/>
        </w:rPr>
        <w:t>нциклопедии, включая к</w:t>
      </w:r>
      <w:r w:rsidR="008C3839" w:rsidRPr="00061E49">
        <w:rPr>
          <w:rFonts w:ascii="Times New Roman" w:hAnsi="Times New Roman" w:cs="Times New Roman"/>
          <w:bCs/>
          <w:iCs/>
          <w:sz w:val="24"/>
          <w:szCs w:val="24"/>
        </w:rPr>
        <w:t>омпьютерные) и детскую литерату</w:t>
      </w:r>
      <w:r w:rsidRPr="00061E49">
        <w:rPr>
          <w:rFonts w:ascii="Times New Roman" w:hAnsi="Times New Roman" w:cs="Times New Roman"/>
          <w:bCs/>
          <w:iCs/>
          <w:sz w:val="24"/>
          <w:szCs w:val="24"/>
        </w:rPr>
        <w:t>ру о человеке и обществе с</w:t>
      </w:r>
      <w:r w:rsidR="008C3839" w:rsidRPr="00061E49">
        <w:rPr>
          <w:rFonts w:ascii="Times New Roman" w:hAnsi="Times New Roman" w:cs="Times New Roman"/>
          <w:bCs/>
          <w:iCs/>
          <w:sz w:val="24"/>
          <w:szCs w:val="24"/>
        </w:rPr>
        <w:t xml:space="preserve"> целью поиска познавательной ин</w:t>
      </w:r>
      <w:r w:rsidRPr="00061E49">
        <w:rPr>
          <w:rFonts w:ascii="Times New Roman" w:hAnsi="Times New Roman" w:cs="Times New Roman"/>
          <w:bCs/>
          <w:iCs/>
          <w:sz w:val="24"/>
          <w:szCs w:val="24"/>
        </w:rPr>
        <w:t>формации, ответов на вопросы, объяснений, для созданиясобственных устных или письменных высказываний.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осознавать свою н</w:t>
      </w:r>
      <w:r w:rsidR="008C3839" w:rsidRPr="00061E49">
        <w:rPr>
          <w:rFonts w:ascii="Times New Roman" w:hAnsi="Times New Roman" w:cs="Times New Roman"/>
          <w:bCs/>
          <w:iCs/>
          <w:sz w:val="24"/>
          <w:szCs w:val="24"/>
        </w:rPr>
        <w:t>еразрывную связь с разнообразны</w:t>
      </w:r>
      <w:r w:rsidRPr="00061E49">
        <w:rPr>
          <w:rFonts w:ascii="Times New Roman" w:hAnsi="Times New Roman" w:cs="Times New Roman"/>
          <w:bCs/>
          <w:iCs/>
          <w:sz w:val="24"/>
          <w:szCs w:val="24"/>
        </w:rPr>
        <w:t>ми окружающими социальными группами;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ориентироваться </w:t>
      </w:r>
      <w:r w:rsidR="008C3839" w:rsidRPr="00061E49">
        <w:rPr>
          <w:rFonts w:ascii="Times New Roman" w:hAnsi="Times New Roman" w:cs="Times New Roman"/>
          <w:bCs/>
          <w:iCs/>
          <w:sz w:val="24"/>
          <w:szCs w:val="24"/>
        </w:rPr>
        <w:t>в важнейших для страны и личнос</w:t>
      </w:r>
      <w:r w:rsidRPr="00061E49">
        <w:rPr>
          <w:rFonts w:ascii="Times New Roman" w:hAnsi="Times New Roman" w:cs="Times New Roman"/>
          <w:bCs/>
          <w:iCs/>
          <w:sz w:val="24"/>
          <w:szCs w:val="24"/>
        </w:rPr>
        <w:t>ти событиях и фактах прошлого и настоящего; оцениватьих возможное влияние на будущее, приобретая тем самымчувство исторической перспективы;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наблюдать и опис</w:t>
      </w:r>
      <w:r w:rsidR="008C3839" w:rsidRPr="00061E49">
        <w:rPr>
          <w:rFonts w:ascii="Times New Roman" w:hAnsi="Times New Roman" w:cs="Times New Roman"/>
          <w:bCs/>
          <w:iCs/>
          <w:sz w:val="24"/>
          <w:szCs w:val="24"/>
        </w:rPr>
        <w:t>ывать проявления богатства внут</w:t>
      </w:r>
      <w:r w:rsidRPr="00061E49">
        <w:rPr>
          <w:rFonts w:ascii="Times New Roman" w:hAnsi="Times New Roman" w:cs="Times New Roman"/>
          <w:bCs/>
          <w:iCs/>
          <w:sz w:val="24"/>
          <w:szCs w:val="24"/>
        </w:rPr>
        <w:t>реннего мира человека в его созидательной деятельностина благо семьи, в интересах образовательного учреждения</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рофессионального сообщества, этноса, нации, страны;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проявлять уважен</w:t>
      </w:r>
      <w:r w:rsidR="008C3839" w:rsidRPr="00061E49">
        <w:rPr>
          <w:rFonts w:ascii="Times New Roman" w:hAnsi="Times New Roman" w:cs="Times New Roman"/>
          <w:bCs/>
          <w:iCs/>
          <w:sz w:val="24"/>
          <w:szCs w:val="24"/>
        </w:rPr>
        <w:t>ие и готовность выполнять совме</w:t>
      </w:r>
      <w:r w:rsidRPr="00061E49">
        <w:rPr>
          <w:rFonts w:ascii="Times New Roman" w:hAnsi="Times New Roman" w:cs="Times New Roman"/>
          <w:bCs/>
          <w:iCs/>
          <w:sz w:val="24"/>
          <w:szCs w:val="24"/>
        </w:rPr>
        <w:t>стно установленные дог</w:t>
      </w:r>
      <w:r w:rsidR="008C3839" w:rsidRPr="00061E49">
        <w:rPr>
          <w:rFonts w:ascii="Times New Roman" w:hAnsi="Times New Roman" w:cs="Times New Roman"/>
          <w:bCs/>
          <w:iCs/>
          <w:sz w:val="24"/>
          <w:szCs w:val="24"/>
        </w:rPr>
        <w:t>оворённости и правила, в том чи</w:t>
      </w:r>
      <w:r w:rsidRPr="00061E49">
        <w:rPr>
          <w:rFonts w:ascii="Times New Roman" w:hAnsi="Times New Roman" w:cs="Times New Roman"/>
          <w:bCs/>
          <w:iCs/>
          <w:sz w:val="24"/>
          <w:szCs w:val="24"/>
        </w:rPr>
        <w:t xml:space="preserve">сле правила общения </w:t>
      </w:r>
      <w:proofErr w:type="gramStart"/>
      <w:r w:rsidRPr="00061E49">
        <w:rPr>
          <w:rFonts w:ascii="Times New Roman" w:hAnsi="Times New Roman" w:cs="Times New Roman"/>
          <w:bCs/>
          <w:iCs/>
          <w:sz w:val="24"/>
          <w:szCs w:val="24"/>
        </w:rPr>
        <w:t>со</w:t>
      </w:r>
      <w:proofErr w:type="gramEnd"/>
      <w:r w:rsidRPr="00061E49">
        <w:rPr>
          <w:rFonts w:ascii="Times New Roman" w:hAnsi="Times New Roman" w:cs="Times New Roman"/>
          <w:bCs/>
          <w:iCs/>
          <w:sz w:val="24"/>
          <w:szCs w:val="24"/>
        </w:rPr>
        <w:t xml:space="preserve"> взрослыми и сверстниками вофициальной обстановке, участвовать в коллективной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коммуникативной деятельности в и</w:t>
      </w:r>
      <w:r w:rsidR="008C3839" w:rsidRPr="00061E49">
        <w:rPr>
          <w:rFonts w:ascii="Times New Roman" w:hAnsi="Times New Roman" w:cs="Times New Roman"/>
          <w:bCs/>
          <w:iCs/>
          <w:sz w:val="24"/>
          <w:szCs w:val="24"/>
        </w:rPr>
        <w:t>нформационной обра</w:t>
      </w:r>
      <w:r w:rsidRPr="00061E49">
        <w:rPr>
          <w:rFonts w:ascii="Times New Roman" w:hAnsi="Times New Roman" w:cs="Times New Roman"/>
          <w:bCs/>
          <w:iCs/>
          <w:sz w:val="24"/>
          <w:szCs w:val="24"/>
        </w:rPr>
        <w:t>зовательной среде;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общую цель в совместной деятельности ипути её достижения, договариваться о распределениифункций и ролей, осущ</w:t>
      </w:r>
      <w:r w:rsidR="008C3839" w:rsidRPr="00061E49">
        <w:rPr>
          <w:rFonts w:ascii="Times New Roman" w:hAnsi="Times New Roman" w:cs="Times New Roman"/>
          <w:bCs/>
          <w:iCs/>
          <w:sz w:val="24"/>
          <w:szCs w:val="24"/>
        </w:rPr>
        <w:t>ествлять взаимный контроль в со</w:t>
      </w:r>
      <w:r w:rsidRPr="00061E49">
        <w:rPr>
          <w:rFonts w:ascii="Times New Roman" w:hAnsi="Times New Roman" w:cs="Times New Roman"/>
          <w:bCs/>
          <w:iCs/>
          <w:sz w:val="24"/>
          <w:szCs w:val="24"/>
        </w:rPr>
        <w:t>вместной деятельности, адекватно оценивать собствен"</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ное поведение и поведение окружающих.</w:t>
      </w:r>
    </w:p>
    <w:p w:rsidR="00797F24" w:rsidRPr="00061E49" w:rsidRDefault="00797F24" w:rsidP="00061E49">
      <w:pPr>
        <w:spacing w:after="0"/>
        <w:ind w:firstLine="567"/>
        <w:jc w:val="both"/>
        <w:rPr>
          <w:rFonts w:ascii="Times New Roman" w:hAnsi="Times New Roman" w:cs="Times New Roman"/>
          <w:b/>
          <w:sz w:val="24"/>
          <w:szCs w:val="24"/>
        </w:rPr>
      </w:pPr>
      <w:r w:rsidRPr="00061E49">
        <w:rPr>
          <w:rFonts w:ascii="Times New Roman" w:hAnsi="Times New Roman" w:cs="Times New Roman"/>
          <w:b/>
          <w:sz w:val="24"/>
          <w:szCs w:val="24"/>
        </w:rPr>
        <w:t xml:space="preserve">Предметное содержание естественнонаучной грамотности </w:t>
      </w:r>
    </w:p>
    <w:p w:rsidR="00797F24" w:rsidRPr="00061E49" w:rsidRDefault="00797F24" w:rsidP="00061E49">
      <w:pPr>
        <w:spacing w:after="0"/>
        <w:jc w:val="both"/>
        <w:rPr>
          <w:rFonts w:ascii="Times New Roman" w:hAnsi="Times New Roman" w:cs="Times New Roman"/>
          <w:sz w:val="24"/>
          <w:szCs w:val="24"/>
        </w:rPr>
      </w:pPr>
    </w:p>
    <w:tbl>
      <w:tblPr>
        <w:tblW w:w="11283" w:type="dxa"/>
        <w:jc w:val="center"/>
        <w:tblInd w:w="-741" w:type="dxa"/>
        <w:tblLayout w:type="fixed"/>
        <w:tblLook w:val="0000" w:firstRow="0" w:lastRow="0" w:firstColumn="0" w:lastColumn="0" w:noHBand="0" w:noVBand="0"/>
      </w:tblPr>
      <w:tblGrid>
        <w:gridCol w:w="1532"/>
        <w:gridCol w:w="1842"/>
        <w:gridCol w:w="2127"/>
        <w:gridCol w:w="1984"/>
        <w:gridCol w:w="1843"/>
        <w:gridCol w:w="1955"/>
      </w:tblGrid>
      <w:tr w:rsidR="00797F24" w:rsidRPr="00061E49" w:rsidTr="00942E88">
        <w:trPr>
          <w:jc w:val="center"/>
        </w:trPr>
        <w:tc>
          <w:tcPr>
            <w:tcW w:w="1532" w:type="dxa"/>
            <w:tcBorders>
              <w:top w:val="single" w:sz="4" w:space="0" w:color="000000"/>
              <w:left w:val="single" w:sz="4" w:space="0" w:color="000000"/>
              <w:bottom w:val="single" w:sz="4" w:space="0" w:color="000000"/>
            </w:tcBorders>
            <w:shd w:val="clear" w:color="auto" w:fill="F2F2F2" w:themeFill="background1" w:themeFillShade="F2"/>
            <w:vAlign w:val="center"/>
          </w:tcPr>
          <w:p w:rsidR="00797F24" w:rsidRPr="00061E49" w:rsidRDefault="00797F24" w:rsidP="00061E49">
            <w:pPr>
              <w:pStyle w:val="12"/>
              <w:snapToGrid w:val="0"/>
              <w:spacing w:line="276" w:lineRule="auto"/>
              <w:jc w:val="both"/>
              <w:rPr>
                <w:rFonts w:ascii="Times New Roman" w:hAnsi="Times New Roman" w:cs="Times New Roman"/>
                <w:b/>
                <w:bCs/>
                <w:sz w:val="24"/>
                <w:szCs w:val="24"/>
              </w:rPr>
            </w:pPr>
            <w:r w:rsidRPr="00061E49">
              <w:rPr>
                <w:rFonts w:ascii="Times New Roman" w:hAnsi="Times New Roman" w:cs="Times New Roman"/>
                <w:b/>
                <w:bCs/>
                <w:sz w:val="24"/>
                <w:szCs w:val="24"/>
              </w:rPr>
              <w:t>Содержательная область</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rsidR="00797F24" w:rsidRPr="00061E49" w:rsidRDefault="00797F24" w:rsidP="00061E49">
            <w:pPr>
              <w:pStyle w:val="12"/>
              <w:snapToGrid w:val="0"/>
              <w:spacing w:line="276" w:lineRule="auto"/>
              <w:jc w:val="both"/>
              <w:rPr>
                <w:rFonts w:ascii="Times New Roman" w:hAnsi="Times New Roman" w:cs="Times New Roman"/>
                <w:b/>
                <w:bCs/>
                <w:sz w:val="24"/>
                <w:szCs w:val="24"/>
              </w:rPr>
            </w:pPr>
            <w:r w:rsidRPr="00061E49">
              <w:rPr>
                <w:rFonts w:ascii="Times New Roman" w:hAnsi="Times New Roman" w:cs="Times New Roman"/>
                <w:b/>
                <w:bCs/>
                <w:sz w:val="24"/>
                <w:szCs w:val="24"/>
              </w:rPr>
              <w:t>Средства анализа и репрезентации природных объектов и явлений</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pStyle w:val="12"/>
              <w:snapToGrid w:val="0"/>
              <w:spacing w:line="276" w:lineRule="auto"/>
              <w:jc w:val="both"/>
              <w:rPr>
                <w:rFonts w:ascii="Times New Roman" w:hAnsi="Times New Roman" w:cs="Times New Roman"/>
                <w:b/>
                <w:sz w:val="24"/>
                <w:szCs w:val="24"/>
              </w:rPr>
            </w:pPr>
            <w:r w:rsidRPr="00061E49">
              <w:rPr>
                <w:rFonts w:ascii="Times New Roman" w:hAnsi="Times New Roman" w:cs="Times New Roman"/>
                <w:b/>
                <w:sz w:val="24"/>
                <w:szCs w:val="24"/>
              </w:rPr>
              <w:t>Действия с природными объектами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1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формально-репродуктивный</w:t>
            </w:r>
            <w:r w:rsidRPr="00061E49">
              <w:rPr>
                <w:rFonts w:ascii="Times New Roman" w:hAnsi="Times New Roman" w:cs="Times New Roman"/>
                <w:b/>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2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предметно-рефлексивный</w:t>
            </w:r>
            <w:r w:rsidRPr="00061E49">
              <w:rPr>
                <w:rFonts w:ascii="Times New Roman" w:hAnsi="Times New Roman" w:cs="Times New Roman"/>
                <w:b/>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3 уровень</w:t>
            </w:r>
          </w:p>
          <w:p w:rsidR="00797F24" w:rsidRPr="00061E49" w:rsidRDefault="00797F24" w:rsidP="00061E49">
            <w:pPr>
              <w:snapToGri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w:t>
            </w:r>
            <w:r w:rsidRPr="00061E49">
              <w:rPr>
                <w:rFonts w:ascii="Times New Roman" w:hAnsi="Times New Roman" w:cs="Times New Roman"/>
                <w:b/>
                <w:i/>
                <w:sz w:val="24"/>
                <w:szCs w:val="24"/>
              </w:rPr>
              <w:t>функционально-ресурсный</w:t>
            </w:r>
            <w:r w:rsidRPr="00061E49">
              <w:rPr>
                <w:rFonts w:ascii="Times New Roman" w:hAnsi="Times New Roman" w:cs="Times New Roman"/>
                <w:b/>
                <w:sz w:val="24"/>
                <w:szCs w:val="24"/>
              </w:rPr>
              <w:t>)</w:t>
            </w:r>
          </w:p>
        </w:tc>
      </w:tr>
      <w:tr w:rsidR="00797F24" w:rsidRPr="00061E49" w:rsidTr="00942E88">
        <w:trPr>
          <w:jc w:val="center"/>
        </w:trPr>
        <w:tc>
          <w:tcPr>
            <w:tcW w:w="1532"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Материальный</w:t>
            </w:r>
          </w:p>
          <w:p w:rsidR="00797F24" w:rsidRPr="00061E49" w:rsidRDefault="00797F24" w:rsidP="00061E49">
            <w:pPr>
              <w:snapToGri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объект как система признаков и свойств</w:t>
            </w:r>
          </w:p>
        </w:tc>
        <w:tc>
          <w:tcPr>
            <w:tcW w:w="1842" w:type="dxa"/>
            <w:tcBorders>
              <w:top w:val="single" w:sz="4" w:space="0" w:color="000000"/>
              <w:left w:val="single" w:sz="4" w:space="0" w:color="000000"/>
              <w:bottom w:val="single" w:sz="4" w:space="0" w:color="000000"/>
            </w:tcBorders>
          </w:tcPr>
          <w:p w:rsidR="00797F24" w:rsidRPr="00061E49" w:rsidRDefault="00797F24" w:rsidP="00061E49">
            <w:pPr>
              <w:numPr>
                <w:ilvl w:val="0"/>
                <w:numId w:val="35"/>
              </w:numPr>
              <w:tabs>
                <w:tab w:val="left" w:pos="318"/>
              </w:tabs>
              <w:snapToGrid w:val="0"/>
              <w:spacing w:after="0"/>
              <w:jc w:val="both"/>
              <w:rPr>
                <w:rFonts w:ascii="Times New Roman" w:hAnsi="Times New Roman" w:cs="Times New Roman"/>
                <w:sz w:val="24"/>
                <w:szCs w:val="24"/>
              </w:rPr>
            </w:pPr>
            <w:r w:rsidRPr="00061E49">
              <w:rPr>
                <w:rFonts w:ascii="Times New Roman" w:hAnsi="Times New Roman" w:cs="Times New Roman"/>
                <w:sz w:val="24"/>
                <w:szCs w:val="24"/>
              </w:rPr>
              <w:t>схема наблюдения объекта;</w:t>
            </w:r>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ряд (порядковая шкала);</w:t>
            </w:r>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простые измерительные</w:t>
            </w:r>
          </w:p>
          <w:p w:rsidR="00797F24" w:rsidRPr="00061E49" w:rsidRDefault="00797F24" w:rsidP="00061E49">
            <w:pPr>
              <w:tabs>
                <w:tab w:val="left" w:pos="318"/>
              </w:tabs>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приборы и порядковые измерительные шкалы (весы, часы, линейка, курвиметр, термометр, шкала Бофорта, Мооса и пр.);</w:t>
            </w:r>
            <w:proofErr w:type="gramEnd"/>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классификация (простая, иерархическая), таблица, столбчатая диаграмма, круговая диаграмма</w:t>
            </w:r>
          </w:p>
        </w:tc>
        <w:tc>
          <w:tcPr>
            <w:tcW w:w="2127"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pStyle w:val="a4"/>
              <w:numPr>
                <w:ilvl w:val="0"/>
                <w:numId w:val="40"/>
              </w:numPr>
              <w:snapToGrid w:val="0"/>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 xml:space="preserve">выявление </w:t>
            </w:r>
            <w:proofErr w:type="gramStart"/>
            <w:r w:rsidRPr="00061E49">
              <w:rPr>
                <w:rFonts w:ascii="Times New Roman" w:hAnsi="Times New Roman" w:cs="Times New Roman"/>
                <w:bCs/>
                <w:sz w:val="24"/>
                <w:szCs w:val="24"/>
              </w:rPr>
              <w:t>наблюдаемых</w:t>
            </w:r>
            <w:proofErr w:type="gramEnd"/>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признаков объекта;</w:t>
            </w:r>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 xml:space="preserve">сравнение объектов </w:t>
            </w:r>
            <w:proofErr w:type="gramStart"/>
            <w:r w:rsidRPr="00061E49">
              <w:rPr>
                <w:rFonts w:ascii="Times New Roman" w:hAnsi="Times New Roman" w:cs="Times New Roman"/>
                <w:bCs/>
                <w:sz w:val="24"/>
                <w:szCs w:val="24"/>
              </w:rPr>
              <w:t>по</w:t>
            </w:r>
            <w:proofErr w:type="gramEnd"/>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выраженности признака (свойства);</w:t>
            </w:r>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оценка выраженности свойства (признака) с помощью шкалы измерительного прибора;</w:t>
            </w:r>
          </w:p>
          <w:p w:rsidR="00797F24" w:rsidRPr="00061E49" w:rsidRDefault="00797F24" w:rsidP="00061E49">
            <w:pPr>
              <w:pStyle w:val="12"/>
              <w:numPr>
                <w:ilvl w:val="0"/>
                <w:numId w:val="40"/>
              </w:numPr>
              <w:tabs>
                <w:tab w:val="left" w:pos="175"/>
              </w:tabs>
              <w:spacing w:line="276" w:lineRule="auto"/>
              <w:ind w:left="120" w:hanging="120"/>
              <w:jc w:val="both"/>
              <w:rPr>
                <w:rFonts w:ascii="Times New Roman" w:hAnsi="Times New Roman" w:cs="Times New Roman"/>
                <w:sz w:val="24"/>
                <w:szCs w:val="24"/>
              </w:rPr>
            </w:pPr>
            <w:r w:rsidRPr="00061E49">
              <w:rPr>
                <w:rFonts w:ascii="Times New Roman" w:hAnsi="Times New Roman" w:cs="Times New Roman"/>
                <w:bCs/>
                <w:sz w:val="24"/>
                <w:szCs w:val="24"/>
              </w:rPr>
              <w:t xml:space="preserve">прямые и косвенные </w:t>
            </w:r>
            <w:r w:rsidRPr="00061E49">
              <w:rPr>
                <w:rFonts w:ascii="Times New Roman" w:hAnsi="Times New Roman" w:cs="Times New Roman"/>
                <w:sz w:val="24"/>
                <w:szCs w:val="24"/>
              </w:rPr>
              <w:t>измерения характеристик объектов и процессов (измерение величин и оценка условно измеряемых характеристик с помощью простых приборов и шкал-</w:t>
            </w:r>
            <w:r w:rsidRPr="00061E49">
              <w:rPr>
                <w:rFonts w:ascii="Times New Roman" w:hAnsi="Times New Roman" w:cs="Times New Roman"/>
                <w:sz w:val="24"/>
                <w:szCs w:val="24"/>
              </w:rPr>
              <w:lastRenderedPageBreak/>
              <w:t>измерителей);</w:t>
            </w:r>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 xml:space="preserve">деление на группы </w:t>
            </w:r>
            <w:proofErr w:type="gramStart"/>
            <w:r w:rsidRPr="00061E49">
              <w:rPr>
                <w:rFonts w:ascii="Times New Roman" w:hAnsi="Times New Roman" w:cs="Times New Roman"/>
                <w:bCs/>
                <w:sz w:val="24"/>
                <w:szCs w:val="24"/>
              </w:rPr>
              <w:t>по</w:t>
            </w:r>
            <w:proofErr w:type="gramEnd"/>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определенному критерию (двум независимым критериям);</w:t>
            </w:r>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отнесение объекта к группе по определенному критерию (по двум независимым критериям);</w:t>
            </w:r>
          </w:p>
          <w:p w:rsidR="00797F24" w:rsidRPr="00061E49" w:rsidRDefault="00797F24" w:rsidP="00061E49">
            <w:pPr>
              <w:pStyle w:val="a4"/>
              <w:numPr>
                <w:ilvl w:val="0"/>
                <w:numId w:val="40"/>
              </w:numPr>
              <w:spacing w:after="0"/>
              <w:ind w:left="120" w:hanging="120"/>
              <w:jc w:val="both"/>
              <w:rPr>
                <w:rFonts w:ascii="Times New Roman" w:hAnsi="Times New Roman" w:cs="Times New Roman"/>
                <w:bCs/>
                <w:sz w:val="24"/>
                <w:szCs w:val="24"/>
              </w:rPr>
            </w:pPr>
            <w:r w:rsidRPr="00061E49">
              <w:rPr>
                <w:rFonts w:ascii="Times New Roman" w:hAnsi="Times New Roman" w:cs="Times New Roman"/>
                <w:bCs/>
                <w:sz w:val="24"/>
                <w:szCs w:val="24"/>
              </w:rPr>
              <w:t>определение численности группы объектов;</w:t>
            </w:r>
          </w:p>
          <w:p w:rsidR="00797F24" w:rsidRPr="00061E49" w:rsidRDefault="00797F24" w:rsidP="00061E49">
            <w:pPr>
              <w:pStyle w:val="310"/>
              <w:numPr>
                <w:ilvl w:val="0"/>
                <w:numId w:val="40"/>
              </w:numPr>
              <w:spacing w:after="0" w:line="276" w:lineRule="auto"/>
              <w:ind w:left="120" w:hanging="120"/>
              <w:jc w:val="both"/>
              <w:rPr>
                <w:sz w:val="24"/>
                <w:szCs w:val="24"/>
              </w:rPr>
            </w:pPr>
            <w:r w:rsidRPr="00061E49">
              <w:rPr>
                <w:sz w:val="24"/>
                <w:szCs w:val="24"/>
              </w:rPr>
              <w:t>сравнение групп по численности</w:t>
            </w:r>
          </w:p>
        </w:tc>
        <w:tc>
          <w:tcPr>
            <w:tcW w:w="1984"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spacing w:after="0"/>
              <w:ind w:left="34"/>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Ориентация на внешнюю форму действия и внешние наблюдаемые и используемые в быту свойства объекта.</w:t>
            </w:r>
          </w:p>
          <w:p w:rsidR="00797F24" w:rsidRPr="00061E49" w:rsidRDefault="00797F24" w:rsidP="00061E49">
            <w:pPr>
              <w:snapToGrid w:val="0"/>
              <w:spacing w:after="0"/>
              <w:ind w:left="34"/>
              <w:jc w:val="both"/>
              <w:rPr>
                <w:rFonts w:ascii="Times New Roman" w:hAnsi="Times New Roman" w:cs="Times New Roman"/>
                <w:bCs/>
                <w:sz w:val="24"/>
                <w:szCs w:val="24"/>
              </w:rPr>
            </w:pPr>
            <w:r w:rsidRPr="00061E49">
              <w:rPr>
                <w:rFonts w:ascii="Times New Roman" w:hAnsi="Times New Roman" w:cs="Times New Roman"/>
                <w:bCs/>
                <w:sz w:val="24"/>
                <w:szCs w:val="24"/>
              </w:rPr>
              <w:t>Типы заданий:</w:t>
            </w:r>
          </w:p>
          <w:p w:rsidR="00797F24" w:rsidRPr="00061E49" w:rsidRDefault="00797F24" w:rsidP="00061E49">
            <w:pPr>
              <w:snapToGrid w:val="0"/>
              <w:spacing w:after="0"/>
              <w:ind w:left="34"/>
              <w:jc w:val="both"/>
              <w:rPr>
                <w:rFonts w:ascii="Times New Roman" w:hAnsi="Times New Roman" w:cs="Times New Roman"/>
                <w:bCs/>
                <w:sz w:val="24"/>
                <w:szCs w:val="24"/>
              </w:rPr>
            </w:pPr>
            <w:r w:rsidRPr="00061E49">
              <w:rPr>
                <w:rFonts w:ascii="Times New Roman" w:hAnsi="Times New Roman" w:cs="Times New Roman"/>
                <w:sz w:val="24"/>
                <w:szCs w:val="24"/>
              </w:rPr>
              <w:t>нахождение объекта и его словесное описание по табличному описанию, месту в классификации, по столбчатой или круговой классификационной диаграмме</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8"/>
              </w:numPr>
              <w:tabs>
                <w:tab w:val="left" w:pos="317"/>
              </w:tabs>
              <w:snapToGrid w:val="0"/>
              <w:spacing w:after="0"/>
              <w:jc w:val="both"/>
              <w:rPr>
                <w:rFonts w:ascii="Times New Roman" w:hAnsi="Times New Roman" w:cs="Times New Roman"/>
                <w:bCs/>
                <w:sz w:val="24"/>
                <w:szCs w:val="24"/>
              </w:rPr>
            </w:pPr>
            <w:r w:rsidRPr="00061E49">
              <w:rPr>
                <w:rFonts w:ascii="Times New Roman" w:hAnsi="Times New Roman" w:cs="Times New Roman"/>
                <w:bCs/>
                <w:sz w:val="24"/>
                <w:szCs w:val="24"/>
              </w:rPr>
              <w:t>Реконструкция способа действия, сообразного смыслу задачи, с опорой на схему действия или знаковую форму представления объекта;</w:t>
            </w:r>
          </w:p>
          <w:p w:rsidR="00797F24" w:rsidRPr="00061E49" w:rsidRDefault="00797F24" w:rsidP="00061E49">
            <w:pPr>
              <w:numPr>
                <w:ilvl w:val="0"/>
                <w:numId w:val="38"/>
              </w:numPr>
              <w:tabs>
                <w:tab w:val="left" w:pos="317"/>
              </w:tabs>
              <w:snapToGrid w:val="0"/>
              <w:spacing w:after="0"/>
              <w:jc w:val="both"/>
              <w:rPr>
                <w:rFonts w:ascii="Times New Roman" w:hAnsi="Times New Roman" w:cs="Times New Roman"/>
                <w:bCs/>
                <w:sz w:val="24"/>
                <w:szCs w:val="24"/>
              </w:rPr>
            </w:pPr>
            <w:proofErr w:type="gramStart"/>
            <w:r w:rsidRPr="00061E49">
              <w:rPr>
                <w:rFonts w:ascii="Times New Roman" w:hAnsi="Times New Roman" w:cs="Times New Roman"/>
                <w:bCs/>
                <w:sz w:val="24"/>
                <w:szCs w:val="24"/>
              </w:rPr>
              <w:t xml:space="preserve">Смысловая интерпретация таблицы, схемы, диаграммы (анализ знаковой формы для решения конкретной задачи – сравнение ячеек таблицы, сопоставление круговых диаграмм, сравнение столбцов на столбчатой диаграмме и </w:t>
            </w:r>
            <w:r w:rsidRPr="00061E49">
              <w:rPr>
                <w:rFonts w:ascii="Times New Roman" w:hAnsi="Times New Roman" w:cs="Times New Roman"/>
                <w:bCs/>
                <w:sz w:val="24"/>
                <w:szCs w:val="24"/>
              </w:rPr>
              <w:lastRenderedPageBreak/>
              <w:t>пр. с содержательным выводом из сравнения.</w:t>
            </w:r>
            <w:proofErr w:type="gramEnd"/>
          </w:p>
        </w:tc>
        <w:tc>
          <w:tcPr>
            <w:tcW w:w="1955"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napToGrid w:val="0"/>
              <w:spacing w:after="0"/>
              <w:ind w:left="34"/>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Преобразование знаковой формы (таблицы, классификации, схемы и пр.) в соответствии с изменениями объекта</w:t>
            </w:r>
          </w:p>
        </w:tc>
      </w:tr>
      <w:tr w:rsidR="00797F24" w:rsidRPr="00061E49" w:rsidTr="00942E88">
        <w:trPr>
          <w:trHeight w:val="1552"/>
          <w:jc w:val="center"/>
        </w:trPr>
        <w:tc>
          <w:tcPr>
            <w:tcW w:w="1532"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bCs/>
                <w:sz w:val="24"/>
                <w:szCs w:val="24"/>
              </w:rPr>
            </w:pPr>
            <w:proofErr w:type="gramStart"/>
            <w:r w:rsidRPr="00061E49">
              <w:rPr>
                <w:rFonts w:ascii="Times New Roman" w:hAnsi="Times New Roman" w:cs="Times New Roman"/>
                <w:b/>
                <w:bCs/>
                <w:sz w:val="24"/>
                <w:szCs w:val="24"/>
              </w:rPr>
              <w:lastRenderedPageBreak/>
              <w:t>Пространст-венные</w:t>
            </w:r>
            <w:proofErr w:type="gramEnd"/>
            <w:r w:rsidRPr="00061E49">
              <w:rPr>
                <w:rFonts w:ascii="Times New Roman" w:hAnsi="Times New Roman" w:cs="Times New Roman"/>
                <w:b/>
                <w:bCs/>
                <w:sz w:val="24"/>
                <w:szCs w:val="24"/>
              </w:rPr>
              <w:t xml:space="preserve"> отношения между объектами</w:t>
            </w:r>
          </w:p>
        </w:tc>
        <w:tc>
          <w:tcPr>
            <w:tcW w:w="1842" w:type="dxa"/>
            <w:tcBorders>
              <w:top w:val="single" w:sz="4" w:space="0" w:color="000000"/>
              <w:left w:val="single" w:sz="4" w:space="0" w:color="000000"/>
              <w:bottom w:val="single" w:sz="4" w:space="0" w:color="000000"/>
            </w:tcBorders>
          </w:tcPr>
          <w:p w:rsidR="00797F24" w:rsidRPr="00061E49" w:rsidRDefault="00797F24" w:rsidP="00061E49">
            <w:pPr>
              <w:pStyle w:val="12"/>
              <w:snapToGrid w:val="0"/>
              <w:spacing w:line="276" w:lineRule="auto"/>
              <w:ind w:left="37"/>
              <w:jc w:val="both"/>
              <w:rPr>
                <w:rFonts w:ascii="Times New Roman" w:hAnsi="Times New Roman" w:cs="Times New Roman"/>
                <w:bCs/>
                <w:sz w:val="24"/>
                <w:szCs w:val="24"/>
              </w:rPr>
            </w:pPr>
            <w:r w:rsidRPr="00061E49">
              <w:rPr>
                <w:rFonts w:ascii="Times New Roman" w:hAnsi="Times New Roman" w:cs="Times New Roman"/>
                <w:bCs/>
                <w:sz w:val="24"/>
                <w:szCs w:val="24"/>
              </w:rPr>
              <w:t>*схема маршрута;</w:t>
            </w:r>
          </w:p>
          <w:p w:rsidR="00797F24" w:rsidRPr="00061E49" w:rsidRDefault="00797F24" w:rsidP="00061E49">
            <w:pPr>
              <w:pStyle w:val="12"/>
              <w:spacing w:line="276" w:lineRule="auto"/>
              <w:ind w:left="37"/>
              <w:jc w:val="both"/>
              <w:rPr>
                <w:rFonts w:ascii="Times New Roman" w:hAnsi="Times New Roman" w:cs="Times New Roman"/>
                <w:bCs/>
                <w:sz w:val="24"/>
                <w:szCs w:val="24"/>
              </w:rPr>
            </w:pPr>
            <w:r w:rsidRPr="00061E49">
              <w:rPr>
                <w:rFonts w:ascii="Times New Roman" w:hAnsi="Times New Roman" w:cs="Times New Roman"/>
                <w:bCs/>
                <w:sz w:val="24"/>
                <w:szCs w:val="24"/>
              </w:rPr>
              <w:t>*картосхема (вид объекта или местности сверху;</w:t>
            </w:r>
          </w:p>
          <w:p w:rsidR="00797F24" w:rsidRPr="00061E49" w:rsidRDefault="00797F24" w:rsidP="00061E49">
            <w:pPr>
              <w:pStyle w:val="12"/>
              <w:spacing w:line="276" w:lineRule="auto"/>
              <w:ind w:left="37"/>
              <w:jc w:val="both"/>
              <w:rPr>
                <w:rFonts w:ascii="Times New Roman" w:hAnsi="Times New Roman" w:cs="Times New Roman"/>
                <w:bCs/>
                <w:sz w:val="24"/>
                <w:szCs w:val="24"/>
              </w:rPr>
            </w:pPr>
            <w:r w:rsidRPr="00061E49">
              <w:rPr>
                <w:rFonts w:ascii="Times New Roman" w:hAnsi="Times New Roman" w:cs="Times New Roman"/>
                <w:bCs/>
                <w:sz w:val="24"/>
                <w:szCs w:val="24"/>
              </w:rPr>
              <w:t>*условные обозначения, изолинии, масштаб;</w:t>
            </w:r>
          </w:p>
          <w:p w:rsidR="00797F24" w:rsidRPr="00061E49" w:rsidRDefault="00797F24" w:rsidP="00061E49">
            <w:pPr>
              <w:pStyle w:val="12"/>
              <w:spacing w:line="276" w:lineRule="auto"/>
              <w:ind w:left="37"/>
              <w:jc w:val="both"/>
              <w:rPr>
                <w:rFonts w:ascii="Times New Roman" w:hAnsi="Times New Roman" w:cs="Times New Roman"/>
                <w:bCs/>
                <w:sz w:val="24"/>
                <w:szCs w:val="24"/>
              </w:rPr>
            </w:pPr>
            <w:r w:rsidRPr="00061E49">
              <w:rPr>
                <w:rFonts w:ascii="Times New Roman" w:hAnsi="Times New Roman" w:cs="Times New Roman"/>
                <w:bCs/>
                <w:sz w:val="24"/>
                <w:szCs w:val="24"/>
              </w:rPr>
              <w:t>*система направлений (стороны горизонта);</w:t>
            </w:r>
          </w:p>
          <w:p w:rsidR="00797F24" w:rsidRPr="00061E49" w:rsidRDefault="00797F24" w:rsidP="00061E49">
            <w:pPr>
              <w:pStyle w:val="12"/>
              <w:spacing w:line="276" w:lineRule="auto"/>
              <w:ind w:left="37"/>
              <w:jc w:val="both"/>
              <w:rPr>
                <w:rFonts w:ascii="Times New Roman" w:hAnsi="Times New Roman" w:cs="Times New Roman"/>
                <w:bCs/>
                <w:sz w:val="24"/>
                <w:szCs w:val="24"/>
              </w:rPr>
            </w:pPr>
            <w:r w:rsidRPr="00061E49">
              <w:rPr>
                <w:rFonts w:ascii="Times New Roman" w:hAnsi="Times New Roman" w:cs="Times New Roman"/>
                <w:bCs/>
                <w:sz w:val="24"/>
                <w:szCs w:val="24"/>
              </w:rPr>
              <w:t>*схематический разрез объекта</w:t>
            </w:r>
          </w:p>
          <w:p w:rsidR="00797F24" w:rsidRPr="00061E49" w:rsidRDefault="00797F24" w:rsidP="00061E49">
            <w:pPr>
              <w:spacing w:after="0"/>
              <w:ind w:left="248" w:hanging="142"/>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pStyle w:val="12"/>
              <w:numPr>
                <w:ilvl w:val="0"/>
                <w:numId w:val="35"/>
              </w:numPr>
              <w:tabs>
                <w:tab w:val="left" w:pos="317"/>
              </w:tabs>
              <w:snapToGrid w:val="0"/>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 xml:space="preserve">ориентировка в пространстве  (определение направления движения); </w:t>
            </w:r>
          </w:p>
          <w:p w:rsidR="00797F24" w:rsidRPr="00061E49" w:rsidRDefault="00797F24" w:rsidP="00061E49">
            <w:pPr>
              <w:pStyle w:val="12"/>
              <w:numPr>
                <w:ilvl w:val="0"/>
                <w:numId w:val="35"/>
              </w:numPr>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определение пути с помощью схемы маршрута;</w:t>
            </w:r>
          </w:p>
          <w:p w:rsidR="00797F24" w:rsidRPr="00061E49" w:rsidRDefault="00797F24" w:rsidP="00061E49">
            <w:pPr>
              <w:pStyle w:val="12"/>
              <w:numPr>
                <w:ilvl w:val="0"/>
                <w:numId w:val="35"/>
              </w:numPr>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определение размеров объекта по его изображению и указанию масштаба;</w:t>
            </w:r>
          </w:p>
          <w:p w:rsidR="00797F24" w:rsidRPr="00061E49" w:rsidRDefault="00797F24" w:rsidP="00061E49">
            <w:pPr>
              <w:pStyle w:val="12"/>
              <w:numPr>
                <w:ilvl w:val="0"/>
                <w:numId w:val="35"/>
              </w:numPr>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визуализация рельефа местности по изолиниям картосхемы;</w:t>
            </w:r>
          </w:p>
          <w:p w:rsidR="00797F24" w:rsidRPr="00061E49" w:rsidRDefault="00797F24" w:rsidP="00061E49">
            <w:pPr>
              <w:pStyle w:val="12"/>
              <w:numPr>
                <w:ilvl w:val="0"/>
                <w:numId w:val="35"/>
              </w:numPr>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визуализация формы объемного тела по его видам (сбоку, сверху);</w:t>
            </w:r>
          </w:p>
          <w:p w:rsidR="00797F24" w:rsidRPr="00061E49" w:rsidRDefault="00797F24" w:rsidP="00061E49">
            <w:pPr>
              <w:pStyle w:val="12"/>
              <w:numPr>
                <w:ilvl w:val="0"/>
                <w:numId w:val="35"/>
              </w:numPr>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 xml:space="preserve">определение расстояния между объектами по </w:t>
            </w:r>
            <w:r w:rsidRPr="00061E49">
              <w:rPr>
                <w:rFonts w:ascii="Times New Roman" w:hAnsi="Times New Roman" w:cs="Times New Roman"/>
                <w:bCs/>
                <w:sz w:val="24"/>
                <w:szCs w:val="24"/>
              </w:rPr>
              <w:lastRenderedPageBreak/>
              <w:t>картосхеме;</w:t>
            </w:r>
          </w:p>
          <w:p w:rsidR="00797F24" w:rsidRPr="00061E49" w:rsidRDefault="00797F24" w:rsidP="00061E49">
            <w:pPr>
              <w:numPr>
                <w:ilvl w:val="0"/>
                <w:numId w:val="35"/>
              </w:numPr>
              <w:tabs>
                <w:tab w:val="left" w:pos="317"/>
              </w:tabs>
              <w:spacing w:after="0"/>
              <w:jc w:val="both"/>
              <w:rPr>
                <w:rFonts w:ascii="Times New Roman" w:hAnsi="Times New Roman" w:cs="Times New Roman"/>
                <w:bCs/>
                <w:sz w:val="24"/>
                <w:szCs w:val="24"/>
              </w:rPr>
            </w:pPr>
            <w:r w:rsidRPr="00061E49">
              <w:rPr>
                <w:rFonts w:ascii="Times New Roman" w:hAnsi="Times New Roman" w:cs="Times New Roman"/>
                <w:bCs/>
                <w:sz w:val="24"/>
                <w:szCs w:val="24"/>
              </w:rPr>
              <w:t>представление деталей  внутреннего строения объекта по его разрезам.</w:t>
            </w:r>
          </w:p>
        </w:tc>
        <w:tc>
          <w:tcPr>
            <w:tcW w:w="1984"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pStyle w:val="12"/>
              <w:tabs>
                <w:tab w:val="left" w:pos="34"/>
              </w:tabs>
              <w:snapToGrid w:val="0"/>
              <w:spacing w:line="276" w:lineRule="auto"/>
              <w:ind w:left="34"/>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Определение отношения между объектами, показанного на схеме, схематическом рисунке, представление объемной формы несложного объекта по его внешним видам (сбоку, сверху). Определение расстояния на плане  с помощью  линейки и заданного  масштаба. Определение направления на плане местности при заданном </w:t>
            </w:r>
            <w:r w:rsidRPr="00061E49">
              <w:rPr>
                <w:rFonts w:ascii="Times New Roman" w:hAnsi="Times New Roman" w:cs="Times New Roman"/>
                <w:sz w:val="24"/>
                <w:szCs w:val="24"/>
              </w:rPr>
              <w:lastRenderedPageBreak/>
              <w:t>направлении на север (ориентировка плана). Установление форм рельефа с помощью  графика (профиля) и заданного  текста, в котором указываются  различение форм рельефа по высоте.</w:t>
            </w:r>
          </w:p>
          <w:p w:rsidR="00797F24" w:rsidRPr="00061E49" w:rsidRDefault="00797F24" w:rsidP="00061E49">
            <w:pPr>
              <w:pStyle w:val="12"/>
              <w:tabs>
                <w:tab w:val="left" w:pos="34"/>
              </w:tabs>
              <w:snapToGrid w:val="0"/>
              <w:spacing w:line="276" w:lineRule="auto"/>
              <w:ind w:left="34"/>
              <w:jc w:val="both"/>
              <w:rPr>
                <w:rFonts w:ascii="Times New Roman" w:hAnsi="Times New Roman" w:cs="Times New Roman"/>
                <w:sz w:val="24"/>
                <w:szCs w:val="24"/>
              </w:rPr>
            </w:pPr>
            <w:r w:rsidRPr="00061E49">
              <w:rPr>
                <w:rFonts w:ascii="Times New Roman" w:hAnsi="Times New Roman" w:cs="Times New Roman"/>
                <w:sz w:val="24"/>
                <w:szCs w:val="24"/>
              </w:rPr>
              <w:t>Типы заданий:</w:t>
            </w:r>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установление формы объемного тела (близкого к простым объемным геометрическим фигурам) по его видам (сбоку, сверху);</w:t>
            </w:r>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определение расстояния  между двумя точками с помощью линейки, заданного масштаба и плана местности;</w:t>
            </w:r>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чтение  плана местности для  выполнения поставленного  задания;</w:t>
            </w:r>
          </w:p>
          <w:p w:rsidR="00797F24" w:rsidRPr="00061E49" w:rsidRDefault="00797F24" w:rsidP="00061E49">
            <w:pPr>
              <w:numPr>
                <w:ilvl w:val="0"/>
                <w:numId w:val="35"/>
              </w:numPr>
              <w:tabs>
                <w:tab w:val="left" w:pos="318"/>
              </w:tabs>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определение направления на плане с помощью заданной  </w:t>
            </w:r>
            <w:r w:rsidRPr="00061E49">
              <w:rPr>
                <w:rFonts w:ascii="Times New Roman" w:hAnsi="Times New Roman" w:cs="Times New Roman"/>
                <w:sz w:val="24"/>
                <w:szCs w:val="24"/>
              </w:rPr>
              <w:lastRenderedPageBreak/>
              <w:t>ориентировки плана (направление  север-юг);</w:t>
            </w:r>
          </w:p>
          <w:p w:rsidR="00797F24" w:rsidRPr="00061E49" w:rsidRDefault="00797F24" w:rsidP="00061E49">
            <w:pPr>
              <w:pStyle w:val="12"/>
              <w:numPr>
                <w:ilvl w:val="0"/>
                <w:numId w:val="35"/>
              </w:numPr>
              <w:tabs>
                <w:tab w:val="left" w:pos="34"/>
                <w:tab w:val="left" w:pos="318"/>
              </w:tabs>
              <w:snapToGrid w:val="0"/>
              <w:spacing w:line="276" w:lineRule="auto"/>
              <w:jc w:val="both"/>
              <w:rPr>
                <w:rFonts w:ascii="Times New Roman" w:hAnsi="Times New Roman" w:cs="Times New Roman"/>
                <w:bCs/>
                <w:sz w:val="24"/>
                <w:szCs w:val="24"/>
              </w:rPr>
            </w:pPr>
            <w:proofErr w:type="gramStart"/>
            <w:r w:rsidRPr="00061E49">
              <w:rPr>
                <w:rFonts w:ascii="Times New Roman" w:hAnsi="Times New Roman" w:cs="Times New Roman"/>
                <w:sz w:val="24"/>
                <w:szCs w:val="24"/>
              </w:rPr>
              <w:t>чтение  графика (профиля) для установления форм рельефа на основе текстовой  информации (справочника о высотах разных форм рельефа</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8"/>
              </w:numPr>
              <w:tabs>
                <w:tab w:val="left" w:pos="317"/>
              </w:tabs>
              <w:spacing w:after="0"/>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 xml:space="preserve">Перенос  способа действия (масштаба как отношение  длин) в другие условия; </w:t>
            </w:r>
            <w:r w:rsidRPr="00061E49">
              <w:rPr>
                <w:rFonts w:ascii="Times New Roman" w:hAnsi="Times New Roman" w:cs="Times New Roman"/>
                <w:sz w:val="24"/>
                <w:szCs w:val="24"/>
              </w:rPr>
              <w:t xml:space="preserve">чтение плана местности и определение  направления  движения из одной точки в другую с учетом реальной  обстановки на местности; соотнесение  форм рельефа с их изображением на плане с использованием специального  </w:t>
            </w:r>
            <w:r w:rsidRPr="00061E49">
              <w:rPr>
                <w:rFonts w:ascii="Times New Roman" w:hAnsi="Times New Roman" w:cs="Times New Roman"/>
                <w:sz w:val="24"/>
                <w:szCs w:val="24"/>
              </w:rPr>
              <w:lastRenderedPageBreak/>
              <w:t>средства (изолиний);</w:t>
            </w:r>
          </w:p>
          <w:p w:rsidR="00797F24" w:rsidRPr="00061E49" w:rsidRDefault="00797F24" w:rsidP="00061E49">
            <w:pPr>
              <w:numPr>
                <w:ilvl w:val="0"/>
                <w:numId w:val="38"/>
              </w:numPr>
              <w:tabs>
                <w:tab w:val="left" w:pos="317"/>
              </w:tabs>
              <w:spacing w:after="0"/>
              <w:jc w:val="both"/>
              <w:rPr>
                <w:rFonts w:ascii="Times New Roman" w:hAnsi="Times New Roman" w:cs="Times New Roman"/>
                <w:bCs/>
                <w:sz w:val="24"/>
                <w:szCs w:val="24"/>
              </w:rPr>
            </w:pPr>
            <w:r w:rsidRPr="00061E49">
              <w:rPr>
                <w:rFonts w:ascii="Times New Roman" w:hAnsi="Times New Roman" w:cs="Times New Roman"/>
                <w:bCs/>
                <w:sz w:val="24"/>
                <w:szCs w:val="24"/>
              </w:rPr>
              <w:t>анализ особенностей внутреннего строения объекта через сопоставление его продольного и поперечного разрезов;</w:t>
            </w:r>
          </w:p>
          <w:p w:rsidR="00797F24" w:rsidRPr="00061E49" w:rsidRDefault="00797F24" w:rsidP="00061E49">
            <w:pPr>
              <w:spacing w:after="0"/>
              <w:jc w:val="both"/>
              <w:rPr>
                <w:rFonts w:ascii="Times New Roman" w:hAnsi="Times New Roman" w:cs="Times New Roman"/>
                <w:bCs/>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spacing w:after="0"/>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 xml:space="preserve">Восстановление способа действия по </w:t>
            </w:r>
            <w:r w:rsidRPr="00061E49">
              <w:rPr>
                <w:rFonts w:ascii="Times New Roman" w:hAnsi="Times New Roman" w:cs="Times New Roman"/>
                <w:sz w:val="24"/>
                <w:szCs w:val="24"/>
              </w:rPr>
              <w:t xml:space="preserve">определению размеров  объекта в условиях  недостаточности  данных; установление  ориентировки  плана для дальнейшего  определения направления движения (восстановление  способа  ориентирования в пространстве); определение оптимального  пути движения с учетом форм рельефа, изображенных </w:t>
            </w:r>
            <w:r w:rsidRPr="00061E49">
              <w:rPr>
                <w:rFonts w:ascii="Times New Roman" w:hAnsi="Times New Roman" w:cs="Times New Roman"/>
                <w:sz w:val="24"/>
                <w:szCs w:val="24"/>
              </w:rPr>
              <w:lastRenderedPageBreak/>
              <w:t>на плане.</w:t>
            </w:r>
          </w:p>
          <w:p w:rsidR="00797F24" w:rsidRPr="00061E49" w:rsidRDefault="00797F24" w:rsidP="00061E49">
            <w:pPr>
              <w:numPr>
                <w:ilvl w:val="0"/>
                <w:numId w:val="39"/>
              </w:numPr>
              <w:tabs>
                <w:tab w:val="left" w:pos="317"/>
              </w:tabs>
              <w:spacing w:after="0"/>
              <w:jc w:val="both"/>
              <w:rPr>
                <w:rFonts w:ascii="Times New Roman" w:hAnsi="Times New Roman" w:cs="Times New Roman"/>
                <w:sz w:val="24"/>
                <w:szCs w:val="24"/>
              </w:rPr>
            </w:pPr>
            <w:r w:rsidRPr="00061E49">
              <w:rPr>
                <w:rFonts w:ascii="Times New Roman" w:hAnsi="Times New Roman" w:cs="Times New Roman"/>
                <w:sz w:val="24"/>
                <w:szCs w:val="24"/>
              </w:rPr>
              <w:t>восстановление вида разреза в зависимости от способа его получения;</w:t>
            </w:r>
          </w:p>
          <w:p w:rsidR="00797F24" w:rsidRPr="00061E49" w:rsidRDefault="00797F24" w:rsidP="00061E49">
            <w:pPr>
              <w:numPr>
                <w:ilvl w:val="0"/>
                <w:numId w:val="39"/>
              </w:numPr>
              <w:tabs>
                <w:tab w:val="left" w:pos="317"/>
              </w:tabs>
              <w:spacing w:after="0"/>
              <w:jc w:val="both"/>
              <w:rPr>
                <w:rFonts w:ascii="Times New Roman" w:hAnsi="Times New Roman" w:cs="Times New Roman"/>
                <w:bCs/>
                <w:sz w:val="24"/>
                <w:szCs w:val="24"/>
              </w:rPr>
            </w:pPr>
            <w:r w:rsidRPr="00061E49">
              <w:rPr>
                <w:rFonts w:ascii="Times New Roman" w:hAnsi="Times New Roman" w:cs="Times New Roman"/>
                <w:sz w:val="24"/>
                <w:szCs w:val="24"/>
              </w:rPr>
              <w:t>определение размеров  объекта в условиях отсутствия указания  на масштаб  плана  местности;</w:t>
            </w:r>
          </w:p>
          <w:p w:rsidR="00797F24" w:rsidRPr="00061E49" w:rsidRDefault="00797F24" w:rsidP="00061E49">
            <w:pPr>
              <w:numPr>
                <w:ilvl w:val="0"/>
                <w:numId w:val="39"/>
              </w:numPr>
              <w:tabs>
                <w:tab w:val="left" w:pos="317"/>
              </w:tabs>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восстановление  ориентировки плана местности в соответствии с условиями задания и на этой основе определение направления  движения; </w:t>
            </w:r>
          </w:p>
          <w:p w:rsidR="00797F24" w:rsidRPr="00061E49" w:rsidRDefault="00797F24" w:rsidP="00061E49">
            <w:pPr>
              <w:numPr>
                <w:ilvl w:val="0"/>
                <w:numId w:val="39"/>
              </w:numPr>
              <w:tabs>
                <w:tab w:val="left" w:pos="317"/>
              </w:tabs>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построение оптимального пути движения с помощью плана местности. </w:t>
            </w:r>
          </w:p>
          <w:p w:rsidR="00797F24" w:rsidRPr="00061E49" w:rsidRDefault="00797F24" w:rsidP="00061E49">
            <w:pPr>
              <w:tabs>
                <w:tab w:val="left" w:pos="317"/>
              </w:tabs>
              <w:spacing w:after="0"/>
              <w:jc w:val="both"/>
              <w:rPr>
                <w:rFonts w:ascii="Times New Roman" w:hAnsi="Times New Roman" w:cs="Times New Roman"/>
                <w:bCs/>
                <w:sz w:val="24"/>
                <w:szCs w:val="24"/>
              </w:rPr>
            </w:pPr>
          </w:p>
          <w:p w:rsidR="00797F24" w:rsidRPr="00061E49" w:rsidRDefault="00797F24" w:rsidP="00061E49">
            <w:pPr>
              <w:pStyle w:val="12"/>
              <w:tabs>
                <w:tab w:val="left" w:pos="317"/>
              </w:tabs>
              <w:snapToGrid w:val="0"/>
              <w:spacing w:line="276" w:lineRule="auto"/>
              <w:ind w:left="360"/>
              <w:jc w:val="both"/>
              <w:rPr>
                <w:rFonts w:ascii="Times New Roman" w:hAnsi="Times New Roman" w:cs="Times New Roman"/>
                <w:bCs/>
                <w:sz w:val="24"/>
                <w:szCs w:val="24"/>
              </w:rPr>
            </w:pPr>
          </w:p>
        </w:tc>
      </w:tr>
      <w:tr w:rsidR="00797F24" w:rsidRPr="00061E49" w:rsidTr="00942E88">
        <w:trPr>
          <w:jc w:val="center"/>
        </w:trPr>
        <w:tc>
          <w:tcPr>
            <w:tcW w:w="1532" w:type="dxa"/>
            <w:tcBorders>
              <w:top w:val="single" w:sz="4" w:space="0" w:color="000000"/>
              <w:left w:val="single" w:sz="4" w:space="0" w:color="000000"/>
              <w:bottom w:val="single" w:sz="4" w:space="0" w:color="000000"/>
            </w:tcBorders>
            <w:vAlign w:val="center"/>
          </w:tcPr>
          <w:p w:rsidR="00797F24" w:rsidRPr="00061E49" w:rsidRDefault="00797F24" w:rsidP="00061E49">
            <w:pPr>
              <w:snapToGri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lastRenderedPageBreak/>
              <w:t>Процессы и их условия</w:t>
            </w: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spacing w:after="0"/>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797F24" w:rsidRPr="00061E49" w:rsidRDefault="00797F24" w:rsidP="00061E49">
            <w:pPr>
              <w:numPr>
                <w:ilvl w:val="0"/>
                <w:numId w:val="30"/>
              </w:numPr>
              <w:tabs>
                <w:tab w:val="left" w:pos="459"/>
              </w:tabs>
              <w:snapToGrid w:val="0"/>
              <w:spacing w:after="0"/>
              <w:ind w:left="34" w:firstLine="3"/>
              <w:jc w:val="both"/>
              <w:rPr>
                <w:rFonts w:ascii="Times New Roman" w:hAnsi="Times New Roman" w:cs="Times New Roman"/>
                <w:sz w:val="24"/>
                <w:szCs w:val="24"/>
              </w:rPr>
            </w:pPr>
            <w:r w:rsidRPr="00061E49">
              <w:rPr>
                <w:rFonts w:ascii="Times New Roman" w:hAnsi="Times New Roman" w:cs="Times New Roman"/>
                <w:sz w:val="24"/>
                <w:szCs w:val="24"/>
              </w:rPr>
              <w:t xml:space="preserve">схема процесса (изменения  состояний объекта под действием условий) </w:t>
            </w:r>
          </w:p>
          <w:p w:rsidR="00797F24" w:rsidRPr="00061E49" w:rsidRDefault="00797F24" w:rsidP="00061E49">
            <w:pPr>
              <w:numPr>
                <w:ilvl w:val="0"/>
                <w:numId w:val="30"/>
              </w:numPr>
              <w:spacing w:after="0"/>
              <w:ind w:left="34" w:firstLine="3"/>
              <w:jc w:val="both"/>
              <w:rPr>
                <w:rFonts w:ascii="Times New Roman" w:hAnsi="Times New Roman" w:cs="Times New Roman"/>
                <w:sz w:val="24"/>
                <w:szCs w:val="24"/>
              </w:rPr>
            </w:pPr>
            <w:r w:rsidRPr="00061E49">
              <w:rPr>
                <w:rFonts w:ascii="Times New Roman" w:hAnsi="Times New Roman" w:cs="Times New Roman"/>
                <w:sz w:val="24"/>
                <w:szCs w:val="24"/>
              </w:rPr>
              <w:t>схема эксперимента</w:t>
            </w:r>
          </w:p>
          <w:p w:rsidR="00797F24" w:rsidRPr="00061E49" w:rsidRDefault="00797F24" w:rsidP="00061E49">
            <w:pPr>
              <w:spacing w:after="0"/>
              <w:ind w:left="34" w:firstLine="3"/>
              <w:jc w:val="both"/>
              <w:rPr>
                <w:rFonts w:ascii="Times New Roman" w:hAnsi="Times New Roman" w:cs="Times New Roman"/>
                <w:sz w:val="24"/>
                <w:szCs w:val="24"/>
              </w:rPr>
            </w:pPr>
            <w:r w:rsidRPr="00061E49">
              <w:rPr>
                <w:rFonts w:ascii="Times New Roman" w:hAnsi="Times New Roman" w:cs="Times New Roman"/>
                <w:sz w:val="24"/>
                <w:szCs w:val="24"/>
              </w:rPr>
              <w:t xml:space="preserve"> (контрольный и экспериментальный объекты, условия процесса, предполагаемый результат опыта) </w:t>
            </w:r>
          </w:p>
          <w:p w:rsidR="00797F24" w:rsidRPr="00061E49" w:rsidRDefault="00797F24" w:rsidP="00061E49">
            <w:pPr>
              <w:spacing w:after="0"/>
              <w:ind w:left="248" w:hanging="142"/>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pStyle w:val="12"/>
              <w:snapToGrid w:val="0"/>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*установление временных отношений между событиями;</w:t>
            </w:r>
          </w:p>
          <w:p w:rsidR="00797F24" w:rsidRPr="00061E49" w:rsidRDefault="00797F24" w:rsidP="00061E49">
            <w:pPr>
              <w:pStyle w:val="12"/>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*определение и сравнение длительностей временных промежутков;</w:t>
            </w:r>
          </w:p>
          <w:p w:rsidR="00797F24" w:rsidRPr="00061E49" w:rsidRDefault="00797F24" w:rsidP="00061E49">
            <w:pPr>
              <w:pStyle w:val="12"/>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 xml:space="preserve">*установление </w:t>
            </w:r>
            <w:proofErr w:type="gramStart"/>
            <w:r w:rsidRPr="00061E49">
              <w:rPr>
                <w:rFonts w:ascii="Times New Roman" w:hAnsi="Times New Roman" w:cs="Times New Roman"/>
                <w:bCs/>
                <w:sz w:val="24"/>
                <w:szCs w:val="24"/>
              </w:rPr>
              <w:t>взаимной</w:t>
            </w:r>
            <w:proofErr w:type="gramEnd"/>
          </w:p>
          <w:p w:rsidR="00797F24" w:rsidRPr="00061E49" w:rsidRDefault="00797F24" w:rsidP="00061E49">
            <w:pPr>
              <w:pStyle w:val="12"/>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 xml:space="preserve"> временной и причинной связности наблюдаемых процессов, реконструкция прошлого состояния объекта и предсказание будущих изменений на этой основе;</w:t>
            </w:r>
          </w:p>
          <w:p w:rsidR="00797F24" w:rsidRPr="00061E49" w:rsidRDefault="00797F24" w:rsidP="00061E49">
            <w:pPr>
              <w:pStyle w:val="12"/>
              <w:tabs>
                <w:tab w:val="left" w:pos="317"/>
              </w:tabs>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*планирование проверки</w:t>
            </w:r>
          </w:p>
          <w:p w:rsidR="00797F24" w:rsidRPr="00061E49" w:rsidRDefault="00797F24" w:rsidP="00061E49">
            <w:pPr>
              <w:tabs>
                <w:tab w:val="left" w:pos="317"/>
              </w:tabs>
              <w:spacing w:after="0"/>
              <w:jc w:val="both"/>
              <w:rPr>
                <w:rFonts w:ascii="Times New Roman" w:hAnsi="Times New Roman" w:cs="Times New Roman"/>
                <w:bCs/>
                <w:sz w:val="24"/>
                <w:szCs w:val="24"/>
              </w:rPr>
            </w:pPr>
            <w:r w:rsidRPr="00061E49">
              <w:rPr>
                <w:rFonts w:ascii="Times New Roman" w:hAnsi="Times New Roman" w:cs="Times New Roman"/>
                <w:bCs/>
                <w:sz w:val="24"/>
                <w:szCs w:val="24"/>
              </w:rPr>
              <w:t>гипотезы об условиях</w:t>
            </w:r>
          </w:p>
        </w:tc>
        <w:tc>
          <w:tcPr>
            <w:tcW w:w="1984"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pStyle w:val="12"/>
              <w:snapToGrid w:val="0"/>
              <w:spacing w:line="276" w:lineRule="auto"/>
              <w:ind w:left="34"/>
              <w:jc w:val="both"/>
              <w:rPr>
                <w:rFonts w:ascii="Times New Roman" w:hAnsi="Times New Roman" w:cs="Times New Roman"/>
                <w:sz w:val="24"/>
                <w:szCs w:val="24"/>
              </w:rPr>
            </w:pPr>
            <w:r w:rsidRPr="00061E49">
              <w:rPr>
                <w:rFonts w:ascii="Times New Roman" w:hAnsi="Times New Roman" w:cs="Times New Roman"/>
                <w:bCs/>
                <w:sz w:val="24"/>
                <w:szCs w:val="24"/>
              </w:rPr>
              <w:t xml:space="preserve">Установление нужной последовательности знакомых бытовых операций для достижения цели, действие по предложенному образцу </w:t>
            </w:r>
            <w:r w:rsidRPr="00061E49">
              <w:rPr>
                <w:rFonts w:ascii="Times New Roman" w:hAnsi="Times New Roman" w:cs="Times New Roman"/>
                <w:sz w:val="24"/>
                <w:szCs w:val="24"/>
              </w:rPr>
              <w:t>(алгоритму, правилу, схеме).</w:t>
            </w:r>
          </w:p>
          <w:p w:rsidR="00797F24" w:rsidRPr="00061E49" w:rsidRDefault="00797F24" w:rsidP="00061E49">
            <w:pPr>
              <w:pStyle w:val="12"/>
              <w:snapToGrid w:val="0"/>
              <w:spacing w:line="276" w:lineRule="auto"/>
              <w:ind w:left="34"/>
              <w:jc w:val="both"/>
              <w:rPr>
                <w:rFonts w:ascii="Times New Roman" w:hAnsi="Times New Roman" w:cs="Times New Roman"/>
                <w:sz w:val="24"/>
                <w:szCs w:val="24"/>
              </w:rPr>
            </w:pPr>
            <w:r w:rsidRPr="00061E49">
              <w:rPr>
                <w:rFonts w:ascii="Times New Roman" w:hAnsi="Times New Roman" w:cs="Times New Roman"/>
                <w:sz w:val="24"/>
                <w:szCs w:val="24"/>
              </w:rPr>
              <w:t>Тиры заданий:</w:t>
            </w:r>
          </w:p>
          <w:p w:rsidR="00797F24" w:rsidRPr="00061E49" w:rsidRDefault="00797F24" w:rsidP="00061E49">
            <w:pPr>
              <w:numPr>
                <w:ilvl w:val="0"/>
                <w:numId w:val="36"/>
              </w:numPr>
              <w:tabs>
                <w:tab w:val="clear" w:pos="720"/>
                <w:tab w:val="num" w:pos="34"/>
                <w:tab w:val="left" w:pos="459"/>
              </w:tabs>
              <w:spacing w:after="0"/>
              <w:ind w:left="34" w:firstLine="142"/>
              <w:jc w:val="both"/>
              <w:rPr>
                <w:rFonts w:ascii="Times New Roman" w:hAnsi="Times New Roman" w:cs="Times New Roman"/>
                <w:sz w:val="24"/>
                <w:szCs w:val="24"/>
              </w:rPr>
            </w:pPr>
            <w:r w:rsidRPr="00061E49">
              <w:rPr>
                <w:rFonts w:ascii="Times New Roman" w:hAnsi="Times New Roman" w:cs="Times New Roman"/>
                <w:sz w:val="24"/>
                <w:szCs w:val="24"/>
              </w:rPr>
              <w:t>установление последовательности операций при приготовлении пищи, выполнении домашних хозяйственных дел; установление последовательности событий по описанию процесса;</w:t>
            </w:r>
          </w:p>
          <w:p w:rsidR="00797F24" w:rsidRPr="00061E49" w:rsidRDefault="00797F24" w:rsidP="00061E49">
            <w:pPr>
              <w:numPr>
                <w:ilvl w:val="0"/>
                <w:numId w:val="36"/>
              </w:numPr>
              <w:tabs>
                <w:tab w:val="clear" w:pos="720"/>
                <w:tab w:val="num" w:pos="34"/>
                <w:tab w:val="left" w:pos="459"/>
              </w:tabs>
              <w:spacing w:after="0"/>
              <w:ind w:left="34" w:firstLine="142"/>
              <w:jc w:val="both"/>
              <w:rPr>
                <w:rFonts w:ascii="Times New Roman" w:hAnsi="Times New Roman" w:cs="Times New Roman"/>
                <w:bCs/>
                <w:sz w:val="24"/>
                <w:szCs w:val="24"/>
              </w:rPr>
            </w:pPr>
            <w:r w:rsidRPr="00061E49">
              <w:rPr>
                <w:rFonts w:ascii="Times New Roman" w:hAnsi="Times New Roman" w:cs="Times New Roman"/>
                <w:sz w:val="24"/>
                <w:szCs w:val="24"/>
              </w:rPr>
              <w:t xml:space="preserve">интерпретация результата </w:t>
            </w:r>
            <w:r w:rsidRPr="00061E49">
              <w:rPr>
                <w:rFonts w:ascii="Times New Roman" w:hAnsi="Times New Roman" w:cs="Times New Roman"/>
                <w:sz w:val="24"/>
                <w:szCs w:val="24"/>
              </w:rPr>
              <w:lastRenderedPageBreak/>
              <w:t>опыта, отображенного на схематическом рисунке;</w:t>
            </w:r>
          </w:p>
        </w:tc>
        <w:tc>
          <w:tcPr>
            <w:tcW w:w="1843"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numPr>
                <w:ilvl w:val="0"/>
                <w:numId w:val="37"/>
              </w:numPr>
              <w:tabs>
                <w:tab w:val="left" w:pos="317"/>
              </w:tabs>
              <w:spacing w:after="0"/>
              <w:jc w:val="both"/>
              <w:rPr>
                <w:rFonts w:ascii="Times New Roman" w:hAnsi="Times New Roman" w:cs="Times New Roman"/>
                <w:bCs/>
                <w:sz w:val="24"/>
                <w:szCs w:val="24"/>
              </w:rPr>
            </w:pPr>
            <w:r w:rsidRPr="00061E49">
              <w:rPr>
                <w:rFonts w:ascii="Times New Roman" w:hAnsi="Times New Roman" w:cs="Times New Roman"/>
                <w:bCs/>
                <w:sz w:val="24"/>
                <w:szCs w:val="24"/>
              </w:rPr>
              <w:lastRenderedPageBreak/>
              <w:t xml:space="preserve">смысловое соотнесение этапов процесса (последовательности событий) и их продолжительности во времени; </w:t>
            </w:r>
          </w:p>
          <w:p w:rsidR="00797F24" w:rsidRPr="00061E49" w:rsidRDefault="00797F24" w:rsidP="00061E49">
            <w:pPr>
              <w:pStyle w:val="12"/>
              <w:numPr>
                <w:ilvl w:val="0"/>
                <w:numId w:val="37"/>
              </w:numPr>
              <w:tabs>
                <w:tab w:val="left" w:pos="317"/>
              </w:tabs>
              <w:snapToGrid w:val="0"/>
              <w:spacing w:line="276" w:lineRule="auto"/>
              <w:jc w:val="both"/>
              <w:rPr>
                <w:rFonts w:ascii="Times New Roman" w:hAnsi="Times New Roman" w:cs="Times New Roman"/>
                <w:bCs/>
                <w:sz w:val="24"/>
                <w:szCs w:val="24"/>
              </w:rPr>
            </w:pPr>
            <w:r w:rsidRPr="00061E49">
              <w:rPr>
                <w:rFonts w:ascii="Times New Roman" w:hAnsi="Times New Roman" w:cs="Times New Roman"/>
                <w:bCs/>
                <w:sz w:val="24"/>
                <w:szCs w:val="24"/>
              </w:rPr>
              <w:t>выбор условий эксперимента в соответствии с гипотезой</w:t>
            </w:r>
          </w:p>
        </w:tc>
        <w:tc>
          <w:tcPr>
            <w:tcW w:w="1955" w:type="dxa"/>
            <w:tcBorders>
              <w:top w:val="single" w:sz="4" w:space="0" w:color="000000"/>
              <w:left w:val="single" w:sz="4" w:space="0" w:color="000000"/>
              <w:bottom w:val="single" w:sz="4" w:space="0" w:color="000000"/>
              <w:right w:val="single" w:sz="4" w:space="0" w:color="000000"/>
            </w:tcBorders>
          </w:tcPr>
          <w:p w:rsidR="00797F24" w:rsidRPr="00061E49" w:rsidRDefault="00797F24" w:rsidP="00061E49">
            <w:pPr>
              <w:pStyle w:val="12"/>
              <w:tabs>
                <w:tab w:val="left" w:pos="884"/>
              </w:tabs>
              <w:snapToGrid w:val="0"/>
              <w:spacing w:line="276" w:lineRule="auto"/>
              <w:ind w:left="34"/>
              <w:jc w:val="both"/>
              <w:rPr>
                <w:rFonts w:ascii="Times New Roman" w:hAnsi="Times New Roman" w:cs="Times New Roman"/>
                <w:bCs/>
                <w:sz w:val="24"/>
                <w:szCs w:val="24"/>
              </w:rPr>
            </w:pPr>
            <w:r w:rsidRPr="00061E49">
              <w:rPr>
                <w:rFonts w:ascii="Times New Roman" w:hAnsi="Times New Roman" w:cs="Times New Roman"/>
                <w:bCs/>
                <w:sz w:val="24"/>
                <w:szCs w:val="24"/>
              </w:rPr>
              <w:t>Преобразование модели (способа действия) для построения осмысленных гипотез об объекте; соотнесение знаний об объекте, полученных из разных знаковых форм (например, из таблицы и схемы движения); соотнесение этапов двух процессов (отображенных в разных знаковых формах);</w:t>
            </w:r>
            <w:r w:rsidRPr="00061E49">
              <w:rPr>
                <w:rFonts w:ascii="Times New Roman" w:hAnsi="Times New Roman" w:cs="Times New Roman"/>
                <w:sz w:val="24"/>
                <w:szCs w:val="24"/>
              </w:rPr>
              <w:t xml:space="preserve"> построение (отбор) гипотез, проверяемых в данных условиях</w:t>
            </w:r>
          </w:p>
          <w:p w:rsidR="00797F24" w:rsidRPr="00061E49" w:rsidRDefault="00797F24" w:rsidP="00061E49">
            <w:pPr>
              <w:pStyle w:val="12"/>
              <w:snapToGrid w:val="0"/>
              <w:spacing w:line="276" w:lineRule="auto"/>
              <w:ind w:left="34"/>
              <w:jc w:val="both"/>
              <w:rPr>
                <w:rFonts w:ascii="Times New Roman" w:hAnsi="Times New Roman" w:cs="Times New Roman"/>
                <w:bCs/>
                <w:sz w:val="24"/>
                <w:szCs w:val="24"/>
              </w:rPr>
            </w:pPr>
          </w:p>
        </w:tc>
      </w:tr>
    </w:tbl>
    <w:p w:rsidR="00797F24" w:rsidRPr="00061E49" w:rsidRDefault="00797F24" w:rsidP="00061E49">
      <w:pPr>
        <w:spacing w:after="0"/>
        <w:jc w:val="both"/>
        <w:rPr>
          <w:rFonts w:ascii="Times New Roman" w:hAnsi="Times New Roman" w:cs="Times New Roman"/>
          <w:sz w:val="24"/>
          <w:szCs w:val="24"/>
        </w:rPr>
      </w:pPr>
    </w:p>
    <w:p w:rsidR="00797F24" w:rsidRPr="00061E49" w:rsidRDefault="00797F24" w:rsidP="00061E49">
      <w:pPr>
        <w:autoSpaceDE w:val="0"/>
        <w:autoSpaceDN w:val="0"/>
        <w:adjustRightInd w:val="0"/>
        <w:spacing w:after="0"/>
        <w:jc w:val="both"/>
        <w:rPr>
          <w:rFonts w:ascii="Times New Roman" w:hAnsi="Times New Roman" w:cs="Times New Roman"/>
          <w:bCs/>
          <w:iCs/>
          <w:sz w:val="24"/>
          <w:szCs w:val="24"/>
        </w:rPr>
      </w:pPr>
    </w:p>
    <w:p w:rsidR="00520FCA" w:rsidRPr="00061E49" w:rsidRDefault="00520FCA" w:rsidP="00061E49">
      <w:pPr>
        <w:autoSpaceDE w:val="0"/>
        <w:autoSpaceDN w:val="0"/>
        <w:adjustRightInd w:val="0"/>
        <w:spacing w:after="0"/>
        <w:ind w:left="36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1.2.8. Изобразительное искусство</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В результате изучения изобразительного искусства на ступени начального общего образования у </w:t>
      </w:r>
      <w:proofErr w:type="gramStart"/>
      <w:r w:rsidRPr="00061E49">
        <w:rPr>
          <w:rFonts w:ascii="Times New Roman" w:hAnsi="Times New Roman" w:cs="Times New Roman"/>
          <w:bCs/>
          <w:iCs/>
          <w:sz w:val="24"/>
          <w:szCs w:val="24"/>
        </w:rPr>
        <w:t>обучающихся</w:t>
      </w:r>
      <w:proofErr w:type="gramEnd"/>
      <w:r w:rsidRPr="00061E49">
        <w:rPr>
          <w:rFonts w:ascii="Times New Roman" w:hAnsi="Times New Roman" w:cs="Times New Roman"/>
          <w:bCs/>
          <w:iCs/>
          <w:sz w:val="24"/>
          <w:szCs w:val="24"/>
        </w:rPr>
        <w:t>:</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будут сформированы основы художественной культуры:</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эмоционально-ценностноеотношение к миру, явлениям действительности и художественный вкус;</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сформируются основы духовно-нравственных ценностейличности — способности оценивать и выстраивать на основетрадиционных моральных норм и нравственных идеалов, воплощённых в искусстве, отношение к себе, другим людям</w:t>
      </w:r>
      <w:proofErr w:type="gramStart"/>
      <w:r w:rsidRPr="00061E49">
        <w:rPr>
          <w:rFonts w:ascii="Times New Roman" w:hAnsi="Times New Roman" w:cs="Times New Roman"/>
          <w:bCs/>
          <w:iCs/>
          <w:sz w:val="24"/>
          <w:szCs w:val="24"/>
        </w:rPr>
        <w:t>,о</w:t>
      </w:r>
      <w:proofErr w:type="gramEnd"/>
      <w:r w:rsidRPr="00061E49">
        <w:rPr>
          <w:rFonts w:ascii="Times New Roman" w:hAnsi="Times New Roman" w:cs="Times New Roman"/>
          <w:bCs/>
          <w:iCs/>
          <w:sz w:val="24"/>
          <w:szCs w:val="24"/>
        </w:rPr>
        <w:t>бществу, государству, Отечеству, миру в целом; устойчивое</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представление о добре и зле, должном и недопустимом, которые станут базой самостоятельных поступков и действий наоснове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появится готовность и способность к реализации своеготворческого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установится осознанное уважение и принятие традиций</w:t>
      </w:r>
      <w:proofErr w:type="gramStart"/>
      <w:r w:rsidRPr="00061E49">
        <w:rPr>
          <w:rFonts w:ascii="Times New Roman" w:hAnsi="Times New Roman" w:cs="Times New Roman"/>
          <w:bCs/>
          <w:iCs/>
          <w:sz w:val="24"/>
          <w:szCs w:val="24"/>
        </w:rPr>
        <w:t>,с</w:t>
      </w:r>
      <w:proofErr w:type="gramEnd"/>
      <w:r w:rsidRPr="00061E49">
        <w:rPr>
          <w:rFonts w:ascii="Times New Roman" w:hAnsi="Times New Roman" w:cs="Times New Roman"/>
          <w:bCs/>
          <w:iCs/>
          <w:sz w:val="24"/>
          <w:szCs w:val="24"/>
        </w:rPr>
        <w:t>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«Отечество»,«родная земля», «моя семья и род», «мой дом», разовьётся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органическомединстве и разнообразии природы, народов, культур и религий;</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осознаниесвоей этнической и национальной принадлежности, ответственности за общее благополучие.</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2.8.1. Восприятие искусства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и виды художественной деятельности</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основные виды художественной деятельности</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(рисунок, живопись, скульптура, художественное конструирование и дизайн, декоративно-прикладное искусство) и участвовать в художественно-творческой </w:t>
      </w:r>
      <w:r w:rsidRPr="00061E49">
        <w:rPr>
          <w:rFonts w:ascii="Times New Roman" w:hAnsi="Times New Roman" w:cs="Times New Roman"/>
          <w:bCs/>
          <w:iCs/>
          <w:sz w:val="24"/>
          <w:szCs w:val="24"/>
        </w:rPr>
        <w:lastRenderedPageBreak/>
        <w:t>деятельности, используяразличные художественные материалы и приёмы работы с ними для передачи собственного замысла;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различать основные виды и жанры пластических искусств</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онимать их специфику;</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w:t>
      </w:r>
      <w:proofErr w:type="gramStart"/>
      <w:r w:rsidRPr="00061E49">
        <w:rPr>
          <w:rFonts w:ascii="Times New Roman" w:hAnsi="Times New Roman" w:cs="Times New Roman"/>
          <w:bCs/>
          <w:iCs/>
          <w:sz w:val="24"/>
          <w:szCs w:val="24"/>
        </w:rPr>
        <w:t>эмоционально-ценностно</w:t>
      </w:r>
      <w:proofErr w:type="gramEnd"/>
      <w:r w:rsidRPr="00061E49">
        <w:rPr>
          <w:rFonts w:ascii="Times New Roman" w:hAnsi="Times New Roman" w:cs="Times New Roman"/>
          <w:bCs/>
          <w:iCs/>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исвоё отношение к ним средствами художественного образного языка;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узнавать, воспринимать, описывать и эмоциональнооценивать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приводить примеры ведущих художественных музеевРоссии и художественных музеев своего региона, показыватьна примерах их роль и назначение.</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видеть проявления прекрасного в произведениях искусства (картины, архитектура, скульптура и т. д. в природе, на улице, в быту);</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высказывать аргументированное суждение о художественных произведениях, изображающих природу и человекав различных эмоциональных состояниях.</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2.8.2. Азбука искусства. Как говорит искусство?</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простые композиции на заданную тему наплоскости и в пространстве;</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выразительные средства изобразительногоискусства: композицию, форму, ритм, линию, цвет, объём</w:t>
      </w:r>
      <w:proofErr w:type="gramStart"/>
      <w:r w:rsidRPr="00061E49">
        <w:rPr>
          <w:rFonts w:ascii="Times New Roman" w:hAnsi="Times New Roman" w:cs="Times New Roman"/>
          <w:bCs/>
          <w:iCs/>
          <w:sz w:val="24"/>
          <w:szCs w:val="24"/>
        </w:rPr>
        <w:t>,ф</w:t>
      </w:r>
      <w:proofErr w:type="gramEnd"/>
      <w:r w:rsidRPr="00061E49">
        <w:rPr>
          <w:rFonts w:ascii="Times New Roman" w:hAnsi="Times New Roman" w:cs="Times New Roman"/>
          <w:bCs/>
          <w:iCs/>
          <w:sz w:val="24"/>
          <w:szCs w:val="24"/>
        </w:rPr>
        <w:t>актуру; различные художественные материалы для воплощения собственного художественно-творческого замысла;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различать основные и составные, тёплые и холодныецвета; изменять их эмоциональную напряжённость с помощью смешивания с белой и чёрной красками; использоватьих для передачи художественного замысла в собственной учебно-творческой деятельности;</w:t>
      </w:r>
      <w:proofErr w:type="gramEnd"/>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наблюдать, сравнивать, сопоставлять и анализироватьпространственную форму предмета; изображать предметы различной формы; использовать простые формы для созданиявыразительных образов в живописи, скульптуре, графике, художественном конструировании;</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декоративные элементы, геометрические</w:t>
      </w:r>
      <w:proofErr w:type="gramStart"/>
      <w:r w:rsidRPr="00061E49">
        <w:rPr>
          <w:rFonts w:ascii="Times New Roman" w:hAnsi="Times New Roman" w:cs="Times New Roman"/>
          <w:bCs/>
          <w:iCs/>
          <w:sz w:val="24"/>
          <w:szCs w:val="24"/>
        </w:rPr>
        <w:t>,р</w:t>
      </w:r>
      <w:proofErr w:type="gramEnd"/>
      <w:r w:rsidRPr="00061E49">
        <w:rPr>
          <w:rFonts w:ascii="Times New Roman" w:hAnsi="Times New Roman" w:cs="Times New Roman"/>
          <w:bCs/>
          <w:iCs/>
          <w:sz w:val="24"/>
          <w:szCs w:val="24"/>
        </w:rPr>
        <w:t>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ний народных художественных промыслов в России (с учётомместных условий).</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средствами выразительности языкаживописи,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живописныхкомпозиций на заданные темы;</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моделировать новые формы, различные ситуации путём трансформации известного, создавать новые образыприроды, человека, фантастического существа и построек средствами изобразительного искусства и компьютер-</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ной графики;</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простые рисунки и орнаментальные композиции, используя язык компьютерной графики в программе Paint.</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2.8.3. Значимые темы искусства.</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О чём говорит искусство?</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осознавать значимые темы искусства и отражать их всобственной художественно-творческой деятельности;</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выбирать художественные материалы</w:t>
      </w:r>
      <w:proofErr w:type="gramStart"/>
      <w:r w:rsidRPr="00061E49">
        <w:rPr>
          <w:rFonts w:ascii="Times New Roman" w:hAnsi="Times New Roman" w:cs="Times New Roman"/>
          <w:bCs/>
          <w:iCs/>
          <w:sz w:val="24"/>
          <w:szCs w:val="24"/>
        </w:rPr>
        <w:t>,с</w:t>
      </w:r>
      <w:proofErr w:type="gramEnd"/>
      <w:r w:rsidRPr="00061E49">
        <w:rPr>
          <w:rFonts w:ascii="Times New Roman" w:hAnsi="Times New Roman" w:cs="Times New Roman"/>
          <w:bCs/>
          <w:iCs/>
          <w:sz w:val="24"/>
          <w:szCs w:val="24"/>
        </w:rPr>
        <w:t>редства художественной выразительности для создания образов природы, человека, явлений и передачи своего отношения к ним; решатьхудожественные задачи (передавать характер и намеренияобъекта — природы, человека, сказочного героя, предмета,явления и т. д. — в живописи, графике и скульптуре, выра_</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жая своё отношение к качествам данного объекта) с опоройна правила перспективы, цветоведения, усвоенные способыдействия.</w:t>
      </w:r>
      <w:proofErr w:type="gramEnd"/>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видеть, чувствовать и изображать красоту и разнообразие природы, человека, зданий, предметов;</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понимать и передавать в художественной работеразницу представлений о красоте человека в разных культурах мира, проявлять терпимость к другим вкусам имнениям;</w:t>
      </w:r>
      <w:proofErr w:type="gramEnd"/>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изображать пейзажи, натюрморты, портреты, выражая к ним своё отношение;</w:t>
      </w:r>
    </w:p>
    <w:p w:rsidR="00520FCA" w:rsidRPr="00061E49" w:rsidRDefault="00520FCA" w:rsidP="00061E49">
      <w:pPr>
        <w:pStyle w:val="a4"/>
        <w:numPr>
          <w:ilvl w:val="0"/>
          <w:numId w:val="62"/>
        </w:num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изображать многофигурные композиции на значимыежизненные темы и участвовать в </w:t>
      </w:r>
      <w:proofErr w:type="gramStart"/>
      <w:r w:rsidRPr="00061E49">
        <w:rPr>
          <w:rFonts w:ascii="Times New Roman" w:hAnsi="Times New Roman" w:cs="Times New Roman"/>
          <w:bCs/>
          <w:iCs/>
          <w:sz w:val="24"/>
          <w:szCs w:val="24"/>
        </w:rPr>
        <w:t>коллективных</w:t>
      </w:r>
      <w:proofErr w:type="gramEnd"/>
      <w:r w:rsidRPr="00061E49">
        <w:rPr>
          <w:rFonts w:ascii="Times New Roman" w:hAnsi="Times New Roman" w:cs="Times New Roman"/>
          <w:bCs/>
          <w:iCs/>
          <w:sz w:val="24"/>
          <w:szCs w:val="24"/>
        </w:rPr>
        <w:t xml:space="preserve"> работахна эти темы.</w:t>
      </w:r>
    </w:p>
    <w:p w:rsidR="00520FCA" w:rsidRPr="00061E49" w:rsidRDefault="00520FCA" w:rsidP="00061E49">
      <w:pPr>
        <w:pStyle w:val="a4"/>
        <w:autoSpaceDE w:val="0"/>
        <w:autoSpaceDN w:val="0"/>
        <w:adjustRightInd w:val="0"/>
        <w:spacing w:after="0"/>
        <w:ind w:left="1080"/>
        <w:jc w:val="both"/>
        <w:rPr>
          <w:rFonts w:ascii="Times New Roman" w:hAnsi="Times New Roman" w:cs="Times New Roman"/>
          <w:bCs/>
          <w:iCs/>
          <w:sz w:val="24"/>
          <w:szCs w:val="24"/>
        </w:rPr>
      </w:pPr>
    </w:p>
    <w:p w:rsidR="006D47C5" w:rsidRPr="00061E49" w:rsidRDefault="00520FCA"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1.2.9</w:t>
      </w:r>
      <w:r w:rsidR="006D47C5" w:rsidRPr="00061E49">
        <w:rPr>
          <w:rFonts w:ascii="Times New Roman" w:hAnsi="Times New Roman" w:cs="Times New Roman"/>
          <w:b/>
          <w:bCs/>
          <w:iCs/>
          <w:sz w:val="24"/>
          <w:szCs w:val="24"/>
          <w:u w:val="single"/>
        </w:rPr>
        <w:t>. Музыка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В результате изучения </w:t>
      </w:r>
      <w:r w:rsidR="008C3839" w:rsidRPr="00061E49">
        <w:rPr>
          <w:rFonts w:ascii="Times New Roman" w:hAnsi="Times New Roman" w:cs="Times New Roman"/>
          <w:bCs/>
          <w:iCs/>
          <w:sz w:val="24"/>
          <w:szCs w:val="24"/>
        </w:rPr>
        <w:t>музыки на ступени начального об</w:t>
      </w:r>
      <w:r w:rsidRPr="00061E49">
        <w:rPr>
          <w:rFonts w:ascii="Times New Roman" w:hAnsi="Times New Roman" w:cs="Times New Roman"/>
          <w:bCs/>
          <w:iCs/>
          <w:sz w:val="24"/>
          <w:szCs w:val="24"/>
        </w:rPr>
        <w:t xml:space="preserve">щего образования у </w:t>
      </w:r>
      <w:proofErr w:type="gramStart"/>
      <w:r w:rsidRPr="00061E49">
        <w:rPr>
          <w:rFonts w:ascii="Times New Roman" w:hAnsi="Times New Roman" w:cs="Times New Roman"/>
          <w:bCs/>
          <w:iCs/>
          <w:sz w:val="24"/>
          <w:szCs w:val="24"/>
        </w:rPr>
        <w:t>обуч</w:t>
      </w:r>
      <w:r w:rsidR="008C3839" w:rsidRPr="00061E49">
        <w:rPr>
          <w:rFonts w:ascii="Times New Roman" w:hAnsi="Times New Roman" w:cs="Times New Roman"/>
          <w:bCs/>
          <w:iCs/>
          <w:sz w:val="24"/>
          <w:szCs w:val="24"/>
        </w:rPr>
        <w:t>ающихся</w:t>
      </w:r>
      <w:proofErr w:type="gramEnd"/>
      <w:r w:rsidR="008C3839" w:rsidRPr="00061E49">
        <w:rPr>
          <w:rFonts w:ascii="Times New Roman" w:hAnsi="Times New Roman" w:cs="Times New Roman"/>
          <w:bCs/>
          <w:iCs/>
          <w:sz w:val="24"/>
          <w:szCs w:val="24"/>
        </w:rPr>
        <w:t xml:space="preserve"> будут сформированы осно</w:t>
      </w:r>
      <w:r w:rsidRPr="00061E49">
        <w:rPr>
          <w:rFonts w:ascii="Times New Roman" w:hAnsi="Times New Roman" w:cs="Times New Roman"/>
          <w:bCs/>
          <w:iCs/>
          <w:sz w:val="24"/>
          <w:szCs w:val="24"/>
        </w:rPr>
        <w:t>вы музыкальной культуры через эмоциональное активноевосприятие; развит художественный вкус, интерес к</w:t>
      </w:r>
      <w:r w:rsidR="008C3839" w:rsidRPr="00061E49">
        <w:rPr>
          <w:rFonts w:ascii="Times New Roman" w:hAnsi="Times New Roman" w:cs="Times New Roman"/>
          <w:bCs/>
          <w:iCs/>
          <w:sz w:val="24"/>
          <w:szCs w:val="24"/>
        </w:rPr>
        <w:t xml:space="preserve"> музыкаль</w:t>
      </w:r>
      <w:r w:rsidRPr="00061E49">
        <w:rPr>
          <w:rFonts w:ascii="Times New Roman" w:hAnsi="Times New Roman" w:cs="Times New Roman"/>
          <w:bCs/>
          <w:iCs/>
          <w:sz w:val="24"/>
          <w:szCs w:val="24"/>
        </w:rPr>
        <w:t>ному искусству и музыкальн</w:t>
      </w:r>
      <w:r w:rsidR="008C3839" w:rsidRPr="00061E49">
        <w:rPr>
          <w:rFonts w:ascii="Times New Roman" w:hAnsi="Times New Roman" w:cs="Times New Roman"/>
          <w:bCs/>
          <w:iCs/>
          <w:sz w:val="24"/>
          <w:szCs w:val="24"/>
        </w:rPr>
        <w:t>ой деятельности; воспитаны нрав</w:t>
      </w:r>
      <w:r w:rsidRPr="00061E49">
        <w:rPr>
          <w:rFonts w:ascii="Times New Roman" w:hAnsi="Times New Roman" w:cs="Times New Roman"/>
          <w:bCs/>
          <w:iCs/>
          <w:sz w:val="24"/>
          <w:szCs w:val="24"/>
        </w:rPr>
        <w:t>ственные и эстетические чувства: любовь к Родине, гордость</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за достижения отечествен</w:t>
      </w:r>
      <w:r w:rsidR="008C3839" w:rsidRPr="00061E49">
        <w:rPr>
          <w:rFonts w:ascii="Times New Roman" w:hAnsi="Times New Roman" w:cs="Times New Roman"/>
          <w:bCs/>
          <w:iCs/>
          <w:sz w:val="24"/>
          <w:szCs w:val="24"/>
        </w:rPr>
        <w:t>ного и мирового музыкального ис</w:t>
      </w:r>
      <w:r w:rsidRPr="00061E49">
        <w:rPr>
          <w:rFonts w:ascii="Times New Roman" w:hAnsi="Times New Roman" w:cs="Times New Roman"/>
          <w:bCs/>
          <w:iCs/>
          <w:sz w:val="24"/>
          <w:szCs w:val="24"/>
        </w:rPr>
        <w:t>кусства, уважение к истории и духовным традициям России</w:t>
      </w:r>
      <w:proofErr w:type="gramStart"/>
      <w:r w:rsidRPr="00061E49">
        <w:rPr>
          <w:rFonts w:ascii="Times New Roman" w:hAnsi="Times New Roman" w:cs="Times New Roman"/>
          <w:bCs/>
          <w:iCs/>
          <w:sz w:val="24"/>
          <w:szCs w:val="24"/>
        </w:rPr>
        <w:t>,м</w:t>
      </w:r>
      <w:proofErr w:type="gramEnd"/>
      <w:r w:rsidRPr="00061E49">
        <w:rPr>
          <w:rFonts w:ascii="Times New Roman" w:hAnsi="Times New Roman" w:cs="Times New Roman"/>
          <w:bCs/>
          <w:iCs/>
          <w:sz w:val="24"/>
          <w:szCs w:val="24"/>
        </w:rPr>
        <w:t>узыкальной культуре её на</w:t>
      </w:r>
      <w:r w:rsidR="008C3839" w:rsidRPr="00061E49">
        <w:rPr>
          <w:rFonts w:ascii="Times New Roman" w:hAnsi="Times New Roman" w:cs="Times New Roman"/>
          <w:bCs/>
          <w:iCs/>
          <w:sz w:val="24"/>
          <w:szCs w:val="24"/>
        </w:rPr>
        <w:t>родов; начнут развиваться образ</w:t>
      </w:r>
      <w:r w:rsidRPr="00061E49">
        <w:rPr>
          <w:rFonts w:ascii="Times New Roman" w:hAnsi="Times New Roman" w:cs="Times New Roman"/>
          <w:bCs/>
          <w:iCs/>
          <w:sz w:val="24"/>
          <w:szCs w:val="24"/>
        </w:rPr>
        <w:t>ное</w:t>
      </w:r>
      <w:r w:rsidR="008C3839" w:rsidRPr="00061E49">
        <w:rPr>
          <w:rFonts w:ascii="Times New Roman" w:hAnsi="Times New Roman" w:cs="Times New Roman"/>
          <w:bCs/>
          <w:iCs/>
          <w:sz w:val="24"/>
          <w:szCs w:val="24"/>
        </w:rPr>
        <w:t xml:space="preserve"> и ассоциативное мышление и вооб</w:t>
      </w:r>
      <w:r w:rsidRPr="00061E49">
        <w:rPr>
          <w:rFonts w:ascii="Times New Roman" w:hAnsi="Times New Roman" w:cs="Times New Roman"/>
          <w:bCs/>
          <w:iCs/>
          <w:sz w:val="24"/>
          <w:szCs w:val="24"/>
        </w:rPr>
        <w:t xml:space="preserve">ражение, музыкальнаяпамять </w:t>
      </w:r>
      <w:r w:rsidR="008C3839" w:rsidRPr="00061E49">
        <w:rPr>
          <w:rFonts w:ascii="Times New Roman" w:hAnsi="Times New Roman" w:cs="Times New Roman"/>
          <w:bCs/>
          <w:iCs/>
          <w:sz w:val="24"/>
          <w:szCs w:val="24"/>
        </w:rPr>
        <w:t>и слух, певческий голос, учебно-творческие способ</w:t>
      </w:r>
      <w:r w:rsidRPr="00061E49">
        <w:rPr>
          <w:rFonts w:ascii="Times New Roman" w:hAnsi="Times New Roman" w:cs="Times New Roman"/>
          <w:bCs/>
          <w:iCs/>
          <w:sz w:val="24"/>
          <w:szCs w:val="24"/>
        </w:rPr>
        <w:t>ности в различных видах музыкальной деятельности.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Обучающиеся</w:t>
      </w:r>
      <w:proofErr w:type="gramEnd"/>
      <w:r w:rsidRPr="00061E49">
        <w:rPr>
          <w:rFonts w:ascii="Times New Roman" w:hAnsi="Times New Roman" w:cs="Times New Roman"/>
          <w:bCs/>
          <w:iCs/>
          <w:sz w:val="24"/>
          <w:szCs w:val="24"/>
        </w:rPr>
        <w:t xml:space="preserve"> научатся воспринимать музыку и раз</w:t>
      </w:r>
      <w:r w:rsidR="008C3839" w:rsidRPr="00061E49">
        <w:rPr>
          <w:rFonts w:ascii="Times New Roman" w:hAnsi="Times New Roman" w:cs="Times New Roman"/>
          <w:bCs/>
          <w:iCs/>
          <w:sz w:val="24"/>
          <w:szCs w:val="24"/>
        </w:rPr>
        <w:t>мыш</w:t>
      </w:r>
      <w:r w:rsidRPr="00061E49">
        <w:rPr>
          <w:rFonts w:ascii="Times New Roman" w:hAnsi="Times New Roman" w:cs="Times New Roman"/>
          <w:bCs/>
          <w:iCs/>
          <w:sz w:val="24"/>
          <w:szCs w:val="24"/>
        </w:rPr>
        <w:t>лять о ней, открыто и эм</w:t>
      </w:r>
      <w:r w:rsidR="008C3839" w:rsidRPr="00061E49">
        <w:rPr>
          <w:rFonts w:ascii="Times New Roman" w:hAnsi="Times New Roman" w:cs="Times New Roman"/>
          <w:bCs/>
          <w:iCs/>
          <w:sz w:val="24"/>
          <w:szCs w:val="24"/>
        </w:rPr>
        <w:t>оционально выражать своё отноше</w:t>
      </w:r>
      <w:r w:rsidRPr="00061E49">
        <w:rPr>
          <w:rFonts w:ascii="Times New Roman" w:hAnsi="Times New Roman" w:cs="Times New Roman"/>
          <w:bCs/>
          <w:iCs/>
          <w:sz w:val="24"/>
          <w:szCs w:val="24"/>
        </w:rPr>
        <w:t>ние к искусству, проявлять эстетические и художественныепредпочтения, позитивну</w:t>
      </w:r>
      <w:r w:rsidR="008C3839" w:rsidRPr="00061E49">
        <w:rPr>
          <w:rFonts w:ascii="Times New Roman" w:hAnsi="Times New Roman" w:cs="Times New Roman"/>
          <w:bCs/>
          <w:iCs/>
          <w:sz w:val="24"/>
          <w:szCs w:val="24"/>
        </w:rPr>
        <w:t>ю самооценку, самоуважение, жиз</w:t>
      </w:r>
      <w:r w:rsidRPr="00061E49">
        <w:rPr>
          <w:rFonts w:ascii="Times New Roman" w:hAnsi="Times New Roman" w:cs="Times New Roman"/>
          <w:bCs/>
          <w:iCs/>
          <w:sz w:val="24"/>
          <w:szCs w:val="24"/>
        </w:rPr>
        <w:t xml:space="preserve">ненный оптимизм. </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2.7.1. Музыка в жизни человека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воспринимать музыку различных жанров, размышлять омузыкальных </w:t>
      </w:r>
      <w:proofErr w:type="gramStart"/>
      <w:r w:rsidRPr="00061E49">
        <w:rPr>
          <w:rFonts w:ascii="Times New Roman" w:hAnsi="Times New Roman" w:cs="Times New Roman"/>
          <w:bCs/>
          <w:iCs/>
          <w:sz w:val="24"/>
          <w:szCs w:val="24"/>
        </w:rPr>
        <w:t>произведениях</w:t>
      </w:r>
      <w:proofErr w:type="gramEnd"/>
      <w:r w:rsidRPr="00061E49">
        <w:rPr>
          <w:rFonts w:ascii="Times New Roman" w:hAnsi="Times New Roman" w:cs="Times New Roman"/>
          <w:bCs/>
          <w:iCs/>
          <w:sz w:val="24"/>
          <w:szCs w:val="24"/>
        </w:rPr>
        <w:t xml:space="preserve"> как способе выражения чувств имыслей человека, эмоционально, эстетически откликаться наискусство, выражая своё </w:t>
      </w:r>
      <w:r w:rsidR="008C3839" w:rsidRPr="00061E49">
        <w:rPr>
          <w:rFonts w:ascii="Times New Roman" w:hAnsi="Times New Roman" w:cs="Times New Roman"/>
          <w:bCs/>
          <w:iCs/>
          <w:sz w:val="24"/>
          <w:szCs w:val="24"/>
        </w:rPr>
        <w:t>отношение к нему в различных видах музыкально-</w:t>
      </w:r>
      <w:r w:rsidRPr="00061E49">
        <w:rPr>
          <w:rFonts w:ascii="Times New Roman" w:hAnsi="Times New Roman" w:cs="Times New Roman"/>
          <w:bCs/>
          <w:iCs/>
          <w:sz w:val="24"/>
          <w:szCs w:val="24"/>
        </w:rPr>
        <w:t>творческой деятельности;</w:t>
      </w:r>
    </w:p>
    <w:p w:rsidR="006D47C5" w:rsidRPr="00061E49" w:rsidRDefault="008C3839"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музыкально-</w:t>
      </w:r>
      <w:r w:rsidR="006D47C5" w:rsidRPr="00061E49">
        <w:rPr>
          <w:rFonts w:ascii="Times New Roman" w:hAnsi="Times New Roman" w:cs="Times New Roman"/>
          <w:bCs/>
          <w:iCs/>
          <w:sz w:val="24"/>
          <w:szCs w:val="24"/>
        </w:rPr>
        <w:t>поэтическом творчестве,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в многообразии музыкально</w:t>
      </w:r>
      <w:r w:rsidR="008C3839" w:rsidRPr="00061E49">
        <w:rPr>
          <w:rFonts w:ascii="Times New Roman" w:hAnsi="Times New Roman" w:cs="Times New Roman"/>
          <w:bCs/>
          <w:iCs/>
          <w:sz w:val="24"/>
          <w:szCs w:val="24"/>
        </w:rPr>
        <w:t>го фольклора России, в том чис</w:t>
      </w:r>
      <w:r w:rsidRPr="00061E49">
        <w:rPr>
          <w:rFonts w:ascii="Times New Roman" w:hAnsi="Times New Roman" w:cs="Times New Roman"/>
          <w:bCs/>
          <w:iCs/>
          <w:sz w:val="24"/>
          <w:szCs w:val="24"/>
        </w:rPr>
        <w:t>ле родного края, сопоставлять различные образцы народнойи профессиональной музыки, ценить отечественные народныемузыкальные традиции;</w:t>
      </w:r>
    </w:p>
    <w:p w:rsidR="006D47C5" w:rsidRPr="00061E49" w:rsidRDefault="008C3839"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воплощать художественно-образное содержание и интонационно-</w:t>
      </w:r>
      <w:r w:rsidR="006D47C5" w:rsidRPr="00061E49">
        <w:rPr>
          <w:rFonts w:ascii="Times New Roman" w:hAnsi="Times New Roman" w:cs="Times New Roman"/>
          <w:bCs/>
          <w:iCs/>
          <w:sz w:val="24"/>
          <w:szCs w:val="24"/>
        </w:rPr>
        <w:t>мелодические особенности профессионального инародного творчества (в пении, слове, движении, играх</w:t>
      </w:r>
      <w:proofErr w:type="gramStart"/>
      <w:r w:rsidR="006D47C5" w:rsidRPr="00061E49">
        <w:rPr>
          <w:rFonts w:ascii="Times New Roman" w:hAnsi="Times New Roman" w:cs="Times New Roman"/>
          <w:bCs/>
          <w:iCs/>
          <w:sz w:val="24"/>
          <w:szCs w:val="24"/>
        </w:rPr>
        <w:t>,д</w:t>
      </w:r>
      <w:proofErr w:type="gramEnd"/>
      <w:r w:rsidR="006D47C5" w:rsidRPr="00061E49">
        <w:rPr>
          <w:rFonts w:ascii="Times New Roman" w:hAnsi="Times New Roman" w:cs="Times New Roman"/>
          <w:bCs/>
          <w:iCs/>
          <w:sz w:val="24"/>
          <w:szCs w:val="24"/>
        </w:rPr>
        <w:t>ействах и др.).</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реализовывать творческий потенциал, осуществляясобственные музыкальн</w:t>
      </w:r>
      <w:r w:rsidR="008C3839" w:rsidRPr="00061E49">
        <w:rPr>
          <w:rFonts w:ascii="Times New Roman" w:hAnsi="Times New Roman" w:cs="Times New Roman"/>
          <w:bCs/>
          <w:iCs/>
          <w:sz w:val="24"/>
          <w:szCs w:val="24"/>
        </w:rPr>
        <w:t>о-исполнительские замыслы в раз</w:t>
      </w:r>
      <w:r w:rsidRPr="00061E49">
        <w:rPr>
          <w:rFonts w:ascii="Times New Roman" w:hAnsi="Times New Roman" w:cs="Times New Roman"/>
          <w:bCs/>
          <w:iCs/>
          <w:sz w:val="24"/>
          <w:szCs w:val="24"/>
        </w:rPr>
        <w:t>личных видах деятельности;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организовывать культурный досуг, самостоятельную</w:t>
      </w:r>
      <w:r w:rsidR="008C3839" w:rsidRPr="00061E49">
        <w:rPr>
          <w:rFonts w:ascii="Times New Roman" w:hAnsi="Times New Roman" w:cs="Times New Roman"/>
          <w:bCs/>
          <w:iCs/>
          <w:sz w:val="24"/>
          <w:szCs w:val="24"/>
        </w:rPr>
        <w:t xml:space="preserve"> музыкально-</w:t>
      </w:r>
      <w:r w:rsidRPr="00061E49">
        <w:rPr>
          <w:rFonts w:ascii="Times New Roman" w:hAnsi="Times New Roman" w:cs="Times New Roman"/>
          <w:bCs/>
          <w:iCs/>
          <w:sz w:val="24"/>
          <w:szCs w:val="24"/>
        </w:rPr>
        <w:t>творческую деятельность, музицировать.</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2.7.2. Основные закономерности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музыкального искусства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соотносить выразит</w:t>
      </w:r>
      <w:r w:rsidR="008C3839" w:rsidRPr="00061E49">
        <w:rPr>
          <w:rFonts w:ascii="Times New Roman" w:hAnsi="Times New Roman" w:cs="Times New Roman"/>
          <w:bCs/>
          <w:iCs/>
          <w:sz w:val="24"/>
          <w:szCs w:val="24"/>
        </w:rPr>
        <w:t>ельные и изобразительные интона</w:t>
      </w:r>
      <w:r w:rsidRPr="00061E49">
        <w:rPr>
          <w:rFonts w:ascii="Times New Roman" w:hAnsi="Times New Roman" w:cs="Times New Roman"/>
          <w:bCs/>
          <w:iCs/>
          <w:sz w:val="24"/>
          <w:szCs w:val="24"/>
        </w:rPr>
        <w:t>ции, узнавать характерные черты музыкальной речи разныхкомпозиторов, воплоща</w:t>
      </w:r>
      <w:r w:rsidR="008C3839" w:rsidRPr="00061E49">
        <w:rPr>
          <w:rFonts w:ascii="Times New Roman" w:hAnsi="Times New Roman" w:cs="Times New Roman"/>
          <w:bCs/>
          <w:iCs/>
          <w:sz w:val="24"/>
          <w:szCs w:val="24"/>
        </w:rPr>
        <w:t>ть особенности музыки в исполни</w:t>
      </w:r>
      <w:r w:rsidRPr="00061E49">
        <w:rPr>
          <w:rFonts w:ascii="Times New Roman" w:hAnsi="Times New Roman" w:cs="Times New Roman"/>
          <w:bCs/>
          <w:iCs/>
          <w:sz w:val="24"/>
          <w:szCs w:val="24"/>
        </w:rPr>
        <w:t>тельской деятельности на основе полученных знаний;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наблюдать за процессом и результатом музыкальногоразвития на основе сходств</w:t>
      </w:r>
      <w:r w:rsidR="008C3839" w:rsidRPr="00061E49">
        <w:rPr>
          <w:rFonts w:ascii="Times New Roman" w:hAnsi="Times New Roman" w:cs="Times New Roman"/>
          <w:bCs/>
          <w:iCs/>
          <w:sz w:val="24"/>
          <w:szCs w:val="24"/>
        </w:rPr>
        <w:t>а и различий интонаций, тем, об</w:t>
      </w:r>
      <w:r w:rsidRPr="00061E49">
        <w:rPr>
          <w:rFonts w:ascii="Times New Roman" w:hAnsi="Times New Roman" w:cs="Times New Roman"/>
          <w:bCs/>
          <w:iCs/>
          <w:sz w:val="24"/>
          <w:szCs w:val="24"/>
        </w:rPr>
        <w:t>разов и распознавать художественный смысл различных формпостроения музыки;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общаться и взаимоде</w:t>
      </w:r>
      <w:r w:rsidR="008C3839" w:rsidRPr="00061E49">
        <w:rPr>
          <w:rFonts w:ascii="Times New Roman" w:hAnsi="Times New Roman" w:cs="Times New Roman"/>
          <w:bCs/>
          <w:iCs/>
          <w:sz w:val="24"/>
          <w:szCs w:val="24"/>
        </w:rPr>
        <w:t>йствовать в процессе ансамблево</w:t>
      </w:r>
      <w:r w:rsidRPr="00061E49">
        <w:rPr>
          <w:rFonts w:ascii="Times New Roman" w:hAnsi="Times New Roman" w:cs="Times New Roman"/>
          <w:bCs/>
          <w:iCs/>
          <w:sz w:val="24"/>
          <w:szCs w:val="24"/>
        </w:rPr>
        <w:t>го, коллективного (хорово</w:t>
      </w:r>
      <w:r w:rsidR="008C3839" w:rsidRPr="00061E49">
        <w:rPr>
          <w:rFonts w:ascii="Times New Roman" w:hAnsi="Times New Roman" w:cs="Times New Roman"/>
          <w:bCs/>
          <w:iCs/>
          <w:sz w:val="24"/>
          <w:szCs w:val="24"/>
        </w:rPr>
        <w:t>го и инструментального) воплоще</w:t>
      </w:r>
      <w:r w:rsidRPr="00061E49">
        <w:rPr>
          <w:rFonts w:ascii="Times New Roman" w:hAnsi="Times New Roman" w:cs="Times New Roman"/>
          <w:bCs/>
          <w:iCs/>
          <w:sz w:val="24"/>
          <w:szCs w:val="24"/>
        </w:rPr>
        <w:t>ния различных художественных образов.</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реализовывать собственные творческие замыслы вразличных </w:t>
      </w:r>
      <w:proofErr w:type="gramStart"/>
      <w:r w:rsidRPr="00061E49">
        <w:rPr>
          <w:rFonts w:ascii="Times New Roman" w:hAnsi="Times New Roman" w:cs="Times New Roman"/>
          <w:bCs/>
          <w:iCs/>
          <w:sz w:val="24"/>
          <w:szCs w:val="24"/>
        </w:rPr>
        <w:t>видах</w:t>
      </w:r>
      <w:proofErr w:type="gramEnd"/>
      <w:r w:rsidRPr="00061E49">
        <w:rPr>
          <w:rFonts w:ascii="Times New Roman" w:hAnsi="Times New Roman" w:cs="Times New Roman"/>
          <w:bCs/>
          <w:iCs/>
          <w:sz w:val="24"/>
          <w:szCs w:val="24"/>
        </w:rPr>
        <w:t xml:space="preserve"> музыкал</w:t>
      </w:r>
      <w:r w:rsidR="008C3839" w:rsidRPr="00061E49">
        <w:rPr>
          <w:rFonts w:ascii="Times New Roman" w:hAnsi="Times New Roman" w:cs="Times New Roman"/>
          <w:bCs/>
          <w:iCs/>
          <w:sz w:val="24"/>
          <w:szCs w:val="24"/>
        </w:rPr>
        <w:t>ьной деятельности (в пении и ин</w:t>
      </w:r>
      <w:r w:rsidRPr="00061E49">
        <w:rPr>
          <w:rFonts w:ascii="Times New Roman" w:hAnsi="Times New Roman" w:cs="Times New Roman"/>
          <w:bCs/>
          <w:iCs/>
          <w:sz w:val="24"/>
          <w:szCs w:val="24"/>
        </w:rPr>
        <w:t xml:space="preserve">терпретации музыки, </w:t>
      </w:r>
      <w:r w:rsidR="008C3839" w:rsidRPr="00061E49">
        <w:rPr>
          <w:rFonts w:ascii="Times New Roman" w:hAnsi="Times New Roman" w:cs="Times New Roman"/>
          <w:bCs/>
          <w:iCs/>
          <w:sz w:val="24"/>
          <w:szCs w:val="24"/>
        </w:rPr>
        <w:t>игре на детских элементарных му</w:t>
      </w:r>
      <w:r w:rsidRPr="00061E49">
        <w:rPr>
          <w:rFonts w:ascii="Times New Roman" w:hAnsi="Times New Roman" w:cs="Times New Roman"/>
          <w:bCs/>
          <w:iCs/>
          <w:sz w:val="24"/>
          <w:szCs w:val="24"/>
        </w:rPr>
        <w:t>зык</w:t>
      </w:r>
      <w:r w:rsidR="008C3839" w:rsidRPr="00061E49">
        <w:rPr>
          <w:rFonts w:ascii="Times New Roman" w:hAnsi="Times New Roman" w:cs="Times New Roman"/>
          <w:bCs/>
          <w:iCs/>
          <w:sz w:val="24"/>
          <w:szCs w:val="24"/>
        </w:rPr>
        <w:t>альных инструментах, музыкально-пластическом дви</w:t>
      </w:r>
      <w:r w:rsidRPr="00061E49">
        <w:rPr>
          <w:rFonts w:ascii="Times New Roman" w:hAnsi="Times New Roman" w:cs="Times New Roman"/>
          <w:bCs/>
          <w:iCs/>
          <w:sz w:val="24"/>
          <w:szCs w:val="24"/>
        </w:rPr>
        <w:t>жении и импровизации);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систе</w:t>
      </w:r>
      <w:r w:rsidR="008C3839" w:rsidRPr="00061E49">
        <w:rPr>
          <w:rFonts w:ascii="Times New Roman" w:hAnsi="Times New Roman" w:cs="Times New Roman"/>
          <w:bCs/>
          <w:iCs/>
          <w:sz w:val="24"/>
          <w:szCs w:val="24"/>
        </w:rPr>
        <w:t>му графических знаков для ориен</w:t>
      </w:r>
      <w:r w:rsidRPr="00061E49">
        <w:rPr>
          <w:rFonts w:ascii="Times New Roman" w:hAnsi="Times New Roman" w:cs="Times New Roman"/>
          <w:bCs/>
          <w:iCs/>
          <w:sz w:val="24"/>
          <w:szCs w:val="24"/>
        </w:rPr>
        <w:t>тации в нотном письме при пении простейших мелодий;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владеть певческим</w:t>
      </w:r>
      <w:r w:rsidR="008C3839" w:rsidRPr="00061E49">
        <w:rPr>
          <w:rFonts w:ascii="Times New Roman" w:hAnsi="Times New Roman" w:cs="Times New Roman"/>
          <w:bCs/>
          <w:iCs/>
          <w:sz w:val="24"/>
          <w:szCs w:val="24"/>
        </w:rPr>
        <w:t xml:space="preserve"> голосом как инструментом духов</w:t>
      </w:r>
      <w:r w:rsidRPr="00061E49">
        <w:rPr>
          <w:rFonts w:ascii="Times New Roman" w:hAnsi="Times New Roman" w:cs="Times New Roman"/>
          <w:bCs/>
          <w:iCs/>
          <w:sz w:val="24"/>
          <w:szCs w:val="24"/>
        </w:rPr>
        <w:t xml:space="preserve">ного самовыражения и </w:t>
      </w:r>
      <w:r w:rsidR="008C3839" w:rsidRPr="00061E49">
        <w:rPr>
          <w:rFonts w:ascii="Times New Roman" w:hAnsi="Times New Roman" w:cs="Times New Roman"/>
          <w:bCs/>
          <w:iCs/>
          <w:sz w:val="24"/>
          <w:szCs w:val="24"/>
        </w:rPr>
        <w:t>участвовать в коллективной твор</w:t>
      </w:r>
      <w:r w:rsidRPr="00061E49">
        <w:rPr>
          <w:rFonts w:ascii="Times New Roman" w:hAnsi="Times New Roman" w:cs="Times New Roman"/>
          <w:bCs/>
          <w:iCs/>
          <w:sz w:val="24"/>
          <w:szCs w:val="24"/>
        </w:rPr>
        <w:t>ческой деятельности при воплощении заинтересовавшихего музыкальных образов.</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2.7.3. Музыкальная картина мира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исполнять музыкальные произведения разных форм ижанров (</w:t>
      </w:r>
      <w:r w:rsidR="008C3839" w:rsidRPr="00061E49">
        <w:rPr>
          <w:rFonts w:ascii="Times New Roman" w:hAnsi="Times New Roman" w:cs="Times New Roman"/>
          <w:bCs/>
          <w:iCs/>
          <w:sz w:val="24"/>
          <w:szCs w:val="24"/>
        </w:rPr>
        <w:t>пение, драматизация, музыкально-пластическое движе</w:t>
      </w:r>
      <w:r w:rsidRPr="00061E49">
        <w:rPr>
          <w:rFonts w:ascii="Times New Roman" w:hAnsi="Times New Roman" w:cs="Times New Roman"/>
          <w:bCs/>
          <w:iCs/>
          <w:sz w:val="24"/>
          <w:szCs w:val="24"/>
        </w:rPr>
        <w:t>ние, инструментальное музицирование, импровизация и др.);</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определять виды музы</w:t>
      </w:r>
      <w:r w:rsidR="008C3839" w:rsidRPr="00061E49">
        <w:rPr>
          <w:rFonts w:ascii="Times New Roman" w:hAnsi="Times New Roman" w:cs="Times New Roman"/>
          <w:bCs/>
          <w:iCs/>
          <w:sz w:val="24"/>
          <w:szCs w:val="24"/>
        </w:rPr>
        <w:t>ки, сопоставлять музыкальные об</w:t>
      </w:r>
      <w:r w:rsidRPr="00061E49">
        <w:rPr>
          <w:rFonts w:ascii="Times New Roman" w:hAnsi="Times New Roman" w:cs="Times New Roman"/>
          <w:bCs/>
          <w:iCs/>
          <w:sz w:val="24"/>
          <w:szCs w:val="24"/>
        </w:rPr>
        <w:t>разы в звучании различных музыкальных инструментов, в томчисле и современных электронных;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оценивать и соотносить музыкальный язык народного ипрофессионального музыкального творчества </w:t>
      </w:r>
      <w:proofErr w:type="gramStart"/>
      <w:r w:rsidRPr="00061E49">
        <w:rPr>
          <w:rFonts w:ascii="Times New Roman" w:hAnsi="Times New Roman" w:cs="Times New Roman"/>
          <w:bCs/>
          <w:iCs/>
          <w:sz w:val="24"/>
          <w:szCs w:val="24"/>
        </w:rPr>
        <w:t>разных</w:t>
      </w:r>
      <w:proofErr w:type="gramEnd"/>
      <w:r w:rsidRPr="00061E49">
        <w:rPr>
          <w:rFonts w:ascii="Times New Roman" w:hAnsi="Times New Roman" w:cs="Times New Roman"/>
          <w:bCs/>
          <w:iCs/>
          <w:sz w:val="24"/>
          <w:szCs w:val="24"/>
        </w:rPr>
        <w:t xml:space="preserve"> странмира.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адекватно оценивать явления музыкальной культуры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и проявлять инициативу </w:t>
      </w:r>
      <w:r w:rsidR="008C3839" w:rsidRPr="00061E49">
        <w:rPr>
          <w:rFonts w:ascii="Times New Roman" w:hAnsi="Times New Roman" w:cs="Times New Roman"/>
          <w:bCs/>
          <w:iCs/>
          <w:sz w:val="24"/>
          <w:szCs w:val="24"/>
        </w:rPr>
        <w:t>в выборе образцов профессионального и музыкально-</w:t>
      </w:r>
      <w:r w:rsidRPr="00061E49">
        <w:rPr>
          <w:rFonts w:ascii="Times New Roman" w:hAnsi="Times New Roman" w:cs="Times New Roman"/>
          <w:bCs/>
          <w:iCs/>
          <w:sz w:val="24"/>
          <w:szCs w:val="24"/>
        </w:rPr>
        <w:t>поэтического творчества народов мира;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оказывать помощь в организации и проведениишкольных культурно</w:t>
      </w:r>
      <w:proofErr w:type="gramStart"/>
      <w:r w:rsidR="00823A2E" w:rsidRPr="00061E49">
        <w:rPr>
          <w:rFonts w:ascii="Times New Roman" w:hAnsi="Times New Roman" w:cs="Times New Roman"/>
          <w:bCs/>
          <w:iCs/>
          <w:sz w:val="24"/>
          <w:szCs w:val="24"/>
        </w:rPr>
        <w:t>"м</w:t>
      </w:r>
      <w:proofErr w:type="gramEnd"/>
      <w:r w:rsidR="00823A2E" w:rsidRPr="00061E49">
        <w:rPr>
          <w:rFonts w:ascii="Times New Roman" w:hAnsi="Times New Roman" w:cs="Times New Roman"/>
          <w:bCs/>
          <w:iCs/>
          <w:sz w:val="24"/>
          <w:szCs w:val="24"/>
        </w:rPr>
        <w:t>ассовых мероприятий, представ</w:t>
      </w:r>
      <w:r w:rsidRPr="00061E49">
        <w:rPr>
          <w:rFonts w:ascii="Times New Roman" w:hAnsi="Times New Roman" w:cs="Times New Roman"/>
          <w:bCs/>
          <w:iCs/>
          <w:sz w:val="24"/>
          <w:szCs w:val="24"/>
        </w:rPr>
        <w:t xml:space="preserve">лять широкой публике </w:t>
      </w:r>
      <w:r w:rsidR="00823A2E" w:rsidRPr="00061E49">
        <w:rPr>
          <w:rFonts w:ascii="Times New Roman" w:hAnsi="Times New Roman" w:cs="Times New Roman"/>
          <w:bCs/>
          <w:iCs/>
          <w:sz w:val="24"/>
          <w:szCs w:val="24"/>
        </w:rPr>
        <w:t>результаты собственной музыкально-</w:t>
      </w:r>
      <w:r w:rsidRPr="00061E49">
        <w:rPr>
          <w:rFonts w:ascii="Times New Roman" w:hAnsi="Times New Roman" w:cs="Times New Roman"/>
          <w:bCs/>
          <w:iCs/>
          <w:sz w:val="24"/>
          <w:szCs w:val="24"/>
        </w:rPr>
        <w:t>творческой деятельности (пение, инструментальноемузицирование, драмати</w:t>
      </w:r>
      <w:r w:rsidR="00823A2E" w:rsidRPr="00061E49">
        <w:rPr>
          <w:rFonts w:ascii="Times New Roman" w:hAnsi="Times New Roman" w:cs="Times New Roman"/>
          <w:bCs/>
          <w:iCs/>
          <w:sz w:val="24"/>
          <w:szCs w:val="24"/>
        </w:rPr>
        <w:t>зация и др.), собирать музыкаль-</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ные коллекции (фонотека, видеотека).</w:t>
      </w:r>
    </w:p>
    <w:p w:rsidR="00F30025" w:rsidRDefault="00F30025" w:rsidP="00061E49">
      <w:pPr>
        <w:autoSpaceDE w:val="0"/>
        <w:autoSpaceDN w:val="0"/>
        <w:adjustRightInd w:val="0"/>
        <w:spacing w:after="0"/>
        <w:jc w:val="both"/>
        <w:rPr>
          <w:rFonts w:ascii="Times New Roman" w:hAnsi="Times New Roman" w:cs="Times New Roman"/>
          <w:b/>
          <w:bCs/>
          <w:iCs/>
          <w:sz w:val="24"/>
          <w:szCs w:val="24"/>
          <w:u w:val="single"/>
        </w:rPr>
      </w:pPr>
    </w:p>
    <w:p w:rsidR="00F30025" w:rsidRDefault="00F30025" w:rsidP="00061E49">
      <w:pPr>
        <w:autoSpaceDE w:val="0"/>
        <w:autoSpaceDN w:val="0"/>
        <w:adjustRightInd w:val="0"/>
        <w:spacing w:after="0"/>
        <w:jc w:val="both"/>
        <w:rPr>
          <w:rFonts w:ascii="Times New Roman" w:hAnsi="Times New Roman" w:cs="Times New Roman"/>
          <w:b/>
          <w:bCs/>
          <w:iCs/>
          <w:sz w:val="24"/>
          <w:szCs w:val="24"/>
          <w:u w:val="single"/>
        </w:rPr>
      </w:pPr>
    </w:p>
    <w:p w:rsidR="006D47C5" w:rsidRPr="00061E49" w:rsidRDefault="00520FCA"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lastRenderedPageBreak/>
        <w:t>1.</w:t>
      </w:r>
      <w:r w:rsidR="006D47C5" w:rsidRPr="00061E49">
        <w:rPr>
          <w:rFonts w:ascii="Times New Roman" w:hAnsi="Times New Roman" w:cs="Times New Roman"/>
          <w:b/>
          <w:bCs/>
          <w:iCs/>
          <w:sz w:val="24"/>
          <w:szCs w:val="24"/>
          <w:u w:val="single"/>
        </w:rPr>
        <w:t>2.</w:t>
      </w:r>
      <w:r w:rsidRPr="00061E49">
        <w:rPr>
          <w:rFonts w:ascii="Times New Roman" w:hAnsi="Times New Roman" w:cs="Times New Roman"/>
          <w:b/>
          <w:bCs/>
          <w:iCs/>
          <w:sz w:val="24"/>
          <w:szCs w:val="24"/>
          <w:u w:val="single"/>
        </w:rPr>
        <w:t>10</w:t>
      </w:r>
      <w:r w:rsidR="006D47C5" w:rsidRPr="00061E49">
        <w:rPr>
          <w:rFonts w:ascii="Times New Roman" w:hAnsi="Times New Roman" w:cs="Times New Roman"/>
          <w:b/>
          <w:bCs/>
          <w:iCs/>
          <w:sz w:val="24"/>
          <w:szCs w:val="24"/>
          <w:u w:val="single"/>
        </w:rPr>
        <w:t>. Технология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 результате изучения курса «Технологии» обучающиесяна ступени начального общего образования: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начальные пр</w:t>
      </w:r>
      <w:r w:rsidR="001B5DC7" w:rsidRPr="00061E49">
        <w:rPr>
          <w:rFonts w:ascii="Times New Roman" w:hAnsi="Times New Roman" w:cs="Times New Roman"/>
          <w:bCs/>
          <w:iCs/>
          <w:sz w:val="24"/>
          <w:szCs w:val="24"/>
        </w:rPr>
        <w:t>едставления о материальной куль</w:t>
      </w:r>
      <w:r w:rsidRPr="00061E49">
        <w:rPr>
          <w:rFonts w:ascii="Times New Roman" w:hAnsi="Times New Roman" w:cs="Times New Roman"/>
          <w:bCs/>
          <w:iCs/>
          <w:sz w:val="24"/>
          <w:szCs w:val="24"/>
        </w:rPr>
        <w:t>туре ка</w:t>
      </w:r>
      <w:r w:rsidR="001B5DC7" w:rsidRPr="00061E49">
        <w:rPr>
          <w:rFonts w:ascii="Times New Roman" w:hAnsi="Times New Roman" w:cs="Times New Roman"/>
          <w:bCs/>
          <w:iCs/>
          <w:sz w:val="24"/>
          <w:szCs w:val="24"/>
        </w:rPr>
        <w:t>к продукте творческой предметно-преобразующей дея</w:t>
      </w:r>
      <w:r w:rsidRPr="00061E49">
        <w:rPr>
          <w:rFonts w:ascii="Times New Roman" w:hAnsi="Times New Roman" w:cs="Times New Roman"/>
          <w:bCs/>
          <w:iCs/>
          <w:sz w:val="24"/>
          <w:szCs w:val="24"/>
        </w:rPr>
        <w:t>тельности человека, о предметном мире как основной средеобитания современного ч</w:t>
      </w:r>
      <w:r w:rsidR="001B5DC7" w:rsidRPr="00061E49">
        <w:rPr>
          <w:rFonts w:ascii="Times New Roman" w:hAnsi="Times New Roman" w:cs="Times New Roman"/>
          <w:bCs/>
          <w:iCs/>
          <w:sz w:val="24"/>
          <w:szCs w:val="24"/>
        </w:rPr>
        <w:t>еловека, о гармонической взаимо</w:t>
      </w:r>
      <w:r w:rsidRPr="00061E49">
        <w:rPr>
          <w:rFonts w:ascii="Times New Roman" w:hAnsi="Times New Roman" w:cs="Times New Roman"/>
          <w:bCs/>
          <w:iCs/>
          <w:sz w:val="24"/>
          <w:szCs w:val="24"/>
        </w:rPr>
        <w:t xml:space="preserve">связи предметного мира с миром природы, об отражении </w:t>
      </w:r>
      <w:proofErr w:type="gramStart"/>
      <w:r w:rsidRPr="00061E49">
        <w:rPr>
          <w:rFonts w:ascii="Times New Roman" w:hAnsi="Times New Roman" w:cs="Times New Roman"/>
          <w:bCs/>
          <w:iCs/>
          <w:sz w:val="24"/>
          <w:szCs w:val="24"/>
        </w:rPr>
        <w:t>в</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предметах материальной среды </w:t>
      </w:r>
      <w:proofErr w:type="gramStart"/>
      <w:r w:rsidRPr="00061E49">
        <w:rPr>
          <w:rFonts w:ascii="Times New Roman" w:hAnsi="Times New Roman" w:cs="Times New Roman"/>
          <w:bCs/>
          <w:iCs/>
          <w:sz w:val="24"/>
          <w:szCs w:val="24"/>
        </w:rPr>
        <w:t>нравс</w:t>
      </w:r>
      <w:r w:rsidR="001B5DC7" w:rsidRPr="00061E49">
        <w:rPr>
          <w:rFonts w:ascii="Times New Roman" w:hAnsi="Times New Roman" w:cs="Times New Roman"/>
          <w:bCs/>
          <w:iCs/>
          <w:sz w:val="24"/>
          <w:szCs w:val="24"/>
        </w:rPr>
        <w:t>твенно-</w:t>
      </w:r>
      <w:r w:rsidRPr="00061E49">
        <w:rPr>
          <w:rFonts w:ascii="Times New Roman" w:hAnsi="Times New Roman" w:cs="Times New Roman"/>
          <w:bCs/>
          <w:iCs/>
          <w:sz w:val="24"/>
          <w:szCs w:val="24"/>
        </w:rPr>
        <w:t>эстетического</w:t>
      </w:r>
      <w:proofErr w:type="gramEnd"/>
      <w:r w:rsidRPr="00061E49">
        <w:rPr>
          <w:rFonts w:ascii="Times New Roman" w:hAnsi="Times New Roman" w:cs="Times New Roman"/>
          <w:bCs/>
          <w:iCs/>
          <w:sz w:val="24"/>
          <w:szCs w:val="24"/>
        </w:rPr>
        <w:t xml:space="preserve"> и</w:t>
      </w:r>
    </w:p>
    <w:p w:rsidR="006D47C5" w:rsidRPr="00061E49" w:rsidRDefault="001B5DC7"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социально-</w:t>
      </w:r>
      <w:r w:rsidR="006D47C5" w:rsidRPr="00061E49">
        <w:rPr>
          <w:rFonts w:ascii="Times New Roman" w:hAnsi="Times New Roman" w:cs="Times New Roman"/>
          <w:bCs/>
          <w:iCs/>
          <w:sz w:val="24"/>
          <w:szCs w:val="24"/>
        </w:rPr>
        <w:t>исторического опыта человечества; о ценности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предшествующих культур</w:t>
      </w:r>
      <w:r w:rsidR="001B5DC7" w:rsidRPr="00061E49">
        <w:rPr>
          <w:rFonts w:ascii="Times New Roman" w:hAnsi="Times New Roman" w:cs="Times New Roman"/>
          <w:bCs/>
          <w:iCs/>
          <w:sz w:val="24"/>
          <w:szCs w:val="24"/>
        </w:rPr>
        <w:t xml:space="preserve"> и необходимости бережного отно</w:t>
      </w:r>
      <w:r w:rsidRPr="00061E49">
        <w:rPr>
          <w:rFonts w:ascii="Times New Roman" w:hAnsi="Times New Roman" w:cs="Times New Roman"/>
          <w:bCs/>
          <w:iCs/>
          <w:sz w:val="24"/>
          <w:szCs w:val="24"/>
        </w:rPr>
        <w:t>шения к ним в целях сохра</w:t>
      </w:r>
      <w:r w:rsidR="001B5DC7" w:rsidRPr="00061E49">
        <w:rPr>
          <w:rFonts w:ascii="Times New Roman" w:hAnsi="Times New Roman" w:cs="Times New Roman"/>
          <w:bCs/>
          <w:iCs/>
          <w:sz w:val="24"/>
          <w:szCs w:val="24"/>
        </w:rPr>
        <w:t>нения и развития культурных тра</w:t>
      </w:r>
      <w:r w:rsidRPr="00061E49">
        <w:rPr>
          <w:rFonts w:ascii="Times New Roman" w:hAnsi="Times New Roman" w:cs="Times New Roman"/>
          <w:bCs/>
          <w:iCs/>
          <w:sz w:val="24"/>
          <w:szCs w:val="24"/>
        </w:rPr>
        <w:t>диций;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начальные знания и представления о наиболееважных правилах дизайна, которые необходимо учитыватьпри создании предметов материальной культуры;</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получат общее представление о мире профессий, ихсоциальном значении, истории возникновения и развития;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научатся использовать приобретённые знания и умениядля творческой самореализации при оформлении своего домаи классной комнаты, при изготовлении подарков </w:t>
      </w:r>
      <w:proofErr w:type="gramStart"/>
      <w:r w:rsidRPr="00061E49">
        <w:rPr>
          <w:rFonts w:ascii="Times New Roman" w:hAnsi="Times New Roman" w:cs="Times New Roman"/>
          <w:bCs/>
          <w:iCs/>
          <w:sz w:val="24"/>
          <w:szCs w:val="24"/>
        </w:rPr>
        <w:t>близким</w:t>
      </w:r>
      <w:proofErr w:type="gramEnd"/>
      <w:r w:rsidRPr="00061E49">
        <w:rPr>
          <w:rFonts w:ascii="Times New Roman" w:hAnsi="Times New Roman" w:cs="Times New Roman"/>
          <w:bCs/>
          <w:iCs/>
          <w:sz w:val="24"/>
          <w:szCs w:val="24"/>
        </w:rPr>
        <w:t xml:space="preserve"> идрузьям, иг</w:t>
      </w:r>
      <w:r w:rsidR="001B5DC7" w:rsidRPr="00061E49">
        <w:rPr>
          <w:rFonts w:ascii="Times New Roman" w:hAnsi="Times New Roman" w:cs="Times New Roman"/>
          <w:bCs/>
          <w:iCs/>
          <w:sz w:val="24"/>
          <w:szCs w:val="24"/>
        </w:rPr>
        <w:t>рушечных моделей, художественно-</w:t>
      </w:r>
      <w:r w:rsidRPr="00061E49">
        <w:rPr>
          <w:rFonts w:ascii="Times New Roman" w:hAnsi="Times New Roman" w:cs="Times New Roman"/>
          <w:bCs/>
          <w:iCs/>
          <w:sz w:val="24"/>
          <w:szCs w:val="24"/>
        </w:rPr>
        <w:t>декоративныхи других изделий.</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2.9.1. Общекультурные и общетрудовые компетенции.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Основы культуры труда, самообслуживание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proofErr w:type="gramStart"/>
      <w:r w:rsidRPr="00061E49">
        <w:rPr>
          <w:rFonts w:ascii="Times New Roman" w:hAnsi="Times New Roman" w:cs="Times New Roman"/>
          <w:bCs/>
          <w:iCs/>
          <w:sz w:val="24"/>
          <w:szCs w:val="24"/>
        </w:rPr>
        <w:t>• иметь представление о наиболее распространённых всвоём регионе традицио</w:t>
      </w:r>
      <w:r w:rsidR="001B5DC7" w:rsidRPr="00061E49">
        <w:rPr>
          <w:rFonts w:ascii="Times New Roman" w:hAnsi="Times New Roman" w:cs="Times New Roman"/>
          <w:bCs/>
          <w:iCs/>
          <w:sz w:val="24"/>
          <w:szCs w:val="24"/>
        </w:rPr>
        <w:t>нных народных промыслах и ремёс</w:t>
      </w:r>
      <w:r w:rsidRPr="00061E49">
        <w:rPr>
          <w:rFonts w:ascii="Times New Roman" w:hAnsi="Times New Roman" w:cs="Times New Roman"/>
          <w:bCs/>
          <w:iCs/>
          <w:sz w:val="24"/>
          <w:szCs w:val="24"/>
        </w:rPr>
        <w:t>лах, современных профессиях (в том числе профессиях своихродителей) и описывать их особенности;</w:t>
      </w:r>
      <w:proofErr w:type="gramEnd"/>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общие прав</w:t>
      </w:r>
      <w:r w:rsidR="001B5DC7" w:rsidRPr="00061E49">
        <w:rPr>
          <w:rFonts w:ascii="Times New Roman" w:hAnsi="Times New Roman" w:cs="Times New Roman"/>
          <w:bCs/>
          <w:iCs/>
          <w:sz w:val="24"/>
          <w:szCs w:val="24"/>
        </w:rPr>
        <w:t>ила создания предметов рукотвор</w:t>
      </w:r>
      <w:r w:rsidRPr="00061E49">
        <w:rPr>
          <w:rFonts w:ascii="Times New Roman" w:hAnsi="Times New Roman" w:cs="Times New Roman"/>
          <w:bCs/>
          <w:iCs/>
          <w:sz w:val="24"/>
          <w:szCs w:val="24"/>
        </w:rPr>
        <w:t>ного мира: соответствие изд</w:t>
      </w:r>
      <w:r w:rsidR="001B5DC7" w:rsidRPr="00061E49">
        <w:rPr>
          <w:rFonts w:ascii="Times New Roman" w:hAnsi="Times New Roman" w:cs="Times New Roman"/>
          <w:bCs/>
          <w:iCs/>
          <w:sz w:val="24"/>
          <w:szCs w:val="24"/>
        </w:rPr>
        <w:t>елия обстановке, удобство (функ</w:t>
      </w:r>
      <w:r w:rsidRPr="00061E49">
        <w:rPr>
          <w:rFonts w:ascii="Times New Roman" w:hAnsi="Times New Roman" w:cs="Times New Roman"/>
          <w:bCs/>
          <w:iCs/>
          <w:sz w:val="24"/>
          <w:szCs w:val="24"/>
        </w:rPr>
        <w:t xml:space="preserve">циональность), прочность, эстетическую выразительность </w:t>
      </w:r>
      <w:proofErr w:type="gramStart"/>
      <w:r w:rsidRPr="00061E49">
        <w:rPr>
          <w:rFonts w:ascii="Times New Roman" w:hAnsi="Times New Roman" w:cs="Times New Roman"/>
          <w:bCs/>
          <w:iCs/>
          <w:sz w:val="24"/>
          <w:szCs w:val="24"/>
        </w:rPr>
        <w:t>—и</w:t>
      </w:r>
      <w:proofErr w:type="gramEnd"/>
      <w:r w:rsidRPr="00061E49">
        <w:rPr>
          <w:rFonts w:ascii="Times New Roman" w:hAnsi="Times New Roman" w:cs="Times New Roman"/>
          <w:bCs/>
          <w:iCs/>
          <w:sz w:val="24"/>
          <w:szCs w:val="24"/>
        </w:rPr>
        <w:t xml:space="preserve"> руководствоваться ими в практической деятельности;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планировать и выпол</w:t>
      </w:r>
      <w:r w:rsidR="001B5DC7" w:rsidRPr="00061E49">
        <w:rPr>
          <w:rFonts w:ascii="Times New Roman" w:hAnsi="Times New Roman" w:cs="Times New Roman"/>
          <w:bCs/>
          <w:iCs/>
          <w:sz w:val="24"/>
          <w:szCs w:val="24"/>
        </w:rPr>
        <w:t>нять практическое задание (прак</w:t>
      </w:r>
      <w:r w:rsidRPr="00061E49">
        <w:rPr>
          <w:rFonts w:ascii="Times New Roman" w:hAnsi="Times New Roman" w:cs="Times New Roman"/>
          <w:bCs/>
          <w:iCs/>
          <w:sz w:val="24"/>
          <w:szCs w:val="24"/>
        </w:rPr>
        <w:t xml:space="preserve">тическую работу) с опорой </w:t>
      </w:r>
      <w:r w:rsidR="001B5DC7" w:rsidRPr="00061E49">
        <w:rPr>
          <w:rFonts w:ascii="Times New Roman" w:hAnsi="Times New Roman" w:cs="Times New Roman"/>
          <w:bCs/>
          <w:iCs/>
          <w:sz w:val="24"/>
          <w:szCs w:val="24"/>
        </w:rPr>
        <w:t>на инструкционную карту; при не</w:t>
      </w:r>
      <w:r w:rsidRPr="00061E49">
        <w:rPr>
          <w:rFonts w:ascii="Times New Roman" w:hAnsi="Times New Roman" w:cs="Times New Roman"/>
          <w:bCs/>
          <w:iCs/>
          <w:sz w:val="24"/>
          <w:szCs w:val="24"/>
        </w:rPr>
        <w:t>обходимости вносить коррективы в выполняемые действия;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доступные действия по самообслуживанию идоступные виды домашнего труда.</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уважительно относиться к труду людей;</w:t>
      </w:r>
    </w:p>
    <w:p w:rsidR="006D47C5" w:rsidRPr="00061E49" w:rsidRDefault="001B5DC7"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культурно-историческую ценность тради</w:t>
      </w:r>
      <w:r w:rsidR="006D47C5" w:rsidRPr="00061E49">
        <w:rPr>
          <w:rFonts w:ascii="Times New Roman" w:hAnsi="Times New Roman" w:cs="Times New Roman"/>
          <w:bCs/>
          <w:iCs/>
          <w:sz w:val="24"/>
          <w:szCs w:val="24"/>
        </w:rPr>
        <w:t>ций, отражённых в пре</w:t>
      </w:r>
      <w:r w:rsidRPr="00061E49">
        <w:rPr>
          <w:rFonts w:ascii="Times New Roman" w:hAnsi="Times New Roman" w:cs="Times New Roman"/>
          <w:bCs/>
          <w:iCs/>
          <w:sz w:val="24"/>
          <w:szCs w:val="24"/>
        </w:rPr>
        <w:t>дметном мире, в том числе тради</w:t>
      </w:r>
      <w:r w:rsidR="006D47C5" w:rsidRPr="00061E49">
        <w:rPr>
          <w:rFonts w:ascii="Times New Roman" w:hAnsi="Times New Roman" w:cs="Times New Roman"/>
          <w:bCs/>
          <w:iCs/>
          <w:sz w:val="24"/>
          <w:szCs w:val="24"/>
        </w:rPr>
        <w:t xml:space="preserve">ций трудовых </w:t>
      </w:r>
      <w:proofErr w:type="gramStart"/>
      <w:r w:rsidR="006D47C5" w:rsidRPr="00061E49">
        <w:rPr>
          <w:rFonts w:ascii="Times New Roman" w:hAnsi="Times New Roman" w:cs="Times New Roman"/>
          <w:bCs/>
          <w:iCs/>
          <w:sz w:val="24"/>
          <w:szCs w:val="24"/>
        </w:rPr>
        <w:t>династий</w:t>
      </w:r>
      <w:proofErr w:type="gramEnd"/>
      <w:r w:rsidRPr="00061E49">
        <w:rPr>
          <w:rFonts w:ascii="Times New Roman" w:hAnsi="Times New Roman" w:cs="Times New Roman"/>
          <w:bCs/>
          <w:iCs/>
          <w:sz w:val="24"/>
          <w:szCs w:val="24"/>
        </w:rPr>
        <w:t xml:space="preserve"> как своего региона, так и стра</w:t>
      </w:r>
      <w:r w:rsidR="006D47C5" w:rsidRPr="00061E49">
        <w:rPr>
          <w:rFonts w:ascii="Times New Roman" w:hAnsi="Times New Roman" w:cs="Times New Roman"/>
          <w:bCs/>
          <w:iCs/>
          <w:sz w:val="24"/>
          <w:szCs w:val="24"/>
        </w:rPr>
        <w:t>ны, и уважать их;</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понимать особенно</w:t>
      </w:r>
      <w:r w:rsidR="001B5DC7" w:rsidRPr="00061E49">
        <w:rPr>
          <w:rFonts w:ascii="Times New Roman" w:hAnsi="Times New Roman" w:cs="Times New Roman"/>
          <w:bCs/>
          <w:iCs/>
          <w:sz w:val="24"/>
          <w:szCs w:val="24"/>
        </w:rPr>
        <w:t>сти проектной деятельности, осу</w:t>
      </w:r>
      <w:r w:rsidRPr="00061E49">
        <w:rPr>
          <w:rFonts w:ascii="Times New Roman" w:hAnsi="Times New Roman" w:cs="Times New Roman"/>
          <w:bCs/>
          <w:iCs/>
          <w:sz w:val="24"/>
          <w:szCs w:val="24"/>
        </w:rPr>
        <w:t>ществлять под руково</w:t>
      </w:r>
      <w:r w:rsidR="001B5DC7" w:rsidRPr="00061E49">
        <w:rPr>
          <w:rFonts w:ascii="Times New Roman" w:hAnsi="Times New Roman" w:cs="Times New Roman"/>
          <w:bCs/>
          <w:iCs/>
          <w:sz w:val="24"/>
          <w:szCs w:val="24"/>
        </w:rPr>
        <w:t>дством учителя элементарную про</w:t>
      </w:r>
      <w:r w:rsidRPr="00061E49">
        <w:rPr>
          <w:rFonts w:ascii="Times New Roman" w:hAnsi="Times New Roman" w:cs="Times New Roman"/>
          <w:bCs/>
          <w:iCs/>
          <w:sz w:val="24"/>
          <w:szCs w:val="24"/>
        </w:rPr>
        <w:t xml:space="preserve">ектную деятельность в </w:t>
      </w:r>
      <w:r w:rsidR="001B5DC7" w:rsidRPr="00061E49">
        <w:rPr>
          <w:rFonts w:ascii="Times New Roman" w:hAnsi="Times New Roman" w:cs="Times New Roman"/>
          <w:bCs/>
          <w:iCs/>
          <w:sz w:val="24"/>
          <w:szCs w:val="24"/>
        </w:rPr>
        <w:t>малых группах: разрабатывать за</w:t>
      </w:r>
      <w:r w:rsidRPr="00061E49">
        <w:rPr>
          <w:rFonts w:ascii="Times New Roman" w:hAnsi="Times New Roman" w:cs="Times New Roman"/>
          <w:bCs/>
          <w:iCs/>
          <w:sz w:val="24"/>
          <w:szCs w:val="24"/>
        </w:rPr>
        <w:t>мысел, искать пути его реализации, воплощат</w:t>
      </w:r>
      <w:r w:rsidR="001B5DC7" w:rsidRPr="00061E49">
        <w:rPr>
          <w:rFonts w:ascii="Times New Roman" w:hAnsi="Times New Roman" w:cs="Times New Roman"/>
          <w:bCs/>
          <w:iCs/>
          <w:sz w:val="24"/>
          <w:szCs w:val="24"/>
        </w:rPr>
        <w:t>ь его в про</w:t>
      </w:r>
      <w:r w:rsidRPr="00061E49">
        <w:rPr>
          <w:rFonts w:ascii="Times New Roman" w:hAnsi="Times New Roman" w:cs="Times New Roman"/>
          <w:bCs/>
          <w:iCs/>
          <w:sz w:val="24"/>
          <w:szCs w:val="24"/>
        </w:rPr>
        <w:t>дукте, демонстрировать готовый продукт (изделия</w:t>
      </w:r>
      <w:proofErr w:type="gramStart"/>
      <w:r w:rsidRPr="00061E49">
        <w:rPr>
          <w:rFonts w:ascii="Times New Roman" w:hAnsi="Times New Roman" w:cs="Times New Roman"/>
          <w:bCs/>
          <w:iCs/>
          <w:sz w:val="24"/>
          <w:szCs w:val="24"/>
        </w:rPr>
        <w:t>,к</w:t>
      </w:r>
      <w:proofErr w:type="gramEnd"/>
      <w:r w:rsidRPr="00061E49">
        <w:rPr>
          <w:rFonts w:ascii="Times New Roman" w:hAnsi="Times New Roman" w:cs="Times New Roman"/>
          <w:bCs/>
          <w:iCs/>
          <w:sz w:val="24"/>
          <w:szCs w:val="24"/>
        </w:rPr>
        <w:t>омплексные работы, социальные услуги).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2.9.2. Технология ручной обработки материалов.</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Элементы графической грамоты</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 основе полученных представлений о многообразииматериалов, их видах, свой</w:t>
      </w:r>
      <w:r w:rsidR="001B5DC7" w:rsidRPr="00061E49">
        <w:rPr>
          <w:rFonts w:ascii="Times New Roman" w:hAnsi="Times New Roman" w:cs="Times New Roman"/>
          <w:bCs/>
          <w:iCs/>
          <w:sz w:val="24"/>
          <w:szCs w:val="24"/>
        </w:rPr>
        <w:t>ствах, происхождении, практичес</w:t>
      </w:r>
      <w:r w:rsidRPr="00061E49">
        <w:rPr>
          <w:rFonts w:ascii="Times New Roman" w:hAnsi="Times New Roman" w:cs="Times New Roman"/>
          <w:bCs/>
          <w:iCs/>
          <w:sz w:val="24"/>
          <w:szCs w:val="24"/>
        </w:rPr>
        <w:t>ком применении в жизни осознанно подбирать доступные вобработке матер</w:t>
      </w:r>
      <w:r w:rsidR="001B5DC7" w:rsidRPr="00061E49">
        <w:rPr>
          <w:rFonts w:ascii="Times New Roman" w:hAnsi="Times New Roman" w:cs="Times New Roman"/>
          <w:bCs/>
          <w:iCs/>
          <w:sz w:val="24"/>
          <w:szCs w:val="24"/>
        </w:rPr>
        <w:t>иалы для изделий по декоративно-художест</w:t>
      </w:r>
      <w:r w:rsidRPr="00061E49">
        <w:rPr>
          <w:rFonts w:ascii="Times New Roman" w:hAnsi="Times New Roman" w:cs="Times New Roman"/>
          <w:bCs/>
          <w:iCs/>
          <w:sz w:val="24"/>
          <w:szCs w:val="24"/>
        </w:rPr>
        <w:t>венным и конструктивны</w:t>
      </w:r>
      <w:r w:rsidR="001B5DC7" w:rsidRPr="00061E49">
        <w:rPr>
          <w:rFonts w:ascii="Times New Roman" w:hAnsi="Times New Roman" w:cs="Times New Roman"/>
          <w:bCs/>
          <w:iCs/>
          <w:sz w:val="24"/>
          <w:szCs w:val="24"/>
        </w:rPr>
        <w:t>м свойствам в соответствии с по</w:t>
      </w:r>
      <w:r w:rsidRPr="00061E49">
        <w:rPr>
          <w:rFonts w:ascii="Times New Roman" w:hAnsi="Times New Roman" w:cs="Times New Roman"/>
          <w:bCs/>
          <w:iCs/>
          <w:sz w:val="24"/>
          <w:szCs w:val="24"/>
        </w:rPr>
        <w:t>ставленной задачей;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отбирать и выполнять </w:t>
      </w:r>
      <w:r w:rsidR="001B5DC7" w:rsidRPr="00061E49">
        <w:rPr>
          <w:rFonts w:ascii="Times New Roman" w:hAnsi="Times New Roman" w:cs="Times New Roman"/>
          <w:bCs/>
          <w:iCs/>
          <w:sz w:val="24"/>
          <w:szCs w:val="24"/>
        </w:rPr>
        <w:t>в зависимости от свойств освоен</w:t>
      </w:r>
      <w:r w:rsidRPr="00061E49">
        <w:rPr>
          <w:rFonts w:ascii="Times New Roman" w:hAnsi="Times New Roman" w:cs="Times New Roman"/>
          <w:bCs/>
          <w:iCs/>
          <w:sz w:val="24"/>
          <w:szCs w:val="24"/>
        </w:rPr>
        <w:t>ных ма</w:t>
      </w:r>
      <w:r w:rsidR="001B5DC7" w:rsidRPr="00061E49">
        <w:rPr>
          <w:rFonts w:ascii="Times New Roman" w:hAnsi="Times New Roman" w:cs="Times New Roman"/>
          <w:bCs/>
          <w:iCs/>
          <w:sz w:val="24"/>
          <w:szCs w:val="24"/>
        </w:rPr>
        <w:t xml:space="preserve">териалов оптимальные и доступные </w:t>
      </w:r>
      <w:r w:rsidRPr="00061E49">
        <w:rPr>
          <w:rFonts w:ascii="Times New Roman" w:hAnsi="Times New Roman" w:cs="Times New Roman"/>
          <w:bCs/>
          <w:iCs/>
          <w:sz w:val="24"/>
          <w:szCs w:val="24"/>
        </w:rPr>
        <w:t>технологическиеприёмы их ручной обработ</w:t>
      </w:r>
      <w:r w:rsidR="001B5DC7" w:rsidRPr="00061E49">
        <w:rPr>
          <w:rFonts w:ascii="Times New Roman" w:hAnsi="Times New Roman" w:cs="Times New Roman"/>
          <w:bCs/>
          <w:iCs/>
          <w:sz w:val="24"/>
          <w:szCs w:val="24"/>
        </w:rPr>
        <w:t>ки (при разметке деталей, их вы</w:t>
      </w:r>
      <w:r w:rsidRPr="00061E49">
        <w:rPr>
          <w:rFonts w:ascii="Times New Roman" w:hAnsi="Times New Roman" w:cs="Times New Roman"/>
          <w:bCs/>
          <w:iCs/>
          <w:sz w:val="24"/>
          <w:szCs w:val="24"/>
        </w:rPr>
        <w:t>делении из заготовки, формообразовании, сборке и отделкеизделия);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lastRenderedPageBreak/>
        <w:t>• применять приёмы рациональной безопасной работыручными инструментами: чертёжными (линейка, угольник</w:t>
      </w:r>
      <w:proofErr w:type="gramStart"/>
      <w:r w:rsidRPr="00061E49">
        <w:rPr>
          <w:rFonts w:ascii="Times New Roman" w:hAnsi="Times New Roman" w:cs="Times New Roman"/>
          <w:bCs/>
          <w:iCs/>
          <w:sz w:val="24"/>
          <w:szCs w:val="24"/>
        </w:rPr>
        <w:t>,ц</w:t>
      </w:r>
      <w:proofErr w:type="gramEnd"/>
      <w:r w:rsidRPr="00061E49">
        <w:rPr>
          <w:rFonts w:ascii="Times New Roman" w:hAnsi="Times New Roman" w:cs="Times New Roman"/>
          <w:bCs/>
          <w:iCs/>
          <w:sz w:val="24"/>
          <w:szCs w:val="24"/>
        </w:rPr>
        <w:t>иркуль), режущими (ножницы) и колющими (швейнаяигла);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символические действия моделирования 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преобразования модели и работать </w:t>
      </w:r>
      <w:proofErr w:type="gramStart"/>
      <w:r w:rsidRPr="00061E49">
        <w:rPr>
          <w:rFonts w:ascii="Times New Roman" w:hAnsi="Times New Roman" w:cs="Times New Roman"/>
          <w:bCs/>
          <w:iCs/>
          <w:sz w:val="24"/>
          <w:szCs w:val="24"/>
        </w:rPr>
        <w:t>с</w:t>
      </w:r>
      <w:proofErr w:type="gramEnd"/>
      <w:r w:rsidRPr="00061E49">
        <w:rPr>
          <w:rFonts w:ascii="Times New Roman" w:hAnsi="Times New Roman" w:cs="Times New Roman"/>
          <w:bCs/>
          <w:iCs/>
          <w:sz w:val="24"/>
          <w:szCs w:val="24"/>
        </w:rPr>
        <w:t xml:space="preserve"> простейшей технической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документацией: распознавать простейшие чертежи и эскизы</w:t>
      </w:r>
      <w:proofErr w:type="gramStart"/>
      <w:r w:rsidRPr="00061E49">
        <w:rPr>
          <w:rFonts w:ascii="Times New Roman" w:hAnsi="Times New Roman" w:cs="Times New Roman"/>
          <w:bCs/>
          <w:iCs/>
          <w:sz w:val="24"/>
          <w:szCs w:val="24"/>
        </w:rPr>
        <w:t>,ч</w:t>
      </w:r>
      <w:proofErr w:type="gramEnd"/>
      <w:r w:rsidRPr="00061E49">
        <w:rPr>
          <w:rFonts w:ascii="Times New Roman" w:hAnsi="Times New Roman" w:cs="Times New Roman"/>
          <w:bCs/>
          <w:iCs/>
          <w:sz w:val="24"/>
          <w:szCs w:val="24"/>
        </w:rPr>
        <w:t>итать их и выполнять разм</w:t>
      </w:r>
      <w:r w:rsidR="00E7084B" w:rsidRPr="00061E49">
        <w:rPr>
          <w:rFonts w:ascii="Times New Roman" w:hAnsi="Times New Roman" w:cs="Times New Roman"/>
          <w:bCs/>
          <w:iCs/>
          <w:sz w:val="24"/>
          <w:szCs w:val="24"/>
        </w:rPr>
        <w:t>етку с опорой на них; изготавли</w:t>
      </w:r>
      <w:r w:rsidRPr="00061E49">
        <w:rPr>
          <w:rFonts w:ascii="Times New Roman" w:hAnsi="Times New Roman" w:cs="Times New Roman"/>
          <w:bCs/>
          <w:iCs/>
          <w:sz w:val="24"/>
          <w:szCs w:val="24"/>
        </w:rPr>
        <w:t>вать плоскостные и объём</w:t>
      </w:r>
      <w:r w:rsidR="00E7084B" w:rsidRPr="00061E49">
        <w:rPr>
          <w:rFonts w:ascii="Times New Roman" w:hAnsi="Times New Roman" w:cs="Times New Roman"/>
          <w:bCs/>
          <w:iCs/>
          <w:sz w:val="24"/>
          <w:szCs w:val="24"/>
        </w:rPr>
        <w:t>ные изделия по простейшим черте</w:t>
      </w:r>
      <w:r w:rsidRPr="00061E49">
        <w:rPr>
          <w:rFonts w:ascii="Times New Roman" w:hAnsi="Times New Roman" w:cs="Times New Roman"/>
          <w:bCs/>
          <w:iCs/>
          <w:sz w:val="24"/>
          <w:szCs w:val="24"/>
        </w:rPr>
        <w:t>жам, эскизам, схемам, рисункам.</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отбирать и выстраивать оптимал</w:t>
      </w:r>
      <w:r w:rsidR="00E7084B" w:rsidRPr="00061E49">
        <w:rPr>
          <w:rFonts w:ascii="Times New Roman" w:hAnsi="Times New Roman" w:cs="Times New Roman"/>
          <w:bCs/>
          <w:iCs/>
          <w:sz w:val="24"/>
          <w:szCs w:val="24"/>
        </w:rPr>
        <w:t>ьную технологи</w:t>
      </w:r>
      <w:r w:rsidRPr="00061E49">
        <w:rPr>
          <w:rFonts w:ascii="Times New Roman" w:hAnsi="Times New Roman" w:cs="Times New Roman"/>
          <w:bCs/>
          <w:iCs/>
          <w:sz w:val="24"/>
          <w:szCs w:val="24"/>
        </w:rPr>
        <w:t>ческую последовательность реализации собственного илипредложенного учителем замысла;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прогнозировать конечный практический результат исамостоятельно комби</w:t>
      </w:r>
      <w:r w:rsidR="00E7084B" w:rsidRPr="00061E49">
        <w:rPr>
          <w:rFonts w:ascii="Times New Roman" w:hAnsi="Times New Roman" w:cs="Times New Roman"/>
          <w:bCs/>
          <w:iCs/>
          <w:sz w:val="24"/>
          <w:szCs w:val="24"/>
        </w:rPr>
        <w:t>нировать художественные техноло</w:t>
      </w:r>
      <w:r w:rsidRPr="00061E49">
        <w:rPr>
          <w:rFonts w:ascii="Times New Roman" w:hAnsi="Times New Roman" w:cs="Times New Roman"/>
          <w:bCs/>
          <w:iCs/>
          <w:sz w:val="24"/>
          <w:szCs w:val="24"/>
        </w:rPr>
        <w:t>гии в соответствии с конструктивной или декоративн</w:t>
      </w:r>
      <w:r w:rsidR="00E7084B" w:rsidRPr="00061E49">
        <w:rPr>
          <w:rFonts w:ascii="Times New Roman" w:hAnsi="Times New Roman" w:cs="Times New Roman"/>
          <w:bCs/>
          <w:iCs/>
          <w:sz w:val="24"/>
          <w:szCs w:val="24"/>
        </w:rPr>
        <w:t>о-</w:t>
      </w:r>
      <w:r w:rsidRPr="00061E49">
        <w:rPr>
          <w:rFonts w:ascii="Times New Roman" w:hAnsi="Times New Roman" w:cs="Times New Roman"/>
          <w:bCs/>
          <w:iCs/>
          <w:sz w:val="24"/>
          <w:szCs w:val="24"/>
        </w:rPr>
        <w:t>художественной задачей.</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2.9.3. Конструирование и моделирование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анализировать устройство изделия: выделять детали, ихформу, определять взаимное расположение, виды соединениядеталей;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решать простейшие задачи конструктивного характерапо изменению вида и сп</w:t>
      </w:r>
      <w:r w:rsidR="00E7084B" w:rsidRPr="00061E49">
        <w:rPr>
          <w:rFonts w:ascii="Times New Roman" w:hAnsi="Times New Roman" w:cs="Times New Roman"/>
          <w:bCs/>
          <w:iCs/>
          <w:sz w:val="24"/>
          <w:szCs w:val="24"/>
        </w:rPr>
        <w:t>особа соединения деталей: на до</w:t>
      </w:r>
      <w:r w:rsidRPr="00061E49">
        <w:rPr>
          <w:rFonts w:ascii="Times New Roman" w:hAnsi="Times New Roman" w:cs="Times New Roman"/>
          <w:bCs/>
          <w:iCs/>
          <w:sz w:val="24"/>
          <w:szCs w:val="24"/>
        </w:rPr>
        <w:t>страивание, придание новых свойств конструкции, а такжедругие доступные и сходные по сложности задачи;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изготавливать несл</w:t>
      </w:r>
      <w:r w:rsidR="00E7084B" w:rsidRPr="00061E49">
        <w:rPr>
          <w:rFonts w:ascii="Times New Roman" w:hAnsi="Times New Roman" w:cs="Times New Roman"/>
          <w:bCs/>
          <w:iCs/>
          <w:sz w:val="24"/>
          <w:szCs w:val="24"/>
        </w:rPr>
        <w:t>ожные конструкции изделий по ри</w:t>
      </w:r>
      <w:r w:rsidRPr="00061E49">
        <w:rPr>
          <w:rFonts w:ascii="Times New Roman" w:hAnsi="Times New Roman" w:cs="Times New Roman"/>
          <w:bCs/>
          <w:iCs/>
          <w:sz w:val="24"/>
          <w:szCs w:val="24"/>
        </w:rPr>
        <w:t xml:space="preserve">сунку, простейшему чертежу или эскизу, </w:t>
      </w:r>
      <w:r w:rsidR="00E7084B" w:rsidRPr="00061E49">
        <w:rPr>
          <w:rFonts w:ascii="Times New Roman" w:hAnsi="Times New Roman" w:cs="Times New Roman"/>
          <w:bCs/>
          <w:iCs/>
          <w:sz w:val="24"/>
          <w:szCs w:val="24"/>
        </w:rPr>
        <w:t>образцу и доступ</w:t>
      </w:r>
      <w:r w:rsidRPr="00061E49">
        <w:rPr>
          <w:rFonts w:ascii="Times New Roman" w:hAnsi="Times New Roman" w:cs="Times New Roman"/>
          <w:bCs/>
          <w:iCs/>
          <w:sz w:val="24"/>
          <w:szCs w:val="24"/>
        </w:rPr>
        <w:t>ным заданным условиям.</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соотносить объёмную конструкцию, основанную направильных геометрических </w:t>
      </w:r>
      <w:proofErr w:type="gramStart"/>
      <w:r w:rsidRPr="00061E49">
        <w:rPr>
          <w:rFonts w:ascii="Times New Roman" w:hAnsi="Times New Roman" w:cs="Times New Roman"/>
          <w:bCs/>
          <w:iCs/>
          <w:sz w:val="24"/>
          <w:szCs w:val="24"/>
        </w:rPr>
        <w:t>формах</w:t>
      </w:r>
      <w:proofErr w:type="gramEnd"/>
      <w:r w:rsidRPr="00061E49">
        <w:rPr>
          <w:rFonts w:ascii="Times New Roman" w:hAnsi="Times New Roman" w:cs="Times New Roman"/>
          <w:bCs/>
          <w:iCs/>
          <w:sz w:val="24"/>
          <w:szCs w:val="24"/>
        </w:rPr>
        <w:t>, с изображениями ихразвёрток;</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мысленн</w:t>
      </w:r>
      <w:r w:rsidR="00E7084B" w:rsidRPr="00061E49">
        <w:rPr>
          <w:rFonts w:ascii="Times New Roman" w:hAnsi="Times New Roman" w:cs="Times New Roman"/>
          <w:bCs/>
          <w:iCs/>
          <w:sz w:val="24"/>
          <w:szCs w:val="24"/>
        </w:rPr>
        <w:t>ый образ конструкции с целью ре</w:t>
      </w:r>
      <w:r w:rsidRPr="00061E49">
        <w:rPr>
          <w:rFonts w:ascii="Times New Roman" w:hAnsi="Times New Roman" w:cs="Times New Roman"/>
          <w:bCs/>
          <w:iCs/>
          <w:sz w:val="24"/>
          <w:szCs w:val="24"/>
        </w:rPr>
        <w:t>шения определённой конструкторской задачи или передачи</w:t>
      </w:r>
      <w:r w:rsidR="00E7084B" w:rsidRPr="00061E49">
        <w:rPr>
          <w:rFonts w:ascii="Times New Roman" w:hAnsi="Times New Roman" w:cs="Times New Roman"/>
          <w:bCs/>
          <w:iCs/>
          <w:sz w:val="24"/>
          <w:szCs w:val="24"/>
        </w:rPr>
        <w:t xml:space="preserve"> определённой художественно-</w:t>
      </w:r>
      <w:r w:rsidRPr="00061E49">
        <w:rPr>
          <w:rFonts w:ascii="Times New Roman" w:hAnsi="Times New Roman" w:cs="Times New Roman"/>
          <w:bCs/>
          <w:iCs/>
          <w:sz w:val="24"/>
          <w:szCs w:val="24"/>
        </w:rPr>
        <w:t>эстетической информации</w:t>
      </w:r>
      <w:proofErr w:type="gramStart"/>
      <w:r w:rsidRPr="00061E49">
        <w:rPr>
          <w:rFonts w:ascii="Times New Roman" w:hAnsi="Times New Roman" w:cs="Times New Roman"/>
          <w:bCs/>
          <w:iCs/>
          <w:sz w:val="24"/>
          <w:szCs w:val="24"/>
        </w:rPr>
        <w:t>,в</w:t>
      </w:r>
      <w:proofErr w:type="gramEnd"/>
      <w:r w:rsidRPr="00061E49">
        <w:rPr>
          <w:rFonts w:ascii="Times New Roman" w:hAnsi="Times New Roman" w:cs="Times New Roman"/>
          <w:bCs/>
          <w:iCs/>
          <w:sz w:val="24"/>
          <w:szCs w:val="24"/>
        </w:rPr>
        <w:t>оплощать этот образ в материале.</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2.9.4. Практика работы на компьютере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соблюдать безопасные</w:t>
      </w:r>
      <w:r w:rsidR="00E7084B" w:rsidRPr="00061E49">
        <w:rPr>
          <w:rFonts w:ascii="Times New Roman" w:hAnsi="Times New Roman" w:cs="Times New Roman"/>
          <w:bCs/>
          <w:iCs/>
          <w:sz w:val="24"/>
          <w:szCs w:val="24"/>
        </w:rPr>
        <w:t xml:space="preserve"> приёмы труда, пользоваться пер</w:t>
      </w:r>
      <w:r w:rsidRPr="00061E49">
        <w:rPr>
          <w:rFonts w:ascii="Times New Roman" w:hAnsi="Times New Roman" w:cs="Times New Roman"/>
          <w:bCs/>
          <w:iCs/>
          <w:sz w:val="24"/>
          <w:szCs w:val="24"/>
        </w:rPr>
        <w:t xml:space="preserve">сональным компьютером </w:t>
      </w:r>
      <w:r w:rsidR="00E7084B" w:rsidRPr="00061E49">
        <w:rPr>
          <w:rFonts w:ascii="Times New Roman" w:hAnsi="Times New Roman" w:cs="Times New Roman"/>
          <w:bCs/>
          <w:iCs/>
          <w:sz w:val="24"/>
          <w:szCs w:val="24"/>
        </w:rPr>
        <w:t>для воспроизведения и поиска не</w:t>
      </w:r>
      <w:r w:rsidRPr="00061E49">
        <w:rPr>
          <w:rFonts w:ascii="Times New Roman" w:hAnsi="Times New Roman" w:cs="Times New Roman"/>
          <w:bCs/>
          <w:iCs/>
          <w:sz w:val="24"/>
          <w:szCs w:val="24"/>
        </w:rPr>
        <w:t>обходимой информации в ресурсе компьютера, для решениядоступных конструкторско</w:t>
      </w:r>
      <w:r w:rsidR="00E7084B" w:rsidRPr="00061E49">
        <w:rPr>
          <w:rFonts w:ascii="Times New Roman" w:hAnsi="Times New Roman" w:cs="Times New Roman"/>
          <w:bCs/>
          <w:iCs/>
          <w:sz w:val="24"/>
          <w:szCs w:val="24"/>
        </w:rPr>
        <w:t>-</w:t>
      </w:r>
      <w:r w:rsidRPr="00061E49">
        <w:rPr>
          <w:rFonts w:ascii="Times New Roman" w:hAnsi="Times New Roman" w:cs="Times New Roman"/>
          <w:bCs/>
          <w:iCs/>
          <w:sz w:val="24"/>
          <w:szCs w:val="24"/>
        </w:rPr>
        <w:t>технологических задач;</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использовать простейшие приёмы работы с готовымиэлектронными ресурсами: активировать, читать информацию</w:t>
      </w:r>
      <w:proofErr w:type="gramStart"/>
      <w:r w:rsidRPr="00061E49">
        <w:rPr>
          <w:rFonts w:ascii="Times New Roman" w:hAnsi="Times New Roman" w:cs="Times New Roman"/>
          <w:bCs/>
          <w:iCs/>
          <w:sz w:val="24"/>
          <w:szCs w:val="24"/>
        </w:rPr>
        <w:t>,в</w:t>
      </w:r>
      <w:proofErr w:type="gramEnd"/>
      <w:r w:rsidRPr="00061E49">
        <w:rPr>
          <w:rFonts w:ascii="Times New Roman" w:hAnsi="Times New Roman" w:cs="Times New Roman"/>
          <w:bCs/>
          <w:iCs/>
          <w:sz w:val="24"/>
          <w:szCs w:val="24"/>
        </w:rPr>
        <w:t>ыполнять задания;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создавать небольшие тексты, иллюстрации к устномурассказу, используя редакторы текстов и презентаций.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пользоваться до</w:t>
      </w:r>
      <w:r w:rsidR="00E7084B" w:rsidRPr="00061E49">
        <w:rPr>
          <w:rFonts w:ascii="Times New Roman" w:hAnsi="Times New Roman" w:cs="Times New Roman"/>
          <w:bCs/>
          <w:iCs/>
          <w:sz w:val="24"/>
          <w:szCs w:val="24"/>
        </w:rPr>
        <w:t>ступными приёмами работы с гото</w:t>
      </w:r>
      <w:r w:rsidRPr="00061E49">
        <w:rPr>
          <w:rFonts w:ascii="Times New Roman" w:hAnsi="Times New Roman" w:cs="Times New Roman"/>
          <w:bCs/>
          <w:iCs/>
          <w:sz w:val="24"/>
          <w:szCs w:val="24"/>
        </w:rPr>
        <w:t xml:space="preserve">вой текстовой, визуальной, звуковой информацией в сетиИнтернет, а также </w:t>
      </w:r>
      <w:r w:rsidR="00E7084B" w:rsidRPr="00061E49">
        <w:rPr>
          <w:rFonts w:ascii="Times New Roman" w:hAnsi="Times New Roman" w:cs="Times New Roman"/>
          <w:bCs/>
          <w:iCs/>
          <w:sz w:val="24"/>
          <w:szCs w:val="24"/>
        </w:rPr>
        <w:t>познакомится с доступными спосо</w:t>
      </w:r>
      <w:r w:rsidRPr="00061E49">
        <w:rPr>
          <w:rFonts w:ascii="Times New Roman" w:hAnsi="Times New Roman" w:cs="Times New Roman"/>
          <w:bCs/>
          <w:iCs/>
          <w:sz w:val="24"/>
          <w:szCs w:val="24"/>
        </w:rPr>
        <w:t>бами её получения, хранения, переработки.</w:t>
      </w:r>
    </w:p>
    <w:p w:rsidR="006D47C5" w:rsidRPr="00061E49" w:rsidRDefault="00520FCA" w:rsidP="00061E49">
      <w:pPr>
        <w:autoSpaceDE w:val="0"/>
        <w:autoSpaceDN w:val="0"/>
        <w:adjustRightInd w:val="0"/>
        <w:spacing w:after="0"/>
        <w:jc w:val="both"/>
        <w:rPr>
          <w:rFonts w:ascii="Times New Roman" w:hAnsi="Times New Roman" w:cs="Times New Roman"/>
          <w:b/>
          <w:bCs/>
          <w:iCs/>
          <w:sz w:val="24"/>
          <w:szCs w:val="24"/>
          <w:u w:val="single"/>
        </w:rPr>
      </w:pPr>
      <w:r w:rsidRPr="00061E49">
        <w:rPr>
          <w:rFonts w:ascii="Times New Roman" w:hAnsi="Times New Roman" w:cs="Times New Roman"/>
          <w:b/>
          <w:bCs/>
          <w:iCs/>
          <w:sz w:val="24"/>
          <w:szCs w:val="24"/>
          <w:u w:val="single"/>
        </w:rPr>
        <w:t>1.2.11</w:t>
      </w:r>
      <w:r w:rsidR="006D47C5" w:rsidRPr="00061E49">
        <w:rPr>
          <w:rFonts w:ascii="Times New Roman" w:hAnsi="Times New Roman" w:cs="Times New Roman"/>
          <w:b/>
          <w:bCs/>
          <w:iCs/>
          <w:sz w:val="24"/>
          <w:szCs w:val="24"/>
          <w:u w:val="single"/>
        </w:rPr>
        <w:t>. Физическая культура</w:t>
      </w:r>
    </w:p>
    <w:p w:rsidR="00337CD0" w:rsidRDefault="006D47C5" w:rsidP="00061E49">
      <w:pPr>
        <w:autoSpaceDE w:val="0"/>
        <w:autoSpaceDN w:val="0"/>
        <w:adjustRightInd w:val="0"/>
        <w:spacing w:after="0"/>
        <w:jc w:val="both"/>
        <w:rPr>
          <w:rFonts w:ascii="Times New Roman" w:hAnsi="Times New Roman" w:cs="Times New Roman"/>
          <w:b/>
          <w:bCs/>
          <w:iCs/>
          <w:sz w:val="24"/>
          <w:szCs w:val="24"/>
        </w:rPr>
      </w:pPr>
      <w:proofErr w:type="gramStart"/>
      <w:r w:rsidRPr="00061E49">
        <w:rPr>
          <w:rFonts w:ascii="Times New Roman" w:hAnsi="Times New Roman" w:cs="Times New Roman"/>
          <w:b/>
          <w:bCs/>
          <w:iCs/>
          <w:sz w:val="24"/>
          <w:szCs w:val="24"/>
        </w:rPr>
        <w:t>(для обучающихся, не имеющих противопоказаний</w:t>
      </w:r>
      <w:proofErr w:type="gramEnd"/>
    </w:p>
    <w:p w:rsidR="00337CD0" w:rsidRDefault="00337CD0" w:rsidP="00061E49">
      <w:pPr>
        <w:autoSpaceDE w:val="0"/>
        <w:autoSpaceDN w:val="0"/>
        <w:adjustRightInd w:val="0"/>
        <w:spacing w:after="0"/>
        <w:jc w:val="both"/>
        <w:rPr>
          <w:rFonts w:ascii="Times New Roman" w:hAnsi="Times New Roman" w:cs="Times New Roman"/>
          <w:b/>
          <w:bCs/>
          <w:iCs/>
          <w:sz w:val="24"/>
          <w:szCs w:val="24"/>
        </w:rPr>
      </w:pPr>
    </w:p>
    <w:p w:rsidR="00337CD0" w:rsidRDefault="00337CD0" w:rsidP="00061E49">
      <w:pPr>
        <w:autoSpaceDE w:val="0"/>
        <w:autoSpaceDN w:val="0"/>
        <w:adjustRightInd w:val="0"/>
        <w:spacing w:after="0"/>
        <w:jc w:val="both"/>
        <w:rPr>
          <w:rFonts w:ascii="Times New Roman" w:hAnsi="Times New Roman" w:cs="Times New Roman"/>
          <w:b/>
          <w:bCs/>
          <w:iCs/>
          <w:sz w:val="24"/>
          <w:szCs w:val="24"/>
        </w:rPr>
      </w:pPr>
    </w:p>
    <w:p w:rsidR="00337CD0" w:rsidRDefault="00337CD0" w:rsidP="00061E49">
      <w:pPr>
        <w:autoSpaceDE w:val="0"/>
        <w:autoSpaceDN w:val="0"/>
        <w:adjustRightInd w:val="0"/>
        <w:spacing w:after="0"/>
        <w:jc w:val="both"/>
        <w:rPr>
          <w:rFonts w:ascii="Times New Roman" w:hAnsi="Times New Roman" w:cs="Times New Roman"/>
          <w:b/>
          <w:bCs/>
          <w:iCs/>
          <w:sz w:val="24"/>
          <w:szCs w:val="24"/>
        </w:rPr>
      </w:pPr>
    </w:p>
    <w:p w:rsidR="00337CD0" w:rsidRDefault="00337CD0" w:rsidP="00061E49">
      <w:pPr>
        <w:autoSpaceDE w:val="0"/>
        <w:autoSpaceDN w:val="0"/>
        <w:adjustRightInd w:val="0"/>
        <w:spacing w:after="0"/>
        <w:jc w:val="both"/>
        <w:rPr>
          <w:rFonts w:ascii="Times New Roman" w:hAnsi="Times New Roman" w:cs="Times New Roman"/>
          <w:b/>
          <w:bCs/>
          <w:iCs/>
          <w:sz w:val="24"/>
          <w:szCs w:val="24"/>
        </w:rPr>
      </w:pPr>
    </w:p>
    <w:p w:rsidR="00337CD0" w:rsidRDefault="00337CD0" w:rsidP="00061E49">
      <w:pPr>
        <w:autoSpaceDE w:val="0"/>
        <w:autoSpaceDN w:val="0"/>
        <w:adjustRightInd w:val="0"/>
        <w:spacing w:after="0"/>
        <w:jc w:val="both"/>
        <w:rPr>
          <w:rFonts w:ascii="Times New Roman" w:hAnsi="Times New Roman" w:cs="Times New Roman"/>
          <w:b/>
          <w:bCs/>
          <w:iCs/>
          <w:sz w:val="24"/>
          <w:szCs w:val="24"/>
        </w:rPr>
      </w:pPr>
    </w:p>
    <w:p w:rsidR="006D47C5" w:rsidRPr="00061E49" w:rsidRDefault="00FF2FF5" w:rsidP="00061E49">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 </w:t>
      </w:r>
      <w:r w:rsidR="006D47C5" w:rsidRPr="00061E49">
        <w:rPr>
          <w:rFonts w:ascii="Times New Roman" w:hAnsi="Times New Roman" w:cs="Times New Roman"/>
          <w:b/>
          <w:bCs/>
          <w:iCs/>
          <w:sz w:val="24"/>
          <w:szCs w:val="24"/>
        </w:rPr>
        <w:t>для занятий физической культурой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или существенных ограничений по нагрузке)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В результате обучения</w:t>
      </w:r>
      <w:r w:rsidR="00E7084B" w:rsidRPr="00061E49">
        <w:rPr>
          <w:rFonts w:ascii="Times New Roman" w:hAnsi="Times New Roman" w:cs="Times New Roman"/>
          <w:bCs/>
          <w:iCs/>
          <w:sz w:val="24"/>
          <w:szCs w:val="24"/>
        </w:rPr>
        <w:t>обучающиеся на ступени начально</w:t>
      </w:r>
      <w:r w:rsidRPr="00061E49">
        <w:rPr>
          <w:rFonts w:ascii="Times New Roman" w:hAnsi="Times New Roman" w:cs="Times New Roman"/>
          <w:bCs/>
          <w:iCs/>
          <w:sz w:val="24"/>
          <w:szCs w:val="24"/>
        </w:rPr>
        <w:t>го общего образования: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начнут понимать зна</w:t>
      </w:r>
      <w:r w:rsidR="00E7084B" w:rsidRPr="00061E49">
        <w:rPr>
          <w:rFonts w:ascii="Times New Roman" w:hAnsi="Times New Roman" w:cs="Times New Roman"/>
          <w:bCs/>
          <w:iCs/>
          <w:sz w:val="24"/>
          <w:szCs w:val="24"/>
        </w:rPr>
        <w:t>чение занятий физической культу</w:t>
      </w:r>
      <w:r w:rsidRPr="00061E49">
        <w:rPr>
          <w:rFonts w:ascii="Times New Roman" w:hAnsi="Times New Roman" w:cs="Times New Roman"/>
          <w:bCs/>
          <w:iCs/>
          <w:sz w:val="24"/>
          <w:szCs w:val="24"/>
        </w:rPr>
        <w:t>рой для укрепления здоров</w:t>
      </w:r>
      <w:r w:rsidR="00E7084B" w:rsidRPr="00061E49">
        <w:rPr>
          <w:rFonts w:ascii="Times New Roman" w:hAnsi="Times New Roman" w:cs="Times New Roman"/>
          <w:bCs/>
          <w:iCs/>
          <w:sz w:val="24"/>
          <w:szCs w:val="24"/>
        </w:rPr>
        <w:t>ья, физического развития и физи</w:t>
      </w:r>
      <w:r w:rsidRPr="00061E49">
        <w:rPr>
          <w:rFonts w:ascii="Times New Roman" w:hAnsi="Times New Roman" w:cs="Times New Roman"/>
          <w:bCs/>
          <w:iCs/>
          <w:sz w:val="24"/>
          <w:szCs w:val="24"/>
        </w:rPr>
        <w:t xml:space="preserve">ческой подготовленности, </w:t>
      </w:r>
      <w:r w:rsidR="00E7084B" w:rsidRPr="00061E49">
        <w:rPr>
          <w:rFonts w:ascii="Times New Roman" w:hAnsi="Times New Roman" w:cs="Times New Roman"/>
          <w:bCs/>
          <w:iCs/>
          <w:sz w:val="24"/>
          <w:szCs w:val="24"/>
        </w:rPr>
        <w:t>для трудовой деятельности, воен</w:t>
      </w:r>
      <w:r w:rsidRPr="00061E49">
        <w:rPr>
          <w:rFonts w:ascii="Times New Roman" w:hAnsi="Times New Roman" w:cs="Times New Roman"/>
          <w:bCs/>
          <w:iCs/>
          <w:sz w:val="24"/>
          <w:szCs w:val="24"/>
        </w:rPr>
        <w:t>ной практики;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начнут осознанно использовать знания, полученные в</w:t>
      </w:r>
      <w:r w:rsidR="00337CD0">
        <w:rPr>
          <w:rFonts w:ascii="Times New Roman" w:hAnsi="Times New Roman" w:cs="Times New Roman"/>
          <w:bCs/>
          <w:iCs/>
          <w:sz w:val="24"/>
          <w:szCs w:val="24"/>
        </w:rPr>
        <w:t xml:space="preserve"> </w:t>
      </w:r>
      <w:r w:rsidRPr="00061E49">
        <w:rPr>
          <w:rFonts w:ascii="Times New Roman" w:hAnsi="Times New Roman" w:cs="Times New Roman"/>
          <w:bCs/>
          <w:iCs/>
          <w:sz w:val="24"/>
          <w:szCs w:val="24"/>
        </w:rPr>
        <w:t>курсе «Физическая культу</w:t>
      </w:r>
      <w:r w:rsidR="00E7084B" w:rsidRPr="00061E49">
        <w:rPr>
          <w:rFonts w:ascii="Times New Roman" w:hAnsi="Times New Roman" w:cs="Times New Roman"/>
          <w:bCs/>
          <w:iCs/>
          <w:sz w:val="24"/>
          <w:szCs w:val="24"/>
        </w:rPr>
        <w:t>ра», при планировании и соблюде</w:t>
      </w:r>
      <w:r w:rsidRPr="00061E49">
        <w:rPr>
          <w:rFonts w:ascii="Times New Roman" w:hAnsi="Times New Roman" w:cs="Times New Roman"/>
          <w:bCs/>
          <w:iCs/>
          <w:sz w:val="24"/>
          <w:szCs w:val="24"/>
        </w:rPr>
        <w:t>нии режима дня, выполнении физических упражнений и вовремя подвижных игр на досуге;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узнают о положительном влиянии занятий физическимиупражнениями на развит</w:t>
      </w:r>
      <w:r w:rsidR="00E7084B" w:rsidRPr="00061E49">
        <w:rPr>
          <w:rFonts w:ascii="Times New Roman" w:hAnsi="Times New Roman" w:cs="Times New Roman"/>
          <w:bCs/>
          <w:iCs/>
          <w:sz w:val="24"/>
          <w:szCs w:val="24"/>
        </w:rPr>
        <w:t>ие систем дыхания и кровообраще</w:t>
      </w:r>
      <w:r w:rsidRPr="00061E49">
        <w:rPr>
          <w:rFonts w:ascii="Times New Roman" w:hAnsi="Times New Roman" w:cs="Times New Roman"/>
          <w:bCs/>
          <w:iCs/>
          <w:sz w:val="24"/>
          <w:szCs w:val="24"/>
        </w:rPr>
        <w:t>ния, поймут необходимость и смысл проведения простейшихзакаливающих процедур.</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2.10.1. Знания о физической культуре</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поня</w:t>
      </w:r>
      <w:r w:rsidR="00E7084B" w:rsidRPr="00061E49">
        <w:rPr>
          <w:rFonts w:ascii="Times New Roman" w:hAnsi="Times New Roman" w:cs="Times New Roman"/>
          <w:bCs/>
          <w:iCs/>
          <w:sz w:val="24"/>
          <w:szCs w:val="24"/>
        </w:rPr>
        <w:t>тиях «физическая культура», «ре</w:t>
      </w:r>
      <w:r w:rsidRPr="00061E49">
        <w:rPr>
          <w:rFonts w:ascii="Times New Roman" w:hAnsi="Times New Roman" w:cs="Times New Roman"/>
          <w:bCs/>
          <w:iCs/>
          <w:sz w:val="24"/>
          <w:szCs w:val="24"/>
        </w:rPr>
        <w:t>жим дня»; характеризовать</w:t>
      </w:r>
      <w:r w:rsidR="00E7084B" w:rsidRPr="00061E49">
        <w:rPr>
          <w:rFonts w:ascii="Times New Roman" w:hAnsi="Times New Roman" w:cs="Times New Roman"/>
          <w:bCs/>
          <w:iCs/>
          <w:sz w:val="24"/>
          <w:szCs w:val="24"/>
        </w:rPr>
        <w:t xml:space="preserve"> роль и значение утренней заряд</w:t>
      </w:r>
      <w:r w:rsidRPr="00061E49">
        <w:rPr>
          <w:rFonts w:ascii="Times New Roman" w:hAnsi="Times New Roman" w:cs="Times New Roman"/>
          <w:bCs/>
          <w:iCs/>
          <w:sz w:val="24"/>
          <w:szCs w:val="24"/>
        </w:rPr>
        <w:t>ки, физкультминуток и физкультпауз, уроков физическойкультуры, закаливания, прогулок на св</w:t>
      </w:r>
      <w:r w:rsidR="00E7084B" w:rsidRPr="00061E49">
        <w:rPr>
          <w:rFonts w:ascii="Times New Roman" w:hAnsi="Times New Roman" w:cs="Times New Roman"/>
          <w:bCs/>
          <w:iCs/>
          <w:sz w:val="24"/>
          <w:szCs w:val="24"/>
        </w:rPr>
        <w:t>ежем воздухе, подвиж</w:t>
      </w:r>
      <w:r w:rsidRPr="00061E49">
        <w:rPr>
          <w:rFonts w:ascii="Times New Roman" w:hAnsi="Times New Roman" w:cs="Times New Roman"/>
          <w:bCs/>
          <w:iCs/>
          <w:sz w:val="24"/>
          <w:szCs w:val="24"/>
        </w:rPr>
        <w:t>ных игр, занятий спортом для укрепления здоровья, развитияосновных систем организма;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раскрывать на пример</w:t>
      </w:r>
      <w:r w:rsidR="00E7084B" w:rsidRPr="00061E49">
        <w:rPr>
          <w:rFonts w:ascii="Times New Roman" w:hAnsi="Times New Roman" w:cs="Times New Roman"/>
          <w:bCs/>
          <w:iCs/>
          <w:sz w:val="24"/>
          <w:szCs w:val="24"/>
        </w:rPr>
        <w:t>ах (из истории, в том числе род</w:t>
      </w:r>
      <w:r w:rsidRPr="00061E49">
        <w:rPr>
          <w:rFonts w:ascii="Times New Roman" w:hAnsi="Times New Roman" w:cs="Times New Roman"/>
          <w:bCs/>
          <w:iCs/>
          <w:sz w:val="24"/>
          <w:szCs w:val="24"/>
        </w:rPr>
        <w:t xml:space="preserve">ного края, или из личного </w:t>
      </w:r>
      <w:r w:rsidR="00E7084B" w:rsidRPr="00061E49">
        <w:rPr>
          <w:rFonts w:ascii="Times New Roman" w:hAnsi="Times New Roman" w:cs="Times New Roman"/>
          <w:bCs/>
          <w:iCs/>
          <w:sz w:val="24"/>
          <w:szCs w:val="24"/>
        </w:rPr>
        <w:t>опыта) положительное влияние за</w:t>
      </w:r>
      <w:r w:rsidRPr="00061E49">
        <w:rPr>
          <w:rFonts w:ascii="Times New Roman" w:hAnsi="Times New Roman" w:cs="Times New Roman"/>
          <w:bCs/>
          <w:iCs/>
          <w:sz w:val="24"/>
          <w:szCs w:val="24"/>
        </w:rPr>
        <w:t>нятий физической культурой на физическое, личностное исоциальное развитие;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ориентироваться в понятии «физическая подготовка»</w:t>
      </w:r>
      <w:proofErr w:type="gramStart"/>
      <w:r w:rsidRPr="00061E49">
        <w:rPr>
          <w:rFonts w:ascii="Times New Roman" w:hAnsi="Times New Roman" w:cs="Times New Roman"/>
          <w:bCs/>
          <w:iCs/>
          <w:sz w:val="24"/>
          <w:szCs w:val="24"/>
        </w:rPr>
        <w:t>,х</w:t>
      </w:r>
      <w:proofErr w:type="gramEnd"/>
      <w:r w:rsidRPr="00061E49">
        <w:rPr>
          <w:rFonts w:ascii="Times New Roman" w:hAnsi="Times New Roman" w:cs="Times New Roman"/>
          <w:bCs/>
          <w:iCs/>
          <w:sz w:val="24"/>
          <w:szCs w:val="24"/>
        </w:rPr>
        <w:t xml:space="preserve">арактеризовать основные </w:t>
      </w:r>
      <w:r w:rsidR="00E7084B" w:rsidRPr="00061E49">
        <w:rPr>
          <w:rFonts w:ascii="Times New Roman" w:hAnsi="Times New Roman" w:cs="Times New Roman"/>
          <w:bCs/>
          <w:iCs/>
          <w:sz w:val="24"/>
          <w:szCs w:val="24"/>
        </w:rPr>
        <w:t>физические качества (силу, быст</w:t>
      </w:r>
      <w:r w:rsidRPr="00061E49">
        <w:rPr>
          <w:rFonts w:ascii="Times New Roman" w:hAnsi="Times New Roman" w:cs="Times New Roman"/>
          <w:bCs/>
          <w:iCs/>
          <w:sz w:val="24"/>
          <w:szCs w:val="24"/>
        </w:rPr>
        <w:t>роту, выносливость, координацию, гибкость) и различать ихмежду собой;</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организовывать места занятий ф</w:t>
      </w:r>
      <w:r w:rsidR="00E7084B" w:rsidRPr="00061E49">
        <w:rPr>
          <w:rFonts w:ascii="Times New Roman" w:hAnsi="Times New Roman" w:cs="Times New Roman"/>
          <w:bCs/>
          <w:iCs/>
          <w:sz w:val="24"/>
          <w:szCs w:val="24"/>
        </w:rPr>
        <w:t>изическими упражнени</w:t>
      </w:r>
      <w:r w:rsidRPr="00061E49">
        <w:rPr>
          <w:rFonts w:ascii="Times New Roman" w:hAnsi="Times New Roman" w:cs="Times New Roman"/>
          <w:bCs/>
          <w:iCs/>
          <w:sz w:val="24"/>
          <w:szCs w:val="24"/>
        </w:rPr>
        <w:t>ями и подвижными играм</w:t>
      </w:r>
      <w:r w:rsidR="00E7084B" w:rsidRPr="00061E49">
        <w:rPr>
          <w:rFonts w:ascii="Times New Roman" w:hAnsi="Times New Roman" w:cs="Times New Roman"/>
          <w:bCs/>
          <w:iCs/>
          <w:sz w:val="24"/>
          <w:szCs w:val="24"/>
        </w:rPr>
        <w:t>и (как в помещении, так и на от</w:t>
      </w:r>
      <w:r w:rsidRPr="00061E49">
        <w:rPr>
          <w:rFonts w:ascii="Times New Roman" w:hAnsi="Times New Roman" w:cs="Times New Roman"/>
          <w:bCs/>
          <w:iCs/>
          <w:sz w:val="24"/>
          <w:szCs w:val="24"/>
        </w:rPr>
        <w:t>крытом воздухе), соблюдат</w:t>
      </w:r>
      <w:r w:rsidR="00E7084B" w:rsidRPr="00061E49">
        <w:rPr>
          <w:rFonts w:ascii="Times New Roman" w:hAnsi="Times New Roman" w:cs="Times New Roman"/>
          <w:bCs/>
          <w:iCs/>
          <w:sz w:val="24"/>
          <w:szCs w:val="24"/>
        </w:rPr>
        <w:t>ь правила поведения и предупреж</w:t>
      </w:r>
      <w:r w:rsidRPr="00061E49">
        <w:rPr>
          <w:rFonts w:ascii="Times New Roman" w:hAnsi="Times New Roman" w:cs="Times New Roman"/>
          <w:bCs/>
          <w:iCs/>
          <w:sz w:val="24"/>
          <w:szCs w:val="24"/>
        </w:rPr>
        <w:t>дения травматизма во вр</w:t>
      </w:r>
      <w:r w:rsidR="00E7084B" w:rsidRPr="00061E49">
        <w:rPr>
          <w:rFonts w:ascii="Times New Roman" w:hAnsi="Times New Roman" w:cs="Times New Roman"/>
          <w:bCs/>
          <w:iCs/>
          <w:sz w:val="24"/>
          <w:szCs w:val="24"/>
        </w:rPr>
        <w:t>емя занятий физическими упражне</w:t>
      </w:r>
      <w:r w:rsidRPr="00061E49">
        <w:rPr>
          <w:rFonts w:ascii="Times New Roman" w:hAnsi="Times New Roman" w:cs="Times New Roman"/>
          <w:bCs/>
          <w:iCs/>
          <w:sz w:val="24"/>
          <w:szCs w:val="24"/>
        </w:rPr>
        <w:t>ниями.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выявлять связь зан</w:t>
      </w:r>
      <w:r w:rsidR="00E7084B" w:rsidRPr="00061E49">
        <w:rPr>
          <w:rFonts w:ascii="Times New Roman" w:hAnsi="Times New Roman" w:cs="Times New Roman"/>
          <w:bCs/>
          <w:iCs/>
          <w:sz w:val="24"/>
          <w:szCs w:val="24"/>
        </w:rPr>
        <w:t>ятий физической культурой с тру</w:t>
      </w:r>
      <w:r w:rsidRPr="00061E49">
        <w:rPr>
          <w:rFonts w:ascii="Times New Roman" w:hAnsi="Times New Roman" w:cs="Times New Roman"/>
          <w:bCs/>
          <w:iCs/>
          <w:sz w:val="24"/>
          <w:szCs w:val="24"/>
        </w:rPr>
        <w:t>довой и оборонной деятельностью;</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xml:space="preserve">• характеризовать </w:t>
      </w:r>
      <w:r w:rsidR="00E7084B" w:rsidRPr="00061E49">
        <w:rPr>
          <w:rFonts w:ascii="Times New Roman" w:hAnsi="Times New Roman" w:cs="Times New Roman"/>
          <w:bCs/>
          <w:iCs/>
          <w:sz w:val="24"/>
          <w:szCs w:val="24"/>
        </w:rPr>
        <w:t>роль и значение режима дня в со</w:t>
      </w:r>
      <w:r w:rsidRPr="00061E49">
        <w:rPr>
          <w:rFonts w:ascii="Times New Roman" w:hAnsi="Times New Roman" w:cs="Times New Roman"/>
          <w:bCs/>
          <w:iCs/>
          <w:sz w:val="24"/>
          <w:szCs w:val="24"/>
        </w:rPr>
        <w:t>хранении и укреплении з</w:t>
      </w:r>
      <w:r w:rsidR="00E7084B" w:rsidRPr="00061E49">
        <w:rPr>
          <w:rFonts w:ascii="Times New Roman" w:hAnsi="Times New Roman" w:cs="Times New Roman"/>
          <w:bCs/>
          <w:iCs/>
          <w:sz w:val="24"/>
          <w:szCs w:val="24"/>
        </w:rPr>
        <w:t>доровья; планировать и корректи</w:t>
      </w:r>
      <w:r w:rsidRPr="00061E49">
        <w:rPr>
          <w:rFonts w:ascii="Times New Roman" w:hAnsi="Times New Roman" w:cs="Times New Roman"/>
          <w:bCs/>
          <w:iCs/>
          <w:sz w:val="24"/>
          <w:szCs w:val="24"/>
        </w:rPr>
        <w:t>ровать режим дня с учётом своей учебной и внешкольнойдеятельности</w:t>
      </w:r>
      <w:proofErr w:type="gramStart"/>
      <w:r w:rsidRPr="00061E49">
        <w:rPr>
          <w:rFonts w:ascii="Times New Roman" w:hAnsi="Times New Roman" w:cs="Times New Roman"/>
          <w:bCs/>
          <w:iCs/>
          <w:sz w:val="24"/>
          <w:szCs w:val="24"/>
        </w:rPr>
        <w:t>,п</w:t>
      </w:r>
      <w:proofErr w:type="gramEnd"/>
      <w:r w:rsidRPr="00061E49">
        <w:rPr>
          <w:rFonts w:ascii="Times New Roman" w:hAnsi="Times New Roman" w:cs="Times New Roman"/>
          <w:bCs/>
          <w:iCs/>
          <w:sz w:val="24"/>
          <w:szCs w:val="24"/>
        </w:rPr>
        <w:t>оказателей своего здоровья, физического</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развития и физической подготовленности.</w:t>
      </w:r>
    </w:p>
    <w:p w:rsidR="006D47C5" w:rsidRPr="00061E49" w:rsidRDefault="006D47C5" w:rsidP="00061E49">
      <w:pPr>
        <w:autoSpaceDE w:val="0"/>
        <w:autoSpaceDN w:val="0"/>
        <w:adjustRightInd w:val="0"/>
        <w:spacing w:after="0"/>
        <w:jc w:val="both"/>
        <w:rPr>
          <w:rFonts w:ascii="Times New Roman" w:hAnsi="Times New Roman" w:cs="Times New Roman"/>
          <w:bCs/>
          <w:i/>
          <w:iCs/>
          <w:sz w:val="24"/>
          <w:szCs w:val="24"/>
        </w:rPr>
      </w:pPr>
      <w:r w:rsidRPr="00061E49">
        <w:rPr>
          <w:rFonts w:ascii="Times New Roman" w:hAnsi="Times New Roman" w:cs="Times New Roman"/>
          <w:bCs/>
          <w:i/>
          <w:iCs/>
          <w:sz w:val="24"/>
          <w:szCs w:val="24"/>
        </w:rPr>
        <w:t>2.10.2. Способы физкультурной деятельности</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научится: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отбирать и выполн</w:t>
      </w:r>
      <w:r w:rsidR="00E7084B" w:rsidRPr="00061E49">
        <w:rPr>
          <w:rFonts w:ascii="Times New Roman" w:hAnsi="Times New Roman" w:cs="Times New Roman"/>
          <w:bCs/>
          <w:iCs/>
          <w:sz w:val="24"/>
          <w:szCs w:val="24"/>
        </w:rPr>
        <w:t>ять комплексы упражнений для ут</w:t>
      </w:r>
      <w:r w:rsidRPr="00061E49">
        <w:rPr>
          <w:rFonts w:ascii="Times New Roman" w:hAnsi="Times New Roman" w:cs="Times New Roman"/>
          <w:bCs/>
          <w:iCs/>
          <w:sz w:val="24"/>
          <w:szCs w:val="24"/>
        </w:rPr>
        <w:t>ренней зарядки и физкульт</w:t>
      </w:r>
      <w:r w:rsidR="00E7084B" w:rsidRPr="00061E49">
        <w:rPr>
          <w:rFonts w:ascii="Times New Roman" w:hAnsi="Times New Roman" w:cs="Times New Roman"/>
          <w:bCs/>
          <w:iCs/>
          <w:sz w:val="24"/>
          <w:szCs w:val="24"/>
        </w:rPr>
        <w:t>мин</w:t>
      </w:r>
      <w:r w:rsidR="00337CD0">
        <w:rPr>
          <w:rFonts w:ascii="Times New Roman" w:hAnsi="Times New Roman" w:cs="Times New Roman"/>
          <w:bCs/>
          <w:iCs/>
          <w:sz w:val="24"/>
          <w:szCs w:val="24"/>
        </w:rPr>
        <w:t>ути</w:t>
      </w:r>
      <w:r w:rsidRPr="00061E49">
        <w:rPr>
          <w:rFonts w:ascii="Times New Roman" w:hAnsi="Times New Roman" w:cs="Times New Roman"/>
          <w:bCs/>
          <w:iCs/>
          <w:sz w:val="24"/>
          <w:szCs w:val="24"/>
        </w:rPr>
        <w:t>;</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организовывать и п</w:t>
      </w:r>
      <w:r w:rsidR="00E7084B" w:rsidRPr="00061E49">
        <w:rPr>
          <w:rFonts w:ascii="Times New Roman" w:hAnsi="Times New Roman" w:cs="Times New Roman"/>
          <w:bCs/>
          <w:iCs/>
          <w:sz w:val="24"/>
          <w:szCs w:val="24"/>
        </w:rPr>
        <w:t>роводить подвижные игры и сорев</w:t>
      </w:r>
      <w:r w:rsidRPr="00061E49">
        <w:rPr>
          <w:rFonts w:ascii="Times New Roman" w:hAnsi="Times New Roman" w:cs="Times New Roman"/>
          <w:bCs/>
          <w:iCs/>
          <w:sz w:val="24"/>
          <w:szCs w:val="24"/>
        </w:rPr>
        <w:t>нования во время отдыха</w:t>
      </w:r>
      <w:r w:rsidR="00E7084B" w:rsidRPr="00061E49">
        <w:rPr>
          <w:rFonts w:ascii="Times New Roman" w:hAnsi="Times New Roman" w:cs="Times New Roman"/>
          <w:bCs/>
          <w:iCs/>
          <w:sz w:val="24"/>
          <w:szCs w:val="24"/>
        </w:rPr>
        <w:t xml:space="preserve"> на открытом воздухе и в помеще</w:t>
      </w:r>
      <w:r w:rsidRPr="00061E49">
        <w:rPr>
          <w:rFonts w:ascii="Times New Roman" w:hAnsi="Times New Roman" w:cs="Times New Roman"/>
          <w:bCs/>
          <w:iCs/>
          <w:sz w:val="24"/>
          <w:szCs w:val="24"/>
        </w:rPr>
        <w:t>нии (спортивном зале и мес</w:t>
      </w:r>
      <w:r w:rsidR="00E7084B" w:rsidRPr="00061E49">
        <w:rPr>
          <w:rFonts w:ascii="Times New Roman" w:hAnsi="Times New Roman" w:cs="Times New Roman"/>
          <w:bCs/>
          <w:iCs/>
          <w:sz w:val="24"/>
          <w:szCs w:val="24"/>
        </w:rPr>
        <w:t>тах рекреации), соблюдать прави</w:t>
      </w:r>
      <w:r w:rsidRPr="00061E49">
        <w:rPr>
          <w:rFonts w:ascii="Times New Roman" w:hAnsi="Times New Roman" w:cs="Times New Roman"/>
          <w:bCs/>
          <w:iCs/>
          <w:sz w:val="24"/>
          <w:szCs w:val="24"/>
        </w:rPr>
        <w:t>ла взаимодействия с игроками;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измерять показатели физического развития (рост, масса)</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и физической подготовленности (сила, быстрота, выносливость, гибкость), вести сист</w:t>
      </w:r>
      <w:r w:rsidR="00E7084B" w:rsidRPr="00061E49">
        <w:rPr>
          <w:rFonts w:ascii="Times New Roman" w:hAnsi="Times New Roman" w:cs="Times New Roman"/>
          <w:bCs/>
          <w:iCs/>
          <w:sz w:val="24"/>
          <w:szCs w:val="24"/>
        </w:rPr>
        <w:t>ематические наблюдения за их динамикой</w:t>
      </w:r>
    </w:p>
    <w:p w:rsidR="006D47C5" w:rsidRPr="00061E49" w:rsidRDefault="006D47C5"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Выпускник получит возможность научиться:</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сохранять правиль</w:t>
      </w:r>
      <w:r w:rsidR="00E7084B" w:rsidRPr="00061E49">
        <w:rPr>
          <w:rFonts w:ascii="Times New Roman" w:hAnsi="Times New Roman" w:cs="Times New Roman"/>
          <w:bCs/>
          <w:iCs/>
          <w:sz w:val="24"/>
          <w:szCs w:val="24"/>
        </w:rPr>
        <w:t>ную осанку, оптимальное телосло</w:t>
      </w:r>
      <w:r w:rsidRPr="00061E49">
        <w:rPr>
          <w:rFonts w:ascii="Times New Roman" w:hAnsi="Times New Roman" w:cs="Times New Roman"/>
          <w:bCs/>
          <w:iCs/>
          <w:sz w:val="24"/>
          <w:szCs w:val="24"/>
        </w:rPr>
        <w:t>жение;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эстетически красиво гимнастические иакробатические комбинации;</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играть в баскетбо</w:t>
      </w:r>
      <w:r w:rsidR="00E7084B" w:rsidRPr="00061E49">
        <w:rPr>
          <w:rFonts w:ascii="Times New Roman" w:hAnsi="Times New Roman" w:cs="Times New Roman"/>
          <w:bCs/>
          <w:iCs/>
          <w:sz w:val="24"/>
          <w:szCs w:val="24"/>
        </w:rPr>
        <w:t>л, футбол и волейбол по упрощён</w:t>
      </w:r>
      <w:r w:rsidRPr="00061E49">
        <w:rPr>
          <w:rFonts w:ascii="Times New Roman" w:hAnsi="Times New Roman" w:cs="Times New Roman"/>
          <w:bCs/>
          <w:iCs/>
          <w:sz w:val="24"/>
          <w:szCs w:val="24"/>
        </w:rPr>
        <w:t>ным правилам;</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тесто</w:t>
      </w:r>
      <w:r w:rsidR="00E7084B" w:rsidRPr="00061E49">
        <w:rPr>
          <w:rFonts w:ascii="Times New Roman" w:hAnsi="Times New Roman" w:cs="Times New Roman"/>
          <w:bCs/>
          <w:iCs/>
          <w:sz w:val="24"/>
          <w:szCs w:val="24"/>
        </w:rPr>
        <w:t>вые нормативы по физической под</w:t>
      </w:r>
      <w:r w:rsidRPr="00061E49">
        <w:rPr>
          <w:rFonts w:ascii="Times New Roman" w:hAnsi="Times New Roman" w:cs="Times New Roman"/>
          <w:bCs/>
          <w:iCs/>
          <w:sz w:val="24"/>
          <w:szCs w:val="24"/>
        </w:rPr>
        <w:t>готовке;</w:t>
      </w:r>
    </w:p>
    <w:p w:rsidR="006D47C5" w:rsidRPr="00061E49"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плавать, в том числе спортивными способами;</w:t>
      </w:r>
    </w:p>
    <w:p w:rsidR="00E7084B" w:rsidRDefault="006D47C5" w:rsidP="00061E49">
      <w:pPr>
        <w:autoSpaceDE w:val="0"/>
        <w:autoSpaceDN w:val="0"/>
        <w:adjustRightInd w:val="0"/>
        <w:spacing w:after="0"/>
        <w:jc w:val="both"/>
        <w:rPr>
          <w:rFonts w:ascii="Times New Roman" w:hAnsi="Times New Roman" w:cs="Times New Roman"/>
          <w:bCs/>
          <w:iCs/>
          <w:sz w:val="24"/>
          <w:szCs w:val="24"/>
        </w:rPr>
      </w:pPr>
      <w:r w:rsidRPr="00061E49">
        <w:rPr>
          <w:rFonts w:ascii="Times New Roman" w:hAnsi="Times New Roman" w:cs="Times New Roman"/>
          <w:bCs/>
          <w:iCs/>
          <w:sz w:val="24"/>
          <w:szCs w:val="24"/>
        </w:rPr>
        <w:t>• выполнять передв</w:t>
      </w:r>
      <w:r w:rsidR="0089476D" w:rsidRPr="00061E49">
        <w:rPr>
          <w:rFonts w:ascii="Times New Roman" w:hAnsi="Times New Roman" w:cs="Times New Roman"/>
          <w:bCs/>
          <w:iCs/>
          <w:sz w:val="24"/>
          <w:szCs w:val="24"/>
        </w:rPr>
        <w:t>ижения на лыжах.</w:t>
      </w:r>
    </w:p>
    <w:p w:rsidR="00C35A2B" w:rsidRDefault="00C35A2B" w:rsidP="00061E49">
      <w:pPr>
        <w:autoSpaceDE w:val="0"/>
        <w:autoSpaceDN w:val="0"/>
        <w:adjustRightInd w:val="0"/>
        <w:spacing w:after="0"/>
        <w:jc w:val="both"/>
        <w:rPr>
          <w:rFonts w:ascii="Times New Roman" w:hAnsi="Times New Roman" w:cs="Times New Roman"/>
          <w:b/>
          <w:bCs/>
          <w:iCs/>
          <w:sz w:val="24"/>
          <w:szCs w:val="24"/>
        </w:rPr>
      </w:pPr>
    </w:p>
    <w:p w:rsidR="00C35A2B" w:rsidRDefault="00C35A2B" w:rsidP="00061E49">
      <w:pPr>
        <w:autoSpaceDE w:val="0"/>
        <w:autoSpaceDN w:val="0"/>
        <w:adjustRightInd w:val="0"/>
        <w:spacing w:after="0"/>
        <w:jc w:val="both"/>
        <w:rPr>
          <w:rFonts w:ascii="Times New Roman" w:hAnsi="Times New Roman" w:cs="Times New Roman"/>
          <w:b/>
          <w:bCs/>
          <w:iCs/>
          <w:sz w:val="24"/>
          <w:szCs w:val="24"/>
        </w:rPr>
      </w:pPr>
    </w:p>
    <w:p w:rsidR="00C35A2B" w:rsidRDefault="00C35A2B" w:rsidP="00061E49">
      <w:pPr>
        <w:autoSpaceDE w:val="0"/>
        <w:autoSpaceDN w:val="0"/>
        <w:adjustRightInd w:val="0"/>
        <w:spacing w:after="0"/>
        <w:jc w:val="both"/>
        <w:rPr>
          <w:rFonts w:ascii="Times New Roman" w:hAnsi="Times New Roman" w:cs="Times New Roman"/>
          <w:b/>
          <w:bCs/>
          <w:iCs/>
          <w:sz w:val="24"/>
          <w:szCs w:val="24"/>
        </w:rPr>
      </w:pPr>
    </w:p>
    <w:p w:rsidR="00C35A2B" w:rsidRDefault="00C35A2B" w:rsidP="00061E49">
      <w:pPr>
        <w:autoSpaceDE w:val="0"/>
        <w:autoSpaceDN w:val="0"/>
        <w:adjustRightInd w:val="0"/>
        <w:spacing w:after="0"/>
        <w:jc w:val="both"/>
        <w:rPr>
          <w:rFonts w:ascii="Times New Roman" w:hAnsi="Times New Roman" w:cs="Times New Roman"/>
          <w:b/>
          <w:bCs/>
          <w:iCs/>
          <w:sz w:val="24"/>
          <w:szCs w:val="24"/>
        </w:rPr>
      </w:pPr>
    </w:p>
    <w:p w:rsidR="00C35A2B" w:rsidRDefault="00C35A2B" w:rsidP="00061E49">
      <w:pPr>
        <w:autoSpaceDE w:val="0"/>
        <w:autoSpaceDN w:val="0"/>
        <w:adjustRightInd w:val="0"/>
        <w:spacing w:after="0"/>
        <w:jc w:val="both"/>
        <w:rPr>
          <w:rFonts w:ascii="Times New Roman" w:hAnsi="Times New Roman" w:cs="Times New Roman"/>
          <w:b/>
          <w:bCs/>
          <w:iCs/>
          <w:sz w:val="24"/>
          <w:szCs w:val="24"/>
        </w:rPr>
      </w:pPr>
    </w:p>
    <w:p w:rsidR="00E506A4" w:rsidRDefault="00FF2FF5" w:rsidP="00061E49">
      <w:pPr>
        <w:autoSpaceDE w:val="0"/>
        <w:autoSpaceDN w:val="0"/>
        <w:adjustRightInd w:val="0"/>
        <w:spacing w:after="0"/>
        <w:jc w:val="both"/>
        <w:rPr>
          <w:rFonts w:ascii="Times New Roman" w:hAnsi="Times New Roman" w:cs="Times New Roman"/>
          <w:b/>
          <w:bCs/>
          <w:iCs/>
          <w:sz w:val="24"/>
          <w:szCs w:val="24"/>
        </w:rPr>
      </w:pPr>
      <w:r w:rsidRPr="00FF2FF5">
        <w:rPr>
          <w:rFonts w:ascii="Times New Roman" w:hAnsi="Times New Roman" w:cs="Times New Roman"/>
          <w:b/>
          <w:bCs/>
          <w:iCs/>
          <w:sz w:val="24"/>
          <w:szCs w:val="24"/>
        </w:rPr>
        <w:t>1.2.12 Бурятский язык</w:t>
      </w:r>
    </w:p>
    <w:p w:rsidR="00FF2FF5" w:rsidRDefault="00FF2FF5" w:rsidP="00061E49">
      <w:pPr>
        <w:autoSpaceDE w:val="0"/>
        <w:autoSpaceDN w:val="0"/>
        <w:adjustRightInd w:val="0"/>
        <w:spacing w:after="0"/>
        <w:jc w:val="both"/>
        <w:rPr>
          <w:rFonts w:ascii="Times New Roman" w:hAnsi="Times New Roman" w:cs="Times New Roman"/>
          <w:bCs/>
          <w:iCs/>
          <w:sz w:val="24"/>
          <w:szCs w:val="24"/>
        </w:rPr>
      </w:pPr>
      <w:r w:rsidRPr="00FF2FF5">
        <w:rPr>
          <w:rFonts w:ascii="Times New Roman" w:hAnsi="Times New Roman" w:cs="Times New Roman"/>
          <w:bCs/>
          <w:iCs/>
          <w:sz w:val="24"/>
          <w:szCs w:val="24"/>
        </w:rPr>
        <w:t xml:space="preserve">В результате обучения  бурятскому языку учащиеся </w:t>
      </w:r>
      <w:r>
        <w:rPr>
          <w:rFonts w:ascii="Times New Roman" w:hAnsi="Times New Roman" w:cs="Times New Roman"/>
          <w:bCs/>
          <w:iCs/>
          <w:sz w:val="24"/>
          <w:szCs w:val="24"/>
        </w:rPr>
        <w:t>дожны уметь</w:t>
      </w:r>
    </w:p>
    <w:p w:rsidR="00FF2FF5" w:rsidRPr="00FF2FF5" w:rsidRDefault="00FF2FF5" w:rsidP="00061E49">
      <w:pPr>
        <w:autoSpaceDE w:val="0"/>
        <w:autoSpaceDN w:val="0"/>
        <w:adjustRightInd w:val="0"/>
        <w:spacing w:after="0"/>
        <w:jc w:val="both"/>
        <w:rPr>
          <w:rFonts w:ascii="Times New Roman" w:hAnsi="Times New Roman" w:cs="Times New Roman"/>
          <w:bCs/>
          <w:iCs/>
          <w:sz w:val="24"/>
          <w:szCs w:val="24"/>
        </w:rPr>
      </w:pP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соотносить звуки и буквы, правильно читать (чтение повествовательных и описательных текстов из 30-40 слов);</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отвечать на вопросы по содержанию прочитанного</w:t>
      </w:r>
      <w:proofErr w:type="gramStart"/>
      <w:r w:rsidRPr="00FF2FF5">
        <w:rPr>
          <w:rFonts w:ascii="Times New Roman" w:hAnsi="Times New Roman" w:cs="Times New Roman"/>
          <w:bCs/>
          <w:iCs/>
          <w:sz w:val="24"/>
          <w:szCs w:val="24"/>
        </w:rPr>
        <w:t xml:space="preserve"> ;</w:t>
      </w:r>
      <w:proofErr w:type="gramEnd"/>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выделять в тексте основную мысль;</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пересказывать текст (кратко и полно);</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 xml:space="preserve">прослушав текст, понять его основное содержание, определить основную тему сообщения </w:t>
      </w:r>
      <w:proofErr w:type="gramStart"/>
      <w:r w:rsidRPr="00FF2FF5">
        <w:rPr>
          <w:rFonts w:ascii="Times New Roman" w:hAnsi="Times New Roman" w:cs="Times New Roman"/>
          <w:bCs/>
          <w:iCs/>
          <w:sz w:val="24"/>
          <w:szCs w:val="24"/>
        </w:rPr>
        <w:t xml:space="preserve">( </w:t>
      </w:r>
      <w:proofErr w:type="gramEnd"/>
      <w:r w:rsidRPr="00FF2FF5">
        <w:rPr>
          <w:rFonts w:ascii="Times New Roman" w:hAnsi="Times New Roman" w:cs="Times New Roman"/>
          <w:bCs/>
          <w:iCs/>
          <w:sz w:val="24"/>
          <w:szCs w:val="24"/>
        </w:rPr>
        <w:t>о чём?);</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 xml:space="preserve">выбрать из предложенных нескольких заголовков наиболее подходящий вариант, выразить своё отношение к </w:t>
      </w:r>
      <w:proofErr w:type="gramStart"/>
      <w:r w:rsidRPr="00FF2FF5">
        <w:rPr>
          <w:rFonts w:ascii="Times New Roman" w:hAnsi="Times New Roman" w:cs="Times New Roman"/>
          <w:bCs/>
          <w:iCs/>
          <w:sz w:val="24"/>
          <w:szCs w:val="24"/>
        </w:rPr>
        <w:t>прослушанному</w:t>
      </w:r>
      <w:proofErr w:type="gramEnd"/>
      <w:r w:rsidRPr="00FF2FF5">
        <w:rPr>
          <w:rFonts w:ascii="Times New Roman" w:hAnsi="Times New Roman" w:cs="Times New Roman"/>
          <w:bCs/>
          <w:iCs/>
          <w:sz w:val="24"/>
          <w:szCs w:val="24"/>
        </w:rPr>
        <w:t>;</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общаться в семейно-бытовой и учебной сферах;</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участвовать в диалоге, в ситуациях общения;</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вести диалог этикетного характера, уметь приветствовать и отвечать на приветствие, представиться, познакомиться, вежливо попрощаться, поздравить и поблагодарить за поздравление и т.д.;</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уметь расспрашивать – диалог расспрос (кто? что?);</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уметь обратиться с просьбой, выразить готовность или отказ выполнить её – диалог-побуждение к действию;</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вести диалог с опорой на образец;</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 xml:space="preserve">уметь отвечать на ключевые вопросы по содержанию </w:t>
      </w:r>
      <w:proofErr w:type="gramStart"/>
      <w:r w:rsidRPr="00FF2FF5">
        <w:rPr>
          <w:rFonts w:ascii="Times New Roman" w:hAnsi="Times New Roman" w:cs="Times New Roman"/>
          <w:bCs/>
          <w:iCs/>
          <w:sz w:val="24"/>
          <w:szCs w:val="24"/>
        </w:rPr>
        <w:t>услышанного</w:t>
      </w:r>
      <w:proofErr w:type="gramEnd"/>
      <w:r w:rsidRPr="00FF2FF5">
        <w:rPr>
          <w:rFonts w:ascii="Times New Roman" w:hAnsi="Times New Roman" w:cs="Times New Roman"/>
          <w:bCs/>
          <w:iCs/>
          <w:sz w:val="24"/>
          <w:szCs w:val="24"/>
        </w:rPr>
        <w:t>;</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уметь пересказывать прочитанный текст, отвечая на вопросы по тексту;</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рассказывать о себе, о семье, о родителях, друзьях школе, школьных принадлежностях;</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описывать, сообщать информацию о прогнозе погоды, временах года, природе родного края;</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описывать игрушки;</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правильно списывать слова в тетрадь;</w:t>
      </w:r>
    </w:p>
    <w:p w:rsidR="00FF2FF5" w:rsidRPr="00FF2FF5" w:rsidRDefault="00FF2FF5" w:rsidP="00FF2FF5">
      <w:pPr>
        <w:autoSpaceDE w:val="0"/>
        <w:autoSpaceDN w:val="0"/>
        <w:adjustRightInd w:val="0"/>
        <w:spacing w:after="0"/>
        <w:rPr>
          <w:rFonts w:ascii="Times New Roman" w:hAnsi="Times New Roman" w:cs="Times New Roman"/>
          <w:bCs/>
          <w:iCs/>
          <w:sz w:val="24"/>
          <w:szCs w:val="24"/>
        </w:rPr>
      </w:pPr>
      <w:r w:rsidRPr="00FF2FF5">
        <w:rPr>
          <w:rFonts w:ascii="Times New Roman" w:hAnsi="Times New Roman" w:cs="Times New Roman"/>
          <w:bCs/>
          <w:iCs/>
          <w:sz w:val="24"/>
          <w:szCs w:val="24"/>
        </w:rPr>
        <w:t>выполнять лексические и грамматические упражнения.</w:t>
      </w:r>
    </w:p>
    <w:p w:rsidR="0050213C" w:rsidRPr="00061E49" w:rsidRDefault="00520FCA"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1.</w:t>
      </w:r>
      <w:r w:rsidR="0050213C" w:rsidRPr="00061E49">
        <w:rPr>
          <w:rFonts w:ascii="Times New Roman" w:hAnsi="Times New Roman" w:cs="Times New Roman"/>
          <w:b/>
          <w:bCs/>
          <w:iCs/>
          <w:sz w:val="24"/>
          <w:szCs w:val="24"/>
        </w:rPr>
        <w:t>3. СИСТЕМА ОЦЕНКИ ДОСТИЖЕНИЯ ПЛАНИРУЕМЫХ РЕЗУЛЬТАТОВ ОСВОЕНИЯ</w:t>
      </w:r>
    </w:p>
    <w:p w:rsidR="0050213C" w:rsidRPr="00061E49" w:rsidRDefault="0050213C"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Cs/>
          <w:sz w:val="24"/>
          <w:szCs w:val="24"/>
        </w:rPr>
        <w:t>ОСНОВНОЙ ОБРАЗОВАТЕЛЬНОЙ ПРОГРАММЫ НАЧАЛЬНОГО ОБЩЕГО ОБРАЗОВАНИЯ</w:t>
      </w:r>
      <w:r w:rsidRPr="00061E49">
        <w:rPr>
          <w:rFonts w:ascii="Times New Roman" w:hAnsi="Times New Roman" w:cs="Times New Roman"/>
          <w:b/>
          <w:bCs/>
          <w:i/>
          <w:iCs/>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 xml:space="preserve"> Общие положения</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Система </w:t>
      </w:r>
      <w:proofErr w:type="gramStart"/>
      <w:r w:rsidRPr="00061E49">
        <w:rPr>
          <w:rFonts w:ascii="Times New Roman" w:hAnsi="Times New Roman" w:cs="Times New Roman"/>
          <w:iCs/>
          <w:sz w:val="24"/>
          <w:szCs w:val="24"/>
        </w:rPr>
        <w:t>оценки достижения планируемых результатов освоения основной образовательной программы начального общего</w:t>
      </w:r>
      <w:proofErr w:type="gramEnd"/>
      <w:r w:rsidRPr="00061E49">
        <w:rPr>
          <w:rFonts w:ascii="Times New Roman" w:hAnsi="Times New Roman" w:cs="Times New Roman"/>
          <w:iCs/>
          <w:sz w:val="24"/>
          <w:szCs w:val="24"/>
        </w:rPr>
        <w:t xml:space="preserve"> образования (далее — система оценки) представляетсобой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обеспечение качества образования, что предполагает вовлечённость в оценочную </w:t>
      </w:r>
      <w:proofErr w:type="gramStart"/>
      <w:r w:rsidRPr="00061E49">
        <w:rPr>
          <w:rFonts w:ascii="Times New Roman" w:hAnsi="Times New Roman" w:cs="Times New Roman"/>
          <w:iCs/>
          <w:sz w:val="24"/>
          <w:szCs w:val="24"/>
        </w:rPr>
        <w:t>деятельность</w:t>
      </w:r>
      <w:proofErr w:type="gramEnd"/>
      <w:r w:rsidRPr="00061E49">
        <w:rPr>
          <w:rFonts w:ascii="Times New Roman" w:hAnsi="Times New Roman" w:cs="Times New Roman"/>
          <w:iCs/>
          <w:sz w:val="24"/>
          <w:szCs w:val="24"/>
        </w:rPr>
        <w:t xml:space="preserve"> как педагогов, так и обучающихся.</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Основным </w:t>
      </w:r>
      <w:r w:rsidRPr="00061E49">
        <w:rPr>
          <w:rFonts w:ascii="Times New Roman" w:hAnsi="Times New Roman" w:cs="Times New Roman"/>
          <w:b/>
          <w:bCs/>
          <w:iCs/>
          <w:sz w:val="24"/>
          <w:szCs w:val="24"/>
        </w:rPr>
        <w:t xml:space="preserve">объектом </w:t>
      </w:r>
      <w:r w:rsidRPr="00061E49">
        <w:rPr>
          <w:rFonts w:ascii="Times New Roman" w:hAnsi="Times New Roman" w:cs="Times New Roman"/>
          <w:iCs/>
          <w:sz w:val="24"/>
          <w:szCs w:val="24"/>
        </w:rPr>
        <w:t xml:space="preserve">системы оценки, её </w:t>
      </w:r>
      <w:r w:rsidRPr="00061E49">
        <w:rPr>
          <w:rFonts w:ascii="Times New Roman" w:hAnsi="Times New Roman" w:cs="Times New Roman"/>
          <w:b/>
          <w:bCs/>
          <w:iCs/>
          <w:sz w:val="24"/>
          <w:szCs w:val="24"/>
        </w:rPr>
        <w:t>содержательной и критериальной базой выступают планируемые результаты</w:t>
      </w:r>
      <w:r w:rsidRPr="00061E49">
        <w:rPr>
          <w:rFonts w:ascii="Times New Roman" w:hAnsi="Times New Roman" w:cs="Times New Roman"/>
          <w:iCs/>
          <w:sz w:val="24"/>
          <w:szCs w:val="24"/>
        </w:rPr>
        <w:t xml:space="preserve">освоения </w:t>
      </w:r>
      <w:proofErr w:type="gramStart"/>
      <w:r w:rsidRPr="00061E49">
        <w:rPr>
          <w:rFonts w:ascii="Times New Roman" w:hAnsi="Times New Roman" w:cs="Times New Roman"/>
          <w:iCs/>
          <w:sz w:val="24"/>
          <w:szCs w:val="24"/>
        </w:rPr>
        <w:t>обучающимися</w:t>
      </w:r>
      <w:proofErr w:type="gramEnd"/>
      <w:r w:rsidRPr="00061E49">
        <w:rPr>
          <w:rFonts w:ascii="Times New Roman" w:hAnsi="Times New Roman" w:cs="Times New Roman"/>
          <w:iCs/>
          <w:sz w:val="24"/>
          <w:szCs w:val="24"/>
        </w:rPr>
        <w:t xml:space="preserve"> основной образовательной программы начального общего образования.</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lastRenderedPageBreak/>
        <w:t xml:space="preserve">Система оценки призвана способствовать поддержаниюединства всей системы образования, обеспечению преемственности в системе непрерывного образования. Её основными </w:t>
      </w:r>
      <w:r w:rsidRPr="00061E49">
        <w:rPr>
          <w:rFonts w:ascii="Times New Roman" w:hAnsi="Times New Roman" w:cs="Times New Roman"/>
          <w:b/>
          <w:bCs/>
          <w:iCs/>
          <w:sz w:val="24"/>
          <w:szCs w:val="24"/>
        </w:rPr>
        <w:t xml:space="preserve">функциями </w:t>
      </w:r>
      <w:r w:rsidRPr="00061E49">
        <w:rPr>
          <w:rFonts w:ascii="Times New Roman" w:hAnsi="Times New Roman" w:cs="Times New Roman"/>
          <w:iCs/>
          <w:sz w:val="24"/>
          <w:szCs w:val="24"/>
        </w:rPr>
        <w:t xml:space="preserve">являются </w:t>
      </w:r>
      <w:r w:rsidRPr="00061E49">
        <w:rPr>
          <w:rFonts w:ascii="Times New Roman" w:hAnsi="Times New Roman" w:cs="Times New Roman"/>
          <w:b/>
          <w:bCs/>
          <w:iCs/>
          <w:sz w:val="24"/>
          <w:szCs w:val="24"/>
        </w:rPr>
        <w:t xml:space="preserve">ориентация образовательногопроцесса </w:t>
      </w:r>
      <w:r w:rsidRPr="00061E49">
        <w:rPr>
          <w:rFonts w:ascii="Times New Roman" w:hAnsi="Times New Roman" w:cs="Times New Roman"/>
          <w:iCs/>
          <w:sz w:val="24"/>
          <w:szCs w:val="24"/>
        </w:rPr>
        <w:t xml:space="preserve">на достижение планируемых результатов освоенияосновной образовательной программы начального общего образования и обеспечение эффективной </w:t>
      </w:r>
      <w:r w:rsidRPr="00061E49">
        <w:rPr>
          <w:rFonts w:ascii="Times New Roman" w:hAnsi="Times New Roman" w:cs="Times New Roman"/>
          <w:b/>
          <w:bCs/>
          <w:iCs/>
          <w:sz w:val="24"/>
          <w:szCs w:val="24"/>
        </w:rPr>
        <w:t>обратной связи</w:t>
      </w:r>
      <w:r w:rsidRPr="00061E49">
        <w:rPr>
          <w:rFonts w:ascii="Times New Roman" w:hAnsi="Times New Roman" w:cs="Times New Roman"/>
          <w:iCs/>
          <w:sz w:val="24"/>
          <w:szCs w:val="24"/>
        </w:rPr>
        <w:t xml:space="preserve">, позволяющей осуществлять </w:t>
      </w:r>
      <w:r w:rsidRPr="00061E49">
        <w:rPr>
          <w:rFonts w:ascii="Times New Roman" w:hAnsi="Times New Roman" w:cs="Times New Roman"/>
          <w:b/>
          <w:bCs/>
          <w:iCs/>
          <w:sz w:val="24"/>
          <w:szCs w:val="24"/>
        </w:rPr>
        <w:t>управление образовательным процессом</w:t>
      </w:r>
      <w:r w:rsidRPr="00061E49">
        <w:rPr>
          <w:rFonts w:ascii="Times New Roman" w:hAnsi="Times New Roman" w:cs="Times New Roman"/>
          <w:iCs/>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Основными направлениями и целями оценочной деятельности в соответствии с требованиями Стандарта являютсяоценка образовательных достижений обучающихся и оценкарезультатов деятельности школы и педагогических кадров. </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w:t>
      </w:r>
      <w:proofErr w:type="gramStart"/>
      <w:r w:rsidRPr="00061E49">
        <w:rPr>
          <w:rFonts w:ascii="Times New Roman" w:hAnsi="Times New Roman" w:cs="Times New Roman"/>
          <w:iCs/>
          <w:sz w:val="24"/>
          <w:szCs w:val="24"/>
        </w:rPr>
        <w:t>»д</w:t>
      </w:r>
      <w:proofErr w:type="gramEnd"/>
      <w:r w:rsidRPr="00061E49">
        <w:rPr>
          <w:rFonts w:ascii="Times New Roman" w:hAnsi="Times New Roman" w:cs="Times New Roman"/>
          <w:iCs/>
          <w:sz w:val="24"/>
          <w:szCs w:val="24"/>
        </w:rPr>
        <w:t>ля каждой программы, предмета, курса.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При оценке результатов деятельности школы и педагогов основным объектомоценки,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Система </w:t>
      </w:r>
      <w:proofErr w:type="gramStart"/>
      <w:r w:rsidRPr="00061E49">
        <w:rPr>
          <w:rFonts w:ascii="Times New Roman" w:hAnsi="Times New Roman" w:cs="Times New Roman"/>
          <w:iCs/>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061E49">
        <w:rPr>
          <w:rFonts w:ascii="Times New Roman" w:hAnsi="Times New Roman" w:cs="Times New Roman"/>
          <w:iCs/>
          <w:sz w:val="24"/>
          <w:szCs w:val="24"/>
        </w:rPr>
        <w:t xml:space="preserve"> предполагает </w:t>
      </w:r>
      <w:r w:rsidRPr="00061E49">
        <w:rPr>
          <w:rFonts w:ascii="Times New Roman" w:hAnsi="Times New Roman" w:cs="Times New Roman"/>
          <w:b/>
          <w:bCs/>
          <w:iCs/>
          <w:sz w:val="24"/>
          <w:szCs w:val="24"/>
        </w:rPr>
        <w:t xml:space="preserve">комплексный подход коценке результатов </w:t>
      </w:r>
      <w:r w:rsidRPr="00061E49">
        <w:rPr>
          <w:rFonts w:ascii="Times New Roman" w:hAnsi="Times New Roman" w:cs="Times New Roman"/>
          <w:iCs/>
          <w:sz w:val="24"/>
          <w:szCs w:val="24"/>
        </w:rPr>
        <w:t xml:space="preserve">образования, позволяющий вести оценку достижения обучающимися всех трёх групп результатов образования: </w:t>
      </w:r>
      <w:r w:rsidRPr="00061E49">
        <w:rPr>
          <w:rFonts w:ascii="Times New Roman" w:hAnsi="Times New Roman" w:cs="Times New Roman"/>
          <w:b/>
          <w:bCs/>
          <w:iCs/>
          <w:sz w:val="24"/>
          <w:szCs w:val="24"/>
        </w:rPr>
        <w:t>личностных, метапредметных и предметных</w:t>
      </w:r>
      <w:r w:rsidRPr="00061E49">
        <w:rPr>
          <w:rFonts w:ascii="Times New Roman" w:hAnsi="Times New Roman" w:cs="Times New Roman"/>
          <w:iCs/>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Предоставлениеи использование </w:t>
      </w:r>
      <w:r w:rsidRPr="00061E49">
        <w:rPr>
          <w:rFonts w:ascii="Times New Roman" w:hAnsi="Times New Roman" w:cs="Times New Roman"/>
          <w:b/>
          <w:bCs/>
          <w:iCs/>
          <w:sz w:val="24"/>
          <w:szCs w:val="24"/>
        </w:rPr>
        <w:t xml:space="preserve">персонифицированной информации </w:t>
      </w:r>
      <w:r w:rsidRPr="00061E49">
        <w:rPr>
          <w:rFonts w:ascii="Times New Roman" w:hAnsi="Times New Roman" w:cs="Times New Roman"/>
          <w:iCs/>
          <w:sz w:val="24"/>
          <w:szCs w:val="24"/>
        </w:rPr>
        <w:t xml:space="preserve">возможно только в рамках процедур итоговой оценки обучающихся. Во всех иных процедурах допустимопредоставление ииспользование исключительно </w:t>
      </w:r>
      <w:r w:rsidRPr="00061E49">
        <w:rPr>
          <w:rFonts w:ascii="Times New Roman" w:hAnsi="Times New Roman" w:cs="Times New Roman"/>
          <w:b/>
          <w:bCs/>
          <w:iCs/>
          <w:sz w:val="24"/>
          <w:szCs w:val="24"/>
        </w:rPr>
        <w:t>неперсонифицированно</w:t>
      </w:r>
      <w:proofErr w:type="gramStart"/>
      <w:r w:rsidRPr="00061E49">
        <w:rPr>
          <w:rFonts w:ascii="Times New Roman" w:hAnsi="Times New Roman" w:cs="Times New Roman"/>
          <w:b/>
          <w:bCs/>
          <w:iCs/>
          <w:sz w:val="24"/>
          <w:szCs w:val="24"/>
        </w:rPr>
        <w:t>й(</w:t>
      </w:r>
      <w:proofErr w:type="gramEnd"/>
      <w:r w:rsidRPr="00061E49">
        <w:rPr>
          <w:rFonts w:ascii="Times New Roman" w:hAnsi="Times New Roman" w:cs="Times New Roman"/>
          <w:b/>
          <w:bCs/>
          <w:iCs/>
          <w:sz w:val="24"/>
          <w:szCs w:val="24"/>
        </w:rPr>
        <w:t xml:space="preserve">анонимной) информации </w:t>
      </w:r>
      <w:r w:rsidRPr="00061E49">
        <w:rPr>
          <w:rFonts w:ascii="Times New Roman" w:hAnsi="Times New Roman" w:cs="Times New Roman"/>
          <w:iCs/>
          <w:sz w:val="24"/>
          <w:szCs w:val="24"/>
        </w:rPr>
        <w:t>о достигаемых обучающимися образовательных результатах.</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Интерпретация результатов оценки ведётся на основе </w:t>
      </w:r>
      <w:r w:rsidRPr="00061E49">
        <w:rPr>
          <w:rFonts w:ascii="Times New Roman" w:hAnsi="Times New Roman" w:cs="Times New Roman"/>
          <w:b/>
          <w:bCs/>
          <w:iCs/>
          <w:sz w:val="24"/>
          <w:szCs w:val="24"/>
        </w:rPr>
        <w:t xml:space="preserve">контекстной информации </w:t>
      </w:r>
      <w:r w:rsidRPr="00061E49">
        <w:rPr>
          <w:rFonts w:ascii="Times New Roman" w:hAnsi="Times New Roman" w:cs="Times New Roman"/>
          <w:iCs/>
          <w:sz w:val="24"/>
          <w:szCs w:val="24"/>
        </w:rPr>
        <w:t>об условиях и особенностях деятельности субъектов образовательного процесса</w:t>
      </w:r>
      <w:proofErr w:type="gramStart"/>
      <w:r w:rsidRPr="00061E49">
        <w:rPr>
          <w:rFonts w:ascii="Times New Roman" w:hAnsi="Times New Roman" w:cs="Times New Roman"/>
          <w:iCs/>
          <w:sz w:val="24"/>
          <w:szCs w:val="24"/>
        </w:rPr>
        <w:t>.И</w:t>
      </w:r>
      <w:proofErr w:type="gramEnd"/>
      <w:r w:rsidRPr="00061E49">
        <w:rPr>
          <w:rFonts w:ascii="Times New Roman" w:hAnsi="Times New Roman" w:cs="Times New Roman"/>
          <w:iCs/>
          <w:sz w:val="24"/>
          <w:szCs w:val="24"/>
        </w:rPr>
        <w:t xml:space="preserve">тоговая оценка обучающихся определяется с учётом их стартового уровня и динамики образовательных достиженийСистема оценки предусматривает </w:t>
      </w:r>
      <w:r w:rsidRPr="00061E49">
        <w:rPr>
          <w:rFonts w:ascii="Times New Roman" w:hAnsi="Times New Roman" w:cs="Times New Roman"/>
          <w:b/>
          <w:bCs/>
          <w:iCs/>
          <w:sz w:val="24"/>
          <w:szCs w:val="24"/>
        </w:rPr>
        <w:t xml:space="preserve">уровневый подход </w:t>
      </w:r>
      <w:r w:rsidRPr="00061E49">
        <w:rPr>
          <w:rFonts w:ascii="Times New Roman" w:hAnsi="Times New Roman" w:cs="Times New Roman"/>
          <w:iCs/>
          <w:sz w:val="24"/>
          <w:szCs w:val="24"/>
        </w:rPr>
        <w:t>к представлению планируемых результатов и инструментариюдля оценки их достижения. Согласно этому подходу за точкуотсчёта принимается не «идеальный образец», отсчитывая откоторого «методом вычитания» и фиксируя допущенныеошибки и недочёты, формируется сегодня оценка ученика, 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уровняи его превышение. </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Поэтому в текущей оценочной деятельности целесообразно соотносить результаты, продемонстрированные учеником</w:t>
      </w:r>
      <w:proofErr w:type="gramStart"/>
      <w:r w:rsidRPr="00061E49">
        <w:rPr>
          <w:rFonts w:ascii="Times New Roman" w:hAnsi="Times New Roman" w:cs="Times New Roman"/>
          <w:iCs/>
          <w:sz w:val="24"/>
          <w:szCs w:val="24"/>
        </w:rPr>
        <w:t>,с</w:t>
      </w:r>
      <w:proofErr w:type="gramEnd"/>
      <w:r w:rsidRPr="00061E49">
        <w:rPr>
          <w:rFonts w:ascii="Times New Roman" w:hAnsi="Times New Roman" w:cs="Times New Roman"/>
          <w:iCs/>
          <w:sz w:val="24"/>
          <w:szCs w:val="24"/>
        </w:rPr>
        <w:t xml:space="preserve"> оценками типа: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«зачёт/незачёт» («удовлетворительно/неудовлетворительно»), т. е. оценкой, свидетельствующей об освоении опорнойсистемы знаний и правильном выполнении учебных действийв рамках диапазона (круга) заданных задач, построенных наопорном учебном материале;</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«хорошо», «отлично» — оценками, свидетельствующими</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об усвоении опорной системы знаний на уровне осознанного произвольного овладения учебными действиями, а также округозоре, широте (или избирательности) интересов.</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lastRenderedPageBreak/>
        <w:t xml:space="preserve">Это не исключает возможности использования традиционной системы отметок по 5-балльной шкале </w:t>
      </w:r>
      <w:proofErr w:type="gramStart"/>
      <w:r w:rsidRPr="00061E49">
        <w:rPr>
          <w:rFonts w:ascii="Times New Roman" w:hAnsi="Times New Roman" w:cs="Times New Roman"/>
          <w:iCs/>
          <w:sz w:val="24"/>
          <w:szCs w:val="24"/>
        </w:rPr>
        <w:t xml:space="preserve">( </w:t>
      </w:r>
      <w:proofErr w:type="gramEnd"/>
      <w:r w:rsidRPr="00061E49">
        <w:rPr>
          <w:rFonts w:ascii="Times New Roman" w:hAnsi="Times New Roman" w:cs="Times New Roman"/>
          <w:iCs/>
          <w:sz w:val="24"/>
          <w:szCs w:val="24"/>
        </w:rPr>
        <w:t>в соответствии с Положением о системе оценок).</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В процессе оценки используются разнообразные методы иформы,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0213C" w:rsidRPr="00061E49" w:rsidRDefault="0050213C"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Особенности оценки личностных,</w:t>
      </w:r>
      <w:r w:rsidR="00541B35" w:rsidRPr="00061E49">
        <w:rPr>
          <w:rFonts w:ascii="Times New Roman" w:hAnsi="Times New Roman" w:cs="Times New Roman"/>
          <w:b/>
          <w:bCs/>
          <w:iCs/>
          <w:sz w:val="24"/>
          <w:szCs w:val="24"/>
        </w:rPr>
        <w:t xml:space="preserve"> </w:t>
      </w:r>
      <w:r w:rsidRPr="00061E49">
        <w:rPr>
          <w:rFonts w:ascii="Times New Roman" w:hAnsi="Times New Roman" w:cs="Times New Roman"/>
          <w:b/>
          <w:bCs/>
          <w:iCs/>
          <w:sz w:val="24"/>
          <w:szCs w:val="24"/>
        </w:rPr>
        <w:t>метапредметных и предметных результатов.</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proofErr w:type="gramStart"/>
      <w:r w:rsidRPr="00061E49">
        <w:rPr>
          <w:rFonts w:ascii="Times New Roman" w:hAnsi="Times New Roman" w:cs="Times New Roman"/>
          <w:iCs/>
          <w:sz w:val="24"/>
          <w:szCs w:val="24"/>
        </w:rPr>
        <w:t>Оценка личностных результатов представляет собой оценку достижения обучающимися планируемых результатов в ихличностном развитии, представленных в разделе «Личностныеучебные действия» программы формирования универсальныхучебных действий у обучающихся на ступени начального общего образования.</w:t>
      </w:r>
      <w:proofErr w:type="gramEnd"/>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Достижение личностных результатов обеспечивается в ходе реализации всех компонентов образовательного процесса</w:t>
      </w:r>
      <w:proofErr w:type="gramStart"/>
      <w:r w:rsidRPr="00061E49">
        <w:rPr>
          <w:rFonts w:ascii="Times New Roman" w:hAnsi="Times New Roman" w:cs="Times New Roman"/>
          <w:iCs/>
          <w:sz w:val="24"/>
          <w:szCs w:val="24"/>
        </w:rPr>
        <w:t>,в</w:t>
      </w:r>
      <w:proofErr w:type="gramEnd"/>
      <w:r w:rsidRPr="00061E49">
        <w:rPr>
          <w:rFonts w:ascii="Times New Roman" w:hAnsi="Times New Roman" w:cs="Times New Roman"/>
          <w:iCs/>
          <w:sz w:val="24"/>
          <w:szCs w:val="24"/>
        </w:rPr>
        <w:t>ключая внеурочную деятельность, реализуемую семьёй ишколой.</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Основным объектом оценки личностных результатов служит сформированность универсальных учебных действий</w:t>
      </w:r>
      <w:proofErr w:type="gramStart"/>
      <w:r w:rsidRPr="00061E49">
        <w:rPr>
          <w:rFonts w:ascii="Times New Roman" w:hAnsi="Times New Roman" w:cs="Times New Roman"/>
          <w:iCs/>
          <w:sz w:val="24"/>
          <w:szCs w:val="24"/>
        </w:rPr>
        <w:t>,в</w:t>
      </w:r>
      <w:proofErr w:type="gramEnd"/>
      <w:r w:rsidRPr="00061E49">
        <w:rPr>
          <w:rFonts w:ascii="Times New Roman" w:hAnsi="Times New Roman" w:cs="Times New Roman"/>
          <w:iCs/>
          <w:sz w:val="24"/>
          <w:szCs w:val="24"/>
        </w:rPr>
        <w:t>ключаемых в следующие три основные блока: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 </w:t>
      </w:r>
      <w:r w:rsidRPr="00061E49">
        <w:rPr>
          <w:rFonts w:ascii="Times New Roman" w:hAnsi="Times New Roman" w:cs="Times New Roman"/>
          <w:b/>
          <w:iCs/>
          <w:sz w:val="24"/>
          <w:szCs w:val="24"/>
        </w:rPr>
        <w:t xml:space="preserve">самоопределение </w:t>
      </w:r>
      <w:r w:rsidRPr="00061E49">
        <w:rPr>
          <w:rFonts w:ascii="Times New Roman" w:hAnsi="Times New Roman" w:cs="Times New Roman"/>
          <w:iCs/>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 </w:t>
      </w:r>
      <w:r w:rsidRPr="00061E49">
        <w:rPr>
          <w:rFonts w:ascii="Times New Roman" w:hAnsi="Times New Roman" w:cs="Times New Roman"/>
          <w:b/>
          <w:iCs/>
          <w:sz w:val="24"/>
          <w:szCs w:val="24"/>
        </w:rPr>
        <w:t>смыслоообразование</w:t>
      </w:r>
      <w:r w:rsidRPr="00061E49">
        <w:rPr>
          <w:rFonts w:ascii="Times New Roman" w:hAnsi="Times New Roman" w:cs="Times New Roman"/>
          <w:iCs/>
          <w:sz w:val="24"/>
          <w:szCs w:val="24"/>
        </w:rPr>
        <w:t xml:space="preserve">— </w:t>
      </w:r>
      <w:proofErr w:type="gramStart"/>
      <w:r w:rsidRPr="00061E49">
        <w:rPr>
          <w:rFonts w:ascii="Times New Roman" w:hAnsi="Times New Roman" w:cs="Times New Roman"/>
          <w:iCs/>
          <w:sz w:val="24"/>
          <w:szCs w:val="24"/>
        </w:rPr>
        <w:t>по</w:t>
      </w:r>
      <w:proofErr w:type="gramEnd"/>
      <w:r w:rsidRPr="00061E49">
        <w:rPr>
          <w:rFonts w:ascii="Times New Roman" w:hAnsi="Times New Roman" w:cs="Times New Roman"/>
          <w:iCs/>
          <w:sz w:val="24"/>
          <w:szCs w:val="24"/>
        </w:rPr>
        <w:t>иск и установление личностного смысла (т. е. «значения для себя») учения обучающимися на основе устойчивой системы учебно-познавательных исоциальных мотивов; понимания границ того, «что я знаю»,и того, «что я не знаю», «незнания», и стремления к преодолению этого разрыва;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proofErr w:type="gramStart"/>
      <w:r w:rsidRPr="00061E49">
        <w:rPr>
          <w:rFonts w:ascii="Times New Roman" w:hAnsi="Times New Roman" w:cs="Times New Roman"/>
          <w:iCs/>
          <w:sz w:val="24"/>
          <w:szCs w:val="24"/>
        </w:rPr>
        <w:t xml:space="preserve">• </w:t>
      </w:r>
      <w:r w:rsidRPr="00061E49">
        <w:rPr>
          <w:rFonts w:ascii="Times New Roman" w:hAnsi="Times New Roman" w:cs="Times New Roman"/>
          <w:b/>
          <w:iCs/>
          <w:sz w:val="24"/>
          <w:szCs w:val="24"/>
        </w:rPr>
        <w:t>морально-этическая ориентация</w:t>
      </w:r>
      <w:r w:rsidRPr="00061E49">
        <w:rPr>
          <w:rFonts w:ascii="Times New Roman" w:hAnsi="Times New Roman" w:cs="Times New Roman"/>
          <w:iCs/>
          <w:sz w:val="24"/>
          <w:szCs w:val="24"/>
        </w:rPr>
        <w:t xml:space="preserve"> — знание основныхморальных норм и ориентация на их выполнение на основепонимания их социальной необходимости; способность к моральной децентрации — учёту позиций, мотивов и интересовучастников моральной дилеммы при её разрешении; развитиеэтических чувств — стыда, вины, совести как регуляторов морального поведения.</w:t>
      </w:r>
      <w:proofErr w:type="gramEnd"/>
    </w:p>
    <w:p w:rsidR="0050213C" w:rsidRPr="00061E49" w:rsidRDefault="0050213C"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 xml:space="preserve">Личностные результаты выпускников на ступени начального общего образования </w:t>
      </w:r>
      <w:r w:rsidRPr="00061E49">
        <w:rPr>
          <w:rFonts w:ascii="Times New Roman" w:hAnsi="Times New Roman" w:cs="Times New Roman"/>
          <w:iCs/>
          <w:sz w:val="24"/>
          <w:szCs w:val="24"/>
        </w:rPr>
        <w:t xml:space="preserve">в полном соответствии с Требованиями Стандарта </w:t>
      </w:r>
      <w:r w:rsidRPr="00061E49">
        <w:rPr>
          <w:rFonts w:ascii="Times New Roman" w:hAnsi="Times New Roman" w:cs="Times New Roman"/>
          <w:b/>
          <w:bCs/>
          <w:iCs/>
          <w:sz w:val="24"/>
          <w:szCs w:val="24"/>
        </w:rPr>
        <w:t>не подлежат итоговой оценке</w:t>
      </w:r>
      <w:r w:rsidRPr="00061E49">
        <w:rPr>
          <w:rFonts w:ascii="Times New Roman" w:hAnsi="Times New Roman" w:cs="Times New Roman"/>
          <w:iCs/>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Оценка указанных выше личностных результатов осуществляется в ходевнешних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образовательного процесса, иных программ. </w:t>
      </w:r>
      <w:proofErr w:type="gramStart"/>
      <w:r w:rsidRPr="00061E49">
        <w:rPr>
          <w:rFonts w:ascii="Times New Roman" w:hAnsi="Times New Roman" w:cs="Times New Roman"/>
          <w:iCs/>
          <w:sz w:val="24"/>
          <w:szCs w:val="24"/>
        </w:rPr>
        <w:t>К их осуществлению должны быть привлечены специалисты, не работающиев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roofErr w:type="gramEnd"/>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proofErr w:type="gramStart"/>
      <w:r w:rsidRPr="00061E49">
        <w:rPr>
          <w:rFonts w:ascii="Times New Roman" w:hAnsi="Times New Roman" w:cs="Times New Roman"/>
          <w:iCs/>
          <w:sz w:val="24"/>
          <w:szCs w:val="24"/>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proofErr w:type="gramEnd"/>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представителей) и проводится психологом, имеющим специальную профессиональную подготовку в области возрастнойпсихологии.</w:t>
      </w:r>
    </w:p>
    <w:p w:rsidR="00541B35" w:rsidRPr="00061E49" w:rsidRDefault="00541B35"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аблица </w:t>
      </w:r>
    </w:p>
    <w:p w:rsidR="0050213C" w:rsidRPr="00061E49" w:rsidRDefault="0050213C" w:rsidP="00061E49">
      <w:pPr>
        <w:autoSpaceDE w:val="0"/>
        <w:autoSpaceDN w:val="0"/>
        <w:adjustRightInd w:val="0"/>
        <w:spacing w:after="0"/>
        <w:jc w:val="both"/>
        <w:rPr>
          <w:rFonts w:ascii="Times New Roman" w:hAnsi="Times New Roman" w:cs="Times New Roman"/>
          <w:b/>
          <w:iCs/>
          <w:sz w:val="24"/>
          <w:szCs w:val="24"/>
          <w:u w:val="single"/>
        </w:rPr>
      </w:pPr>
      <w:proofErr w:type="gramStart"/>
      <w:r w:rsidRPr="00061E49">
        <w:rPr>
          <w:rFonts w:ascii="Times New Roman" w:hAnsi="Times New Roman" w:cs="Times New Roman"/>
          <w:b/>
          <w:bCs/>
          <w:iCs/>
          <w:sz w:val="24"/>
          <w:szCs w:val="24"/>
          <w:u w:val="single"/>
        </w:rPr>
        <w:t>Оценка метапредметных результатов</w:t>
      </w:r>
      <w:r w:rsidRPr="00061E49">
        <w:rPr>
          <w:rFonts w:ascii="Times New Roman" w:hAnsi="Times New Roman" w:cs="Times New Roman"/>
          <w:b/>
          <w:bCs/>
          <w:iCs/>
          <w:sz w:val="24"/>
          <w:szCs w:val="24"/>
        </w:rPr>
        <w:t xml:space="preserve"> </w:t>
      </w:r>
      <w:r w:rsidRPr="00061E49">
        <w:rPr>
          <w:rFonts w:ascii="Times New Roman" w:hAnsi="Times New Roman" w:cs="Times New Roman"/>
          <w:iCs/>
          <w:sz w:val="24"/>
          <w:szCs w:val="24"/>
        </w:rPr>
        <w:t xml:space="preserve">представляет собой оценку достижения планируемых результатов освоенияосновной образовательной программы, представленных в разделах «Регулятивные учебные действия», «Коммуникативныеучебные действия», «Познавательные учебные действия» программы формирования универсальных учебных действий у </w:t>
      </w:r>
      <w:r w:rsidRPr="00061E49">
        <w:rPr>
          <w:rFonts w:ascii="Times New Roman" w:hAnsi="Times New Roman" w:cs="Times New Roman"/>
          <w:iCs/>
          <w:sz w:val="24"/>
          <w:szCs w:val="24"/>
        </w:rPr>
        <w:lastRenderedPageBreak/>
        <w:t>обучающихся на ступени начального общего образования, атакже планируемых результатов, представленных во всех разделах подпрограммы «Чтение.</w:t>
      </w:r>
      <w:proofErr w:type="gramEnd"/>
      <w:r w:rsidRPr="00061E49">
        <w:rPr>
          <w:rFonts w:ascii="Times New Roman" w:hAnsi="Times New Roman" w:cs="Times New Roman"/>
          <w:iCs/>
          <w:sz w:val="24"/>
          <w:szCs w:val="24"/>
        </w:rPr>
        <w:t xml:space="preserve"> </w:t>
      </w:r>
      <w:r w:rsidRPr="00061E49">
        <w:rPr>
          <w:rFonts w:ascii="Times New Roman" w:hAnsi="Times New Roman" w:cs="Times New Roman"/>
          <w:b/>
          <w:iCs/>
          <w:sz w:val="24"/>
          <w:szCs w:val="24"/>
          <w:u w:val="single"/>
        </w:rPr>
        <w:t>Работа с текстом».</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Достижение метапредметных результатов обеспечивается  за счёт основных компонентов образовательного процесса </w:t>
      </w:r>
      <w:proofErr w:type="gramStart"/>
      <w:r w:rsidRPr="00061E49">
        <w:rPr>
          <w:rFonts w:ascii="Times New Roman" w:hAnsi="Times New Roman" w:cs="Times New Roman"/>
          <w:iCs/>
          <w:sz w:val="24"/>
          <w:szCs w:val="24"/>
        </w:rPr>
        <w:t>—у</w:t>
      </w:r>
      <w:proofErr w:type="gramEnd"/>
      <w:r w:rsidRPr="00061E49">
        <w:rPr>
          <w:rFonts w:ascii="Times New Roman" w:hAnsi="Times New Roman" w:cs="Times New Roman"/>
          <w:iCs/>
          <w:sz w:val="24"/>
          <w:szCs w:val="24"/>
        </w:rPr>
        <w:t>чебных предметов.</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Основным объектом оценки метапредметных результатовслужит сформированность у обучающегося регулятивных</w:t>
      </w:r>
      <w:proofErr w:type="gramStart"/>
      <w:r w:rsidRPr="00061E49">
        <w:rPr>
          <w:rFonts w:ascii="Times New Roman" w:hAnsi="Times New Roman" w:cs="Times New Roman"/>
          <w:iCs/>
          <w:sz w:val="24"/>
          <w:szCs w:val="24"/>
        </w:rPr>
        <w:t>,к</w:t>
      </w:r>
      <w:proofErr w:type="gramEnd"/>
      <w:r w:rsidRPr="00061E49">
        <w:rPr>
          <w:rFonts w:ascii="Times New Roman" w:hAnsi="Times New Roman" w:cs="Times New Roman"/>
          <w:iCs/>
          <w:sz w:val="24"/>
          <w:szCs w:val="24"/>
        </w:rPr>
        <w:t>оммуникативных и познавательных универсальных действий,т. е. таких умственных действий обучающихся, которые направлены на анализ и управление своей познавательной деятельностью. К ним относятся:</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планироватьсобственную деятельность в соответствии с поставленной задачей и условиями её реализации и искать средства её осу-</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ществления; умение контролировать и оценивать своидействия, вносить коррективы в их выполнение на основеоценки и учёта характера ошибок, проявлять инициативу исамостоятельность в обучении;</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умение осуществлять информационный поиск, сбор ивыделение существенной информации из различных информационных источников;</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умение использовать знаково-символические средствадля создания моделей изучаемых объектов и процессов, схем решения учебно-познавательных и практических задач;</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способность к осуществлению логических операцийсравнения, анализа, обобщения, классификации по родовидовым признакам, к установлению аналогий, отнесения к известным понятиям;</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Основное содержание оценки метапредметных результатовна ступени начального общего образования строится вокругумения учиться, т. е. той совокупности способов действий</w:t>
      </w:r>
      <w:proofErr w:type="gramStart"/>
      <w:r w:rsidRPr="00061E49">
        <w:rPr>
          <w:rFonts w:ascii="Times New Roman" w:hAnsi="Times New Roman" w:cs="Times New Roman"/>
          <w:iCs/>
          <w:sz w:val="24"/>
          <w:szCs w:val="24"/>
        </w:rPr>
        <w:t>,к</w:t>
      </w:r>
      <w:proofErr w:type="gramEnd"/>
      <w:r w:rsidRPr="00061E49">
        <w:rPr>
          <w:rFonts w:ascii="Times New Roman" w:hAnsi="Times New Roman" w:cs="Times New Roman"/>
          <w:iCs/>
          <w:sz w:val="24"/>
          <w:szCs w:val="24"/>
        </w:rPr>
        <w:t>оторая, собственно, и обеспечивает способность обучающихся к самостоятельному усвоению новых знаний и умений,включая организацию этого процесса.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Достижение метапредметных результатов можетрассматриваться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Наконец, достижение метапредметных результатов можетпроявиться в успешности выполнения комплексных заданийна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успешноевыполнение которых требует освоения навыков работы с информацией.</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Таким образом, </w:t>
      </w:r>
      <w:r w:rsidRPr="00061E49">
        <w:rPr>
          <w:rFonts w:ascii="Times New Roman" w:hAnsi="Times New Roman" w:cs="Times New Roman"/>
          <w:b/>
          <w:bCs/>
          <w:iCs/>
          <w:sz w:val="24"/>
          <w:szCs w:val="24"/>
        </w:rPr>
        <w:t>оценка метапредметных результатов может проводиться в ходе различных процедур</w:t>
      </w:r>
      <w:r w:rsidRPr="00061E49">
        <w:rPr>
          <w:rFonts w:ascii="Times New Roman" w:hAnsi="Times New Roman" w:cs="Times New Roman"/>
          <w:iCs/>
          <w:sz w:val="24"/>
          <w:szCs w:val="24"/>
        </w:rPr>
        <w:t>. Например, в итоговые проверочные работы по предметам или вкомплексные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инавыков работы с информацией, а также опосредованную</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оценку сформированности ряда коммуникативных и регулятивных действий.</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b/>
          <w:bCs/>
          <w:iCs/>
          <w:sz w:val="24"/>
          <w:szCs w:val="24"/>
          <w:u w:val="single"/>
        </w:rPr>
        <w:t>Оценка предметных результатов</w:t>
      </w:r>
      <w:r w:rsidRPr="00061E49">
        <w:rPr>
          <w:rFonts w:ascii="Times New Roman" w:hAnsi="Times New Roman" w:cs="Times New Roman"/>
          <w:b/>
          <w:bCs/>
          <w:iCs/>
          <w:sz w:val="24"/>
          <w:szCs w:val="24"/>
        </w:rPr>
        <w:t xml:space="preserve"> </w:t>
      </w:r>
      <w:r w:rsidRPr="00061E49">
        <w:rPr>
          <w:rFonts w:ascii="Times New Roman" w:hAnsi="Times New Roman" w:cs="Times New Roman"/>
          <w:iCs/>
          <w:sz w:val="24"/>
          <w:szCs w:val="24"/>
        </w:rPr>
        <w:t>представляет собой оценку достижения обучающимся планируемых результатовпо отдельным предметам.</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Достижение этих результатов обеспечивается за счёт основных компонентов образовательного процесса — учебныхпредметов, представленных в обязательной части учебногоплана.</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b/>
          <w:bCs/>
          <w:iCs/>
          <w:sz w:val="24"/>
          <w:szCs w:val="24"/>
        </w:rPr>
        <w:lastRenderedPageBreak/>
        <w:t xml:space="preserve">Система предметных знаний </w:t>
      </w:r>
      <w:r w:rsidRPr="00061E49">
        <w:rPr>
          <w:rFonts w:ascii="Times New Roman" w:hAnsi="Times New Roman" w:cs="Times New Roman"/>
          <w:iCs/>
          <w:sz w:val="24"/>
          <w:szCs w:val="24"/>
        </w:rPr>
        <w:t>— важнейшая составляющая предметных результатов. В ней можно выделить опорныезнания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опорнуюсистему знаний, а также служащие пропедевтикой для последующего изучения курсов.</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proofErr w:type="gramStart"/>
      <w:r w:rsidRPr="00061E49">
        <w:rPr>
          <w:rFonts w:ascii="Times New Roman" w:hAnsi="Times New Roman" w:cs="Times New Roman"/>
          <w:iCs/>
          <w:sz w:val="24"/>
          <w:szCs w:val="24"/>
        </w:rPr>
        <w:t>При оценке предметных результатов основную ценностьпредставляет не само по себе освоение системы опорных знаний и способность воспроизводить их в стандартных учебныхситуациях, а способность использовать эти знания при решении учебно-познавательных и учебно-практических задач.</w:t>
      </w:r>
      <w:proofErr w:type="gramEnd"/>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Иными словами, объектом оценки предметных результатов</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являются действия, выполняемые обучающимися, с предметным содержанием.</w:t>
      </w:r>
    </w:p>
    <w:p w:rsidR="0050213C" w:rsidRPr="00061E49" w:rsidRDefault="0050213C"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 xml:space="preserve">Действия с предметным содержанием (или предметные действия) </w:t>
      </w:r>
      <w:r w:rsidRPr="00061E49">
        <w:rPr>
          <w:rFonts w:ascii="Times New Roman" w:hAnsi="Times New Roman" w:cs="Times New Roman"/>
          <w:iCs/>
          <w:sz w:val="24"/>
          <w:szCs w:val="24"/>
        </w:rPr>
        <w:t>— вторая важная составляющая предметныхрезультатов. В основе многих предметных действий лежат теже универсальные учебные действия, прежде всего познавательные: использование знаково-символических средств; мо-</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w:t>
      </w:r>
      <w:proofErr w:type="gramStart"/>
      <w:r w:rsidRPr="00061E49">
        <w:rPr>
          <w:rFonts w:ascii="Times New Roman" w:hAnsi="Times New Roman" w:cs="Times New Roman"/>
          <w:iCs/>
          <w:sz w:val="24"/>
          <w:szCs w:val="24"/>
        </w:rPr>
        <w:t>;п</w:t>
      </w:r>
      <w:proofErr w:type="gramEnd"/>
      <w:r w:rsidRPr="00061E49">
        <w:rPr>
          <w:rFonts w:ascii="Times New Roman" w:hAnsi="Times New Roman" w:cs="Times New Roman"/>
          <w:iCs/>
          <w:sz w:val="24"/>
          <w:szCs w:val="24"/>
        </w:rPr>
        <w:t>оиск, преобразование, представление и интерпретация информации, рассуждения и т. д. Однако на разных предметах</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эти действия преломляются через специфику предмета, например, выполняются с разными объектами — с числами иматематическими выражениями; со звуками и буквами, словами, словосочетаниями и предложениями; высказываниямии текстами; с объектами живой и неживой природы; с музыкальными и художественными произведениями и т. п.</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Поэтому </w:t>
      </w:r>
      <w:r w:rsidRPr="00061E49">
        <w:rPr>
          <w:rFonts w:ascii="Times New Roman" w:hAnsi="Times New Roman" w:cs="Times New Roman"/>
          <w:b/>
          <w:bCs/>
          <w:iCs/>
          <w:sz w:val="24"/>
          <w:szCs w:val="24"/>
        </w:rPr>
        <w:t xml:space="preserve">объектом оценки предметных результатов </w:t>
      </w:r>
      <w:r w:rsidRPr="00061E49">
        <w:rPr>
          <w:rFonts w:ascii="Times New Roman" w:hAnsi="Times New Roman" w:cs="Times New Roman"/>
          <w:iCs/>
          <w:sz w:val="24"/>
          <w:szCs w:val="24"/>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метапредметных действий.</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Оценка достижения этих предметных результатов ведётсякак в ходе текущего и промежуточного оценивания, так и входе выполнения итоговых проверочных работ. При этом итоговая оценка ограничивается контролем успешности освоениядействий, выполняемых </w:t>
      </w:r>
      <w:proofErr w:type="gramStart"/>
      <w:r w:rsidRPr="00061E49">
        <w:rPr>
          <w:rFonts w:ascii="Times New Roman" w:hAnsi="Times New Roman" w:cs="Times New Roman"/>
          <w:iCs/>
          <w:sz w:val="24"/>
          <w:szCs w:val="24"/>
        </w:rPr>
        <w:t>обучающимися</w:t>
      </w:r>
      <w:proofErr w:type="gramEnd"/>
      <w:r w:rsidRPr="00061E49">
        <w:rPr>
          <w:rFonts w:ascii="Times New Roman" w:hAnsi="Times New Roman" w:cs="Times New Roman"/>
          <w:iCs/>
          <w:sz w:val="24"/>
          <w:szCs w:val="24"/>
        </w:rPr>
        <w:t xml:space="preserve"> с предметным содержанием, отражающим опорную систему знаний данного учебного курса.</w:t>
      </w:r>
    </w:p>
    <w:p w:rsidR="0050213C" w:rsidRPr="00061E49" w:rsidRDefault="0050213C"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 xml:space="preserve"> </w:t>
      </w:r>
      <w:r w:rsidR="00541B35" w:rsidRPr="00061E49">
        <w:rPr>
          <w:rFonts w:ascii="Times New Roman" w:hAnsi="Times New Roman" w:cs="Times New Roman"/>
          <w:b/>
          <w:bCs/>
          <w:iCs/>
          <w:sz w:val="24"/>
          <w:szCs w:val="24"/>
        </w:rPr>
        <w:t>Портфолио</w:t>
      </w:r>
      <w:r w:rsidRPr="00061E49">
        <w:rPr>
          <w:rFonts w:ascii="Times New Roman" w:hAnsi="Times New Roman" w:cs="Times New Roman"/>
          <w:b/>
          <w:bCs/>
          <w:iCs/>
          <w:sz w:val="24"/>
          <w:szCs w:val="24"/>
        </w:rPr>
        <w:t xml:space="preserve"> достижений как инструментоценки динамики индивидуальныхобразовательных достижений</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Одним из наиболее адекватных инструментов для оценкидинамики образовательных достижений служит </w:t>
      </w:r>
      <w:r w:rsidR="00541B35" w:rsidRPr="00061E49">
        <w:rPr>
          <w:rFonts w:ascii="Times New Roman" w:hAnsi="Times New Roman" w:cs="Times New Roman"/>
          <w:iCs/>
          <w:sz w:val="24"/>
          <w:szCs w:val="24"/>
        </w:rPr>
        <w:t xml:space="preserve">портфолио </w:t>
      </w:r>
      <w:r w:rsidRPr="00061E49">
        <w:rPr>
          <w:rFonts w:ascii="Times New Roman" w:hAnsi="Times New Roman" w:cs="Times New Roman"/>
          <w:iCs/>
          <w:sz w:val="24"/>
          <w:szCs w:val="24"/>
        </w:rPr>
        <w:t xml:space="preserve"> достижений ученика</w:t>
      </w:r>
    </w:p>
    <w:p w:rsidR="0050213C" w:rsidRPr="00061E49" w:rsidRDefault="00541B35"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Портфолио</w:t>
      </w:r>
      <w:r w:rsidR="0050213C" w:rsidRPr="00061E49">
        <w:rPr>
          <w:rFonts w:ascii="Times New Roman" w:hAnsi="Times New Roman" w:cs="Times New Roman"/>
          <w:iCs/>
          <w:sz w:val="24"/>
          <w:szCs w:val="24"/>
        </w:rPr>
        <w:t xml:space="preserve"> достижений — это не только современная эффективная форма оценивания, но и действенное средство длярешения ряда важных педагогических задач, позволяющее:</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 поддерживать высокую учебную мотивацию </w:t>
      </w:r>
      <w:proofErr w:type="gramStart"/>
      <w:r w:rsidRPr="00061E49">
        <w:rPr>
          <w:rFonts w:ascii="Times New Roman" w:hAnsi="Times New Roman" w:cs="Times New Roman"/>
          <w:iCs/>
          <w:sz w:val="24"/>
          <w:szCs w:val="24"/>
        </w:rPr>
        <w:t>обучающихся</w:t>
      </w:r>
      <w:proofErr w:type="gramEnd"/>
      <w:r w:rsidRPr="00061E49">
        <w:rPr>
          <w:rFonts w:ascii="Times New Roman" w:hAnsi="Times New Roman" w:cs="Times New Roman"/>
          <w:iCs/>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поощрять их активность и самостоятельность, расширять возможности обучения и самообучения;</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развивать навыки рефлексивной и оценочной (в том</w:t>
      </w:r>
      <w:r w:rsidR="00541B35" w:rsidRPr="00061E49">
        <w:rPr>
          <w:rFonts w:ascii="Times New Roman" w:hAnsi="Times New Roman" w:cs="Times New Roman"/>
          <w:iCs/>
          <w:sz w:val="24"/>
          <w:szCs w:val="24"/>
        </w:rPr>
        <w:t xml:space="preserve"> </w:t>
      </w:r>
      <w:r w:rsidRPr="00061E49">
        <w:rPr>
          <w:rFonts w:ascii="Times New Roman" w:hAnsi="Times New Roman" w:cs="Times New Roman"/>
          <w:iCs/>
          <w:sz w:val="24"/>
          <w:szCs w:val="24"/>
        </w:rPr>
        <w:t xml:space="preserve">числе самооценочной) деятельности </w:t>
      </w:r>
      <w:proofErr w:type="gramStart"/>
      <w:r w:rsidRPr="00061E49">
        <w:rPr>
          <w:rFonts w:ascii="Times New Roman" w:hAnsi="Times New Roman" w:cs="Times New Roman"/>
          <w:iCs/>
          <w:sz w:val="24"/>
          <w:szCs w:val="24"/>
        </w:rPr>
        <w:t>обучающихся</w:t>
      </w:r>
      <w:proofErr w:type="gramEnd"/>
      <w:r w:rsidRPr="00061E49">
        <w:rPr>
          <w:rFonts w:ascii="Times New Roman" w:hAnsi="Times New Roman" w:cs="Times New Roman"/>
          <w:iCs/>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формировать умение учиться — ставить цели, планировать и организовывать собственную учебную деятельность.</w:t>
      </w:r>
    </w:p>
    <w:p w:rsidR="0050213C" w:rsidRPr="00061E49" w:rsidRDefault="00541B35"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i/>
          <w:iCs/>
          <w:sz w:val="24"/>
          <w:szCs w:val="24"/>
        </w:rPr>
        <w:lastRenderedPageBreak/>
        <w:t>Портфолио</w:t>
      </w:r>
      <w:r w:rsidR="0050213C" w:rsidRPr="00061E49">
        <w:rPr>
          <w:rFonts w:ascii="Times New Roman" w:hAnsi="Times New Roman" w:cs="Times New Roman"/>
          <w:b/>
          <w:bCs/>
          <w:i/>
          <w:iCs/>
          <w:sz w:val="24"/>
          <w:szCs w:val="24"/>
        </w:rPr>
        <w:t xml:space="preserve"> достижений </w:t>
      </w:r>
      <w:r w:rsidR="0050213C" w:rsidRPr="00061E49">
        <w:rPr>
          <w:rFonts w:ascii="Times New Roman" w:hAnsi="Times New Roman" w:cs="Times New Roman"/>
          <w:sz w:val="24"/>
          <w:szCs w:val="24"/>
        </w:rPr>
        <w:t>представляет собой специальноорганизованную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организациитекущей системы оценки. При этом материалы портфеля достижений должны допускать проведение</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независимой оценки, например при проведении аттестациипедагогов.</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 состав </w:t>
      </w:r>
      <w:r w:rsidR="00541B35" w:rsidRPr="00061E49">
        <w:rPr>
          <w:rFonts w:ascii="Times New Roman" w:hAnsi="Times New Roman" w:cs="Times New Roman"/>
          <w:sz w:val="24"/>
          <w:szCs w:val="24"/>
        </w:rPr>
        <w:t>портфолио</w:t>
      </w:r>
      <w:r w:rsidRPr="00061E49">
        <w:rPr>
          <w:rFonts w:ascii="Times New Roman" w:hAnsi="Times New Roman" w:cs="Times New Roman"/>
          <w:sz w:val="24"/>
          <w:szCs w:val="24"/>
        </w:rPr>
        <w:t xml:space="preserve">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рудовой деятельности, протекающей как в рамках повседневной школьной практики, так и за её пределами.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 </w:t>
      </w:r>
      <w:r w:rsidR="00541B35" w:rsidRPr="00061E49">
        <w:rPr>
          <w:rFonts w:ascii="Times New Roman" w:hAnsi="Times New Roman" w:cs="Times New Roman"/>
          <w:sz w:val="24"/>
          <w:szCs w:val="24"/>
        </w:rPr>
        <w:t>портфолио</w:t>
      </w:r>
      <w:r w:rsidRPr="00061E49">
        <w:rPr>
          <w:rFonts w:ascii="Times New Roman" w:hAnsi="Times New Roman" w:cs="Times New Roman"/>
          <w:sz w:val="24"/>
          <w:szCs w:val="24"/>
        </w:rPr>
        <w:t xml:space="preserve"> достижений учеников начальной школы, </w:t>
      </w:r>
      <w:proofErr w:type="gramStart"/>
      <w:r w:rsidRPr="00061E49">
        <w:rPr>
          <w:rFonts w:ascii="Times New Roman" w:hAnsi="Times New Roman" w:cs="Times New Roman"/>
          <w:sz w:val="24"/>
          <w:szCs w:val="24"/>
        </w:rPr>
        <w:t>который</w:t>
      </w:r>
      <w:proofErr w:type="gramEnd"/>
      <w:r w:rsidRPr="00061E49">
        <w:rPr>
          <w:rFonts w:ascii="Times New Roman" w:hAnsi="Times New Roman" w:cs="Times New Roman"/>
          <w:sz w:val="24"/>
          <w:szCs w:val="24"/>
        </w:rPr>
        <w:t xml:space="preserve"> используется для оценки достижения планируемых результатов начального общего образования, включаются следующие материалы.</w:t>
      </w:r>
    </w:p>
    <w:p w:rsidR="0050213C" w:rsidRPr="00061E49" w:rsidRDefault="0050213C"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 xml:space="preserve">1. </w:t>
      </w:r>
      <w:proofErr w:type="gramStart"/>
      <w:r w:rsidRPr="00061E49">
        <w:rPr>
          <w:rFonts w:ascii="Times New Roman" w:hAnsi="Times New Roman" w:cs="Times New Roman"/>
          <w:b/>
          <w:bCs/>
          <w:i/>
          <w:iCs/>
          <w:sz w:val="24"/>
          <w:szCs w:val="24"/>
        </w:rPr>
        <w:t>Выборки детских работ — формальных и творческих</w:t>
      </w:r>
      <w:r w:rsidRPr="00061E49">
        <w:rPr>
          <w:rFonts w:ascii="Times New Roman" w:hAnsi="Times New Roman" w:cs="Times New Roman"/>
          <w:sz w:val="24"/>
          <w:szCs w:val="24"/>
        </w:rPr>
        <w:t>, выполненных в ходе обязательных учебных занятий повсем изучаемым предметам, а также в ходе посещаемых учащимися факультативных учебных занятий, реализуемых врамках образовательной программы образовательного учреждения (как её общеобразовательной составляющей, так и</w:t>
      </w:r>
      <w:proofErr w:type="gramEnd"/>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программы дополнительного образования).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Обязательной составляющей портфеля достижений являются материалы </w:t>
      </w:r>
      <w:r w:rsidRPr="00061E49">
        <w:rPr>
          <w:rFonts w:ascii="Times New Roman" w:hAnsi="Times New Roman" w:cs="Times New Roman"/>
          <w:i/>
          <w:iCs/>
          <w:sz w:val="24"/>
          <w:szCs w:val="24"/>
        </w:rPr>
        <w:t xml:space="preserve">стартовой диагностики, промежуточныхи итоговых стандартизированных работ </w:t>
      </w:r>
      <w:r w:rsidRPr="00061E49">
        <w:rPr>
          <w:rFonts w:ascii="Times New Roman" w:hAnsi="Times New Roman" w:cs="Times New Roman"/>
          <w:sz w:val="24"/>
          <w:szCs w:val="24"/>
        </w:rPr>
        <w:t>по отдельнымпредметам.</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Остальные работы должны быть подобраны так, чтобы ихсовокупность демонстрировала нарастающие успешность</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бъём и глубину знаний, достижение более высоких уровнейформируемых учебных действий. Примерами такого рода работ могут быть:</w:t>
      </w:r>
    </w:p>
    <w:p w:rsidR="0050213C" w:rsidRPr="00061E49" w:rsidRDefault="0050213C"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по русскому и литературному чтению, иностранному языку </w:t>
      </w:r>
      <w:r w:rsidRPr="00061E49">
        <w:rPr>
          <w:rFonts w:ascii="Times New Roman" w:hAnsi="Times New Roman" w:cs="Times New Roman"/>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читателя», иллюстрированные «авторские» работы детей, материалы их самоанализа и рефлексии и т. п.;</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по математике </w:t>
      </w:r>
      <w:r w:rsidRPr="00061E49">
        <w:rPr>
          <w:rFonts w:ascii="Times New Roman" w:hAnsi="Times New Roman" w:cs="Times New Roman"/>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roofErr w:type="gramEnd"/>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выступлений, сообщений на математические темы), материалы самоанализа и рефлексии и т. п.;</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по окружающему миру </w:t>
      </w:r>
      <w:r w:rsidRPr="00061E49">
        <w:rPr>
          <w:rFonts w:ascii="Times New Roman" w:hAnsi="Times New Roman" w:cs="Times New Roman"/>
          <w:sz w:val="24"/>
          <w:szCs w:val="24"/>
        </w:rPr>
        <w:t>— дневники наблюдений</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по предметам эстетического цикла </w:t>
      </w:r>
      <w:r w:rsidRPr="00061E49">
        <w:rPr>
          <w:rFonts w:ascii="Times New Roman" w:hAnsi="Times New Roman" w:cs="Times New Roman"/>
          <w:sz w:val="24"/>
          <w:szCs w:val="24"/>
        </w:rPr>
        <w:t>— аудиозаписи</w:t>
      </w:r>
      <w:proofErr w:type="gramStart"/>
      <w:r w:rsidRPr="00061E49">
        <w:rPr>
          <w:rFonts w:ascii="Times New Roman" w:hAnsi="Times New Roman" w:cs="Times New Roman"/>
          <w:sz w:val="24"/>
          <w:szCs w:val="24"/>
        </w:rPr>
        <w:t>,ф</w:t>
      </w:r>
      <w:proofErr w:type="gramEnd"/>
      <w:r w:rsidRPr="00061E49">
        <w:rPr>
          <w:rFonts w:ascii="Times New Roman" w:hAnsi="Times New Roman" w:cs="Times New Roman"/>
          <w:sz w:val="24"/>
          <w:szCs w:val="24"/>
        </w:rPr>
        <w:t>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высказываний-описаний,материалы самоанализа и рефлексии и т. п.;</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по технологии </w:t>
      </w:r>
      <w:r w:rsidRPr="00061E49">
        <w:rPr>
          <w:rFonts w:ascii="Times New Roman" w:hAnsi="Times New Roman" w:cs="Times New Roman"/>
          <w:sz w:val="24"/>
          <w:szCs w:val="24"/>
        </w:rPr>
        <w:t>— фото- и видеоизображения продуктовисполнительской деятельности, аудиозаписи монологических высказываний-описаний, продукты собственного творчества</w:t>
      </w:r>
      <w:proofErr w:type="gramStart"/>
      <w:r w:rsidRPr="00061E49">
        <w:rPr>
          <w:rFonts w:ascii="Times New Roman" w:hAnsi="Times New Roman" w:cs="Times New Roman"/>
          <w:sz w:val="24"/>
          <w:szCs w:val="24"/>
        </w:rPr>
        <w:t>,м</w:t>
      </w:r>
      <w:proofErr w:type="gramEnd"/>
      <w:r w:rsidRPr="00061E49">
        <w:rPr>
          <w:rFonts w:ascii="Times New Roman" w:hAnsi="Times New Roman" w:cs="Times New Roman"/>
          <w:sz w:val="24"/>
          <w:szCs w:val="24"/>
        </w:rPr>
        <w:t>атериалы самоанализа и рефлексии и т.п.;</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по физкультуре </w:t>
      </w:r>
      <w:r w:rsidRPr="00061E49">
        <w:rPr>
          <w:rFonts w:ascii="Times New Roman"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омплексы физических упражнений, материалы самоанализаи рефлексии и т. п.</w:t>
      </w:r>
    </w:p>
    <w:p w:rsidR="0050213C" w:rsidRPr="00061E49" w:rsidRDefault="0050213C"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2. Систематизированные материалы наблюдений</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lastRenderedPageBreak/>
        <w:t xml:space="preserve">(оценочные листы, материалы и </w:t>
      </w:r>
      <w:r w:rsidRPr="00061E49">
        <w:rPr>
          <w:rFonts w:ascii="Times New Roman" w:hAnsi="Times New Roman" w:cs="Times New Roman"/>
          <w:b/>
          <w:i/>
          <w:iCs/>
          <w:sz w:val="24"/>
          <w:szCs w:val="24"/>
        </w:rPr>
        <w:t>листы наблюдений</w:t>
      </w:r>
      <w:r w:rsidRPr="00061E49">
        <w:rPr>
          <w:rFonts w:ascii="Times New Roman" w:hAnsi="Times New Roman" w:cs="Times New Roman"/>
          <w:i/>
          <w:iCs/>
          <w:sz w:val="24"/>
          <w:szCs w:val="24"/>
        </w:rPr>
        <w:t xml:space="preserve"> и т. п.</w:t>
      </w:r>
      <w:proofErr w:type="gramStart"/>
      <w:r w:rsidRPr="00061E49">
        <w:rPr>
          <w:rFonts w:ascii="Times New Roman" w:hAnsi="Times New Roman" w:cs="Times New Roman"/>
          <w:i/>
          <w:iCs/>
          <w:sz w:val="24"/>
          <w:szCs w:val="24"/>
        </w:rPr>
        <w:t>)</w:t>
      </w:r>
      <w:r w:rsidRPr="00061E49">
        <w:rPr>
          <w:rFonts w:ascii="Times New Roman" w:hAnsi="Times New Roman" w:cs="Times New Roman"/>
          <w:sz w:val="24"/>
          <w:szCs w:val="24"/>
        </w:rPr>
        <w:t>з</w:t>
      </w:r>
      <w:proofErr w:type="gramEnd"/>
      <w:r w:rsidRPr="00061E49">
        <w:rPr>
          <w:rFonts w:ascii="Times New Roman" w:hAnsi="Times New Roman" w:cs="Times New Roman"/>
          <w:sz w:val="24"/>
          <w:szCs w:val="24"/>
        </w:rPr>
        <w:t>а процессом овладения универсальными учебными действиями, которые ведут учителя начальных классов (выступающиеи в роли учителя-предметника, и в роли классного руководителя), школьный психолог.</w:t>
      </w:r>
    </w:p>
    <w:p w:rsidR="0050213C" w:rsidRPr="00061E49" w:rsidRDefault="0050213C"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 xml:space="preserve">3. Материалы, характеризующие достижения обучающихся в рамках внеучебной </w:t>
      </w:r>
      <w:r w:rsidRPr="00061E49">
        <w:rPr>
          <w:rFonts w:ascii="Times New Roman" w:hAnsi="Times New Roman" w:cs="Times New Roman"/>
          <w:sz w:val="24"/>
          <w:szCs w:val="24"/>
        </w:rPr>
        <w:t>(школьной и внешкольной</w:t>
      </w:r>
      <w:proofErr w:type="gramStart"/>
      <w:r w:rsidRPr="00061E49">
        <w:rPr>
          <w:rFonts w:ascii="Times New Roman" w:hAnsi="Times New Roman" w:cs="Times New Roman"/>
          <w:sz w:val="24"/>
          <w:szCs w:val="24"/>
        </w:rPr>
        <w:t>)</w:t>
      </w:r>
      <w:r w:rsidRPr="00061E49">
        <w:rPr>
          <w:rFonts w:ascii="Times New Roman" w:hAnsi="Times New Roman" w:cs="Times New Roman"/>
          <w:b/>
          <w:bCs/>
          <w:i/>
          <w:iCs/>
          <w:sz w:val="24"/>
          <w:szCs w:val="24"/>
        </w:rPr>
        <w:t>и</w:t>
      </w:r>
      <w:proofErr w:type="gramEnd"/>
      <w:r w:rsidRPr="00061E49">
        <w:rPr>
          <w:rFonts w:ascii="Times New Roman" w:hAnsi="Times New Roman" w:cs="Times New Roman"/>
          <w:b/>
          <w:bCs/>
          <w:i/>
          <w:iCs/>
          <w:sz w:val="24"/>
          <w:szCs w:val="24"/>
        </w:rPr>
        <w:t xml:space="preserve"> досуговой деятельности</w:t>
      </w:r>
      <w:r w:rsidRPr="00061E49">
        <w:rPr>
          <w:rFonts w:ascii="Times New Roman" w:hAnsi="Times New Roman" w:cs="Times New Roman"/>
          <w:sz w:val="24"/>
          <w:szCs w:val="24"/>
        </w:rPr>
        <w:t>, например результаты участия в</w:t>
      </w:r>
      <w:r w:rsidR="00541B35" w:rsidRPr="00061E49">
        <w:rPr>
          <w:rFonts w:ascii="Times New Roman" w:hAnsi="Times New Roman" w:cs="Times New Roman"/>
          <w:sz w:val="24"/>
          <w:szCs w:val="24"/>
        </w:rPr>
        <w:t xml:space="preserve"> </w:t>
      </w:r>
      <w:r w:rsidRPr="00061E49">
        <w:rPr>
          <w:rFonts w:ascii="Times New Roman" w:hAnsi="Times New Roman" w:cs="Times New Roman"/>
          <w:sz w:val="24"/>
          <w:szCs w:val="24"/>
        </w:rPr>
        <w:t>олимпиадах, конкурсах, смотрах, выставках, концертах, спортивных мероприятиях, поделки и др. Основное требование,</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предъявляемое к этим материалам, – отражение в них степени достижения планируемых результатов освоения примернойобразовательной программы начального общего образования.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Анализ, интерпретация и оценка </w:t>
      </w:r>
      <w:r w:rsidRPr="00061E49">
        <w:rPr>
          <w:rFonts w:ascii="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вСтандарте.</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Оценка</w:t>
      </w:r>
      <w:proofErr w:type="gramEnd"/>
      <w:r w:rsidRPr="00061E49">
        <w:rPr>
          <w:rFonts w:ascii="Times New Roman" w:hAnsi="Times New Roman" w:cs="Times New Roman"/>
          <w:sz w:val="24"/>
          <w:szCs w:val="24"/>
        </w:rPr>
        <w:t xml:space="preserve"> как отдельных составляющих, так и портфеля достижений в целом ведётся на </w:t>
      </w:r>
      <w:r w:rsidRPr="00061E49">
        <w:rPr>
          <w:rFonts w:ascii="Times New Roman" w:hAnsi="Times New Roman" w:cs="Times New Roman"/>
          <w:i/>
          <w:iCs/>
          <w:sz w:val="24"/>
          <w:szCs w:val="24"/>
        </w:rPr>
        <w:t>критериальной основе</w:t>
      </w:r>
      <w:r w:rsidRPr="00061E49">
        <w:rPr>
          <w:rFonts w:ascii="Times New Roman" w:hAnsi="Times New Roman" w:cs="Times New Roman"/>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 результатам оценки, которая формируется на основематериалов портфеля достижений, делаются выводы о:</w:t>
      </w:r>
    </w:p>
    <w:p w:rsidR="0050213C" w:rsidRPr="00061E49" w:rsidRDefault="0050213C" w:rsidP="00061E49">
      <w:pPr>
        <w:autoSpaceDE w:val="0"/>
        <w:autoSpaceDN w:val="0"/>
        <w:adjustRightInd w:val="0"/>
        <w:spacing w:after="0"/>
        <w:jc w:val="both"/>
        <w:rPr>
          <w:rFonts w:ascii="Times New Roman" w:hAnsi="Times New Roman" w:cs="Times New Roman"/>
          <w:i/>
          <w:iCs/>
          <w:sz w:val="24"/>
          <w:szCs w:val="24"/>
        </w:rPr>
      </w:pPr>
      <w:proofErr w:type="gramStart"/>
      <w:r w:rsidRPr="00061E49">
        <w:rPr>
          <w:rFonts w:ascii="Times New Roman" w:hAnsi="Times New Roman" w:cs="Times New Roman"/>
          <w:sz w:val="24"/>
          <w:szCs w:val="24"/>
        </w:rPr>
        <w:t xml:space="preserve">1) сформированности у обучающегося </w:t>
      </w:r>
      <w:r w:rsidRPr="00061E49">
        <w:rPr>
          <w:rFonts w:ascii="Times New Roman" w:hAnsi="Times New Roman" w:cs="Times New Roman"/>
          <w:i/>
          <w:iCs/>
          <w:sz w:val="24"/>
          <w:szCs w:val="24"/>
        </w:rPr>
        <w:t>универсальных ипредметных способов действий</w:t>
      </w:r>
      <w:r w:rsidRPr="00061E49">
        <w:rPr>
          <w:rFonts w:ascii="Times New Roman" w:hAnsi="Times New Roman" w:cs="Times New Roman"/>
          <w:sz w:val="24"/>
          <w:szCs w:val="24"/>
        </w:rPr>
        <w:t xml:space="preserve">, а также </w:t>
      </w:r>
      <w:r w:rsidRPr="00061E49">
        <w:rPr>
          <w:rFonts w:ascii="Times New Roman" w:hAnsi="Times New Roman" w:cs="Times New Roman"/>
          <w:i/>
          <w:iCs/>
          <w:sz w:val="24"/>
          <w:szCs w:val="24"/>
        </w:rPr>
        <w:t>опорной системызнаний</w:t>
      </w:r>
      <w:r w:rsidRPr="00061E49">
        <w:rPr>
          <w:rFonts w:ascii="Times New Roman" w:hAnsi="Times New Roman" w:cs="Times New Roman"/>
          <w:sz w:val="24"/>
          <w:szCs w:val="24"/>
        </w:rPr>
        <w:t>, обеспечивающих ему возможность продолжения образования в основной школе;</w:t>
      </w:r>
      <w:proofErr w:type="gramEnd"/>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2) сформированности основ </w:t>
      </w:r>
      <w:r w:rsidRPr="00061E49">
        <w:rPr>
          <w:rFonts w:ascii="Times New Roman" w:hAnsi="Times New Roman" w:cs="Times New Roman"/>
          <w:i/>
          <w:iCs/>
          <w:sz w:val="24"/>
          <w:szCs w:val="24"/>
        </w:rPr>
        <w:t>умения учиться</w:t>
      </w:r>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понимаемой</w:t>
      </w:r>
      <w:proofErr w:type="gramEnd"/>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как способности к самоорганизации с целью постановки и решения учебно-познавательных и учебно-практических задач;</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3) </w:t>
      </w:r>
      <w:proofErr w:type="gramStart"/>
      <w:r w:rsidRPr="00061E49">
        <w:rPr>
          <w:rFonts w:ascii="Times New Roman" w:hAnsi="Times New Roman" w:cs="Times New Roman"/>
          <w:i/>
          <w:iCs/>
          <w:sz w:val="24"/>
          <w:szCs w:val="24"/>
        </w:rPr>
        <w:t>индивидуальном</w:t>
      </w:r>
      <w:proofErr w:type="gramEnd"/>
      <w:r w:rsidRPr="00061E49">
        <w:rPr>
          <w:rFonts w:ascii="Times New Roman" w:hAnsi="Times New Roman" w:cs="Times New Roman"/>
          <w:i/>
          <w:iCs/>
          <w:sz w:val="24"/>
          <w:szCs w:val="24"/>
        </w:rPr>
        <w:t xml:space="preserve"> прогрессе</w:t>
      </w:r>
      <w:r w:rsidRPr="00061E49">
        <w:rPr>
          <w:rFonts w:ascii="Times New Roman" w:hAnsi="Times New Roman" w:cs="Times New Roman"/>
          <w:sz w:val="24"/>
          <w:szCs w:val="24"/>
        </w:rPr>
        <w:t>в основных сферах развития личности — мотивационно-смысловой, познавательной, эмоциональной, волевой и саморегуляции.</w:t>
      </w:r>
    </w:p>
    <w:p w:rsidR="0050213C" w:rsidRPr="00061E49" w:rsidRDefault="0050213C"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Итоговая оценка выпускника и её</w:t>
      </w:r>
      <w:r w:rsidR="000401B4" w:rsidRPr="00061E49">
        <w:rPr>
          <w:rFonts w:ascii="Times New Roman" w:hAnsi="Times New Roman" w:cs="Times New Roman"/>
          <w:b/>
          <w:bCs/>
          <w:sz w:val="24"/>
          <w:szCs w:val="24"/>
        </w:rPr>
        <w:t xml:space="preserve"> </w:t>
      </w:r>
      <w:r w:rsidRPr="00061E49">
        <w:rPr>
          <w:rFonts w:ascii="Times New Roman" w:hAnsi="Times New Roman" w:cs="Times New Roman"/>
          <w:b/>
          <w:bCs/>
          <w:sz w:val="24"/>
          <w:szCs w:val="24"/>
        </w:rPr>
        <w:t xml:space="preserve">использование при переходе </w:t>
      </w:r>
      <w:proofErr w:type="gramStart"/>
      <w:r w:rsidRPr="00061E49">
        <w:rPr>
          <w:rFonts w:ascii="Times New Roman" w:hAnsi="Times New Roman" w:cs="Times New Roman"/>
          <w:b/>
          <w:bCs/>
          <w:sz w:val="24"/>
          <w:szCs w:val="24"/>
        </w:rPr>
        <w:t>от</w:t>
      </w:r>
      <w:proofErr w:type="gramEnd"/>
      <w:r w:rsidRPr="00061E49">
        <w:rPr>
          <w:rFonts w:ascii="Times New Roman" w:hAnsi="Times New Roman" w:cs="Times New Roman"/>
          <w:b/>
          <w:bCs/>
          <w:sz w:val="24"/>
          <w:szCs w:val="24"/>
        </w:rPr>
        <w:t xml:space="preserve"> начального</w:t>
      </w:r>
      <w:r w:rsidR="000401B4" w:rsidRPr="00061E49">
        <w:rPr>
          <w:rFonts w:ascii="Times New Roman" w:hAnsi="Times New Roman" w:cs="Times New Roman"/>
          <w:b/>
          <w:bCs/>
          <w:sz w:val="24"/>
          <w:szCs w:val="24"/>
        </w:rPr>
        <w:t xml:space="preserve">  </w:t>
      </w:r>
      <w:r w:rsidRPr="00061E49">
        <w:rPr>
          <w:rFonts w:ascii="Times New Roman" w:hAnsi="Times New Roman" w:cs="Times New Roman"/>
          <w:b/>
          <w:bCs/>
          <w:sz w:val="24"/>
          <w:szCs w:val="24"/>
        </w:rPr>
        <w:t>к основному общему образованию.</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w:t>
      </w:r>
      <w:r w:rsidR="000401B4"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обучения на следующей ступени, выносятся </w:t>
      </w:r>
      <w:r w:rsidRPr="00061E49">
        <w:rPr>
          <w:rFonts w:ascii="Times New Roman" w:hAnsi="Times New Roman" w:cs="Times New Roman"/>
          <w:i/>
          <w:iCs/>
          <w:sz w:val="24"/>
          <w:szCs w:val="24"/>
        </w:rPr>
        <w:t>только предметные и метапредметные результаты</w:t>
      </w:r>
      <w:r w:rsidRPr="00061E49">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Предметом итоговой оценки является </w:t>
      </w:r>
      <w:r w:rsidRPr="00061E49">
        <w:rPr>
          <w:rFonts w:ascii="Times New Roman" w:hAnsi="Times New Roman" w:cs="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61E49">
        <w:rPr>
          <w:rFonts w:ascii="Times New Roman" w:hAnsi="Times New Roman" w:cs="Times New Roman"/>
          <w:sz w:val="24"/>
          <w:szCs w:val="24"/>
        </w:rPr>
        <w:t xml:space="preserve">, в том числе на основеметапредметных действий. </w:t>
      </w:r>
    </w:p>
    <w:p w:rsidR="0050213C" w:rsidRPr="00061E49" w:rsidRDefault="0050213C"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061E49">
        <w:rPr>
          <w:rFonts w:ascii="Times New Roman" w:hAnsi="Times New Roman" w:cs="Times New Roman"/>
          <w:i/>
          <w:iCs/>
          <w:sz w:val="24"/>
          <w:szCs w:val="24"/>
        </w:rPr>
        <w:t xml:space="preserve">опорной системы знаний по русскому языкуи математике </w:t>
      </w:r>
      <w:r w:rsidRPr="00061E49">
        <w:rPr>
          <w:rFonts w:ascii="Times New Roman" w:hAnsi="Times New Roman" w:cs="Times New Roman"/>
          <w:sz w:val="24"/>
          <w:szCs w:val="24"/>
        </w:rPr>
        <w:t>и овладение следующими метапредметными действиями:</w:t>
      </w:r>
    </w:p>
    <w:p w:rsidR="0050213C" w:rsidRPr="00061E49" w:rsidRDefault="0050213C"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 </w:t>
      </w:r>
      <w:proofErr w:type="gramStart"/>
      <w:r w:rsidRPr="00061E49">
        <w:rPr>
          <w:rFonts w:ascii="Times New Roman" w:hAnsi="Times New Roman" w:cs="Times New Roman"/>
          <w:i/>
          <w:iCs/>
          <w:sz w:val="24"/>
          <w:szCs w:val="24"/>
        </w:rPr>
        <w:t>речевыми</w:t>
      </w:r>
      <w:proofErr w:type="gramEnd"/>
      <w:r w:rsidRPr="00061E49">
        <w:rPr>
          <w:rFonts w:ascii="Times New Roman" w:hAnsi="Times New Roman" w:cs="Times New Roman"/>
          <w:sz w:val="24"/>
          <w:szCs w:val="24"/>
        </w:rPr>
        <w:t xml:space="preserve">, среди которых следует выделить </w:t>
      </w:r>
      <w:r w:rsidRPr="00061E49">
        <w:rPr>
          <w:rFonts w:ascii="Times New Roman" w:hAnsi="Times New Roman" w:cs="Times New Roman"/>
          <w:i/>
          <w:iCs/>
          <w:sz w:val="24"/>
          <w:szCs w:val="24"/>
        </w:rPr>
        <w:t>навыкиосознанного чтения и работы с информацией</w:t>
      </w:r>
      <w:r w:rsidRPr="00061E49">
        <w:rPr>
          <w:rFonts w:ascii="Times New Roman" w:hAnsi="Times New Roman" w:cs="Times New Roman"/>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коммуникативными</w:t>
      </w:r>
      <w:r w:rsidRPr="00061E49">
        <w:rPr>
          <w:rFonts w:ascii="Times New Roman" w:hAnsi="Times New Roman" w:cs="Times New Roman"/>
          <w:sz w:val="24"/>
          <w:szCs w:val="24"/>
        </w:rPr>
        <w:t>, необходимыми для учебного сотрудничества с учителем и сверстниками.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 всем учебным предметам и оценок за выполнение, как минимум, трёх итоговых работ (по русскому языку,математике и комплексной работы на межпредметной основе).</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На основании этих оценок по каждому предмету и попрограмме формирования универсальных учебных действийделаются следующие выводы о достижении планируемых результатов:</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1.Выпускник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познавательных и учебно- практических задач средствами данного предмета.</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Такой вывод делается, если в материалах накопительнойсистемы оценки зафиксировано достижение планируемых результатов по всем основным разделам учебной программы</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ак минимум, с оценкой «зачтено» (или «удовлетворительно»), а результаты выполнения итоговых работ свидетельствуют о правильном выполне</w:t>
      </w:r>
      <w:r w:rsidR="00B568ED" w:rsidRPr="00061E49">
        <w:rPr>
          <w:rFonts w:ascii="Times New Roman" w:hAnsi="Times New Roman" w:cs="Times New Roman"/>
          <w:sz w:val="24"/>
          <w:szCs w:val="24"/>
        </w:rPr>
        <w:t>нии не менее 50% заданий базово</w:t>
      </w:r>
      <w:r w:rsidRPr="00061E49">
        <w:rPr>
          <w:rFonts w:ascii="Times New Roman" w:hAnsi="Times New Roman" w:cs="Times New Roman"/>
          <w:sz w:val="24"/>
          <w:szCs w:val="24"/>
        </w:rPr>
        <w:t>го уровня.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2.Выпускник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Такой вывод делается, если в материалах накопительнойсистемы оценки зафиксировано достижение планируемых результатов по всем основным разделам учебной программы</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50%от максимального балла за выполнение заданий повышенного уровня.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3.Выпускник не овладел опорной системой знаний и учебными действиями, необходимыми для продолжения образования на следующей ступени.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Такой вывод делается, если в материалах накопительнойсистемы оценки не зафиксировано достижение планируемыхрезультатов по всем основным разделам учебной программы</w:t>
      </w:r>
      <w:proofErr w:type="gramStart"/>
      <w:r w:rsidRPr="00061E49">
        <w:rPr>
          <w:rFonts w:ascii="Times New Roman" w:hAnsi="Times New Roman" w:cs="Times New Roman"/>
          <w:sz w:val="24"/>
          <w:szCs w:val="24"/>
        </w:rPr>
        <w:t>,а</w:t>
      </w:r>
      <w:proofErr w:type="gramEnd"/>
      <w:r w:rsidRPr="00061E49">
        <w:rPr>
          <w:rFonts w:ascii="Times New Roman" w:hAnsi="Times New Roman" w:cs="Times New Roman"/>
          <w:sz w:val="24"/>
          <w:szCs w:val="24"/>
        </w:rPr>
        <w:t xml:space="preserve"> результаты выполнения итоговых работ свидетельствуют оправильном выполнении менее 50% заданий базового уровня.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Педагогический совет школы на основе выводов, сделанных по каждому обучающемуся, рассматривает вопрос об </w:t>
      </w:r>
      <w:r w:rsidRPr="00061E49">
        <w:rPr>
          <w:rFonts w:ascii="Times New Roman" w:hAnsi="Times New Roman" w:cs="Times New Roman"/>
          <w:b/>
          <w:bCs/>
          <w:sz w:val="24"/>
          <w:szCs w:val="24"/>
        </w:rPr>
        <w:t xml:space="preserve">успешном освоении данным обучающимся основной образовательной программы </w:t>
      </w:r>
      <w:proofErr w:type="gramStart"/>
      <w:r w:rsidRPr="00061E49">
        <w:rPr>
          <w:rFonts w:ascii="Times New Roman" w:hAnsi="Times New Roman" w:cs="Times New Roman"/>
          <w:b/>
          <w:bCs/>
          <w:sz w:val="24"/>
          <w:szCs w:val="24"/>
        </w:rPr>
        <w:t>начального</w:t>
      </w:r>
      <w:proofErr w:type="gramEnd"/>
    </w:p>
    <w:p w:rsidR="0050213C" w:rsidRPr="00061E49" w:rsidRDefault="0050213C"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 xml:space="preserve">общего образования и </w:t>
      </w:r>
      <w:proofErr w:type="gramStart"/>
      <w:r w:rsidRPr="00061E49">
        <w:rPr>
          <w:rFonts w:ascii="Times New Roman" w:hAnsi="Times New Roman" w:cs="Times New Roman"/>
          <w:b/>
          <w:bCs/>
          <w:sz w:val="24"/>
          <w:szCs w:val="24"/>
        </w:rPr>
        <w:t>переводе</w:t>
      </w:r>
      <w:proofErr w:type="gramEnd"/>
      <w:r w:rsidRPr="00061E49">
        <w:rPr>
          <w:rFonts w:ascii="Times New Roman" w:hAnsi="Times New Roman" w:cs="Times New Roman"/>
          <w:b/>
          <w:bCs/>
          <w:sz w:val="24"/>
          <w:szCs w:val="24"/>
        </w:rPr>
        <w:t xml:space="preserve"> его на следующую ступень общего образования</w:t>
      </w:r>
      <w:r w:rsidRPr="00061E49">
        <w:rPr>
          <w:rFonts w:ascii="Times New Roman" w:hAnsi="Times New Roman" w:cs="Times New Roman"/>
          <w:sz w:val="24"/>
          <w:szCs w:val="24"/>
        </w:rPr>
        <w:t>.</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В случае если полученные обучающимся итоговые оценкине позволяют сделать однозначного вывода о достижениипланируемых результатов, решение о переводе на следующуюступень общего образования принимается педагогическимсоветом с учётом динамики образовательных достижений выпускника и контекстной информации об условиях и особен-</w:t>
      </w:r>
      <w:proofErr w:type="gramEnd"/>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ностях его обучения в рамках регламентированных процедур,</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устанавливаемых</w:t>
      </w:r>
      <w:proofErr w:type="gramEnd"/>
      <w:r w:rsidRPr="00061E49">
        <w:rPr>
          <w:rFonts w:ascii="Times New Roman" w:hAnsi="Times New Roman" w:cs="Times New Roman"/>
          <w:sz w:val="24"/>
          <w:szCs w:val="24"/>
        </w:rPr>
        <w:t xml:space="preserve"> Министерством образования и науки Российской Федерации.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Решение </w:t>
      </w:r>
      <w:r w:rsidRPr="00061E49">
        <w:rPr>
          <w:rFonts w:ascii="Times New Roman" w:hAnsi="Times New Roman" w:cs="Times New Roman"/>
          <w:b/>
          <w:bCs/>
          <w:sz w:val="24"/>
          <w:szCs w:val="24"/>
        </w:rPr>
        <w:t xml:space="preserve">о переводе </w:t>
      </w:r>
      <w:r w:rsidRPr="00061E49">
        <w:rPr>
          <w:rFonts w:ascii="Times New Roman" w:hAnsi="Times New Roman" w:cs="Times New Roman"/>
          <w:sz w:val="24"/>
          <w:szCs w:val="24"/>
        </w:rPr>
        <w:t xml:space="preserve">обучающегося на </w:t>
      </w:r>
      <w:proofErr w:type="gramStart"/>
      <w:r w:rsidRPr="00061E49">
        <w:rPr>
          <w:rFonts w:ascii="Times New Roman" w:hAnsi="Times New Roman" w:cs="Times New Roman"/>
          <w:sz w:val="24"/>
          <w:szCs w:val="24"/>
        </w:rPr>
        <w:t>следующую</w:t>
      </w:r>
      <w:proofErr w:type="gramEnd"/>
      <w:r w:rsidRPr="00061E49">
        <w:rPr>
          <w:rFonts w:ascii="Times New Roman" w:hAnsi="Times New Roman" w:cs="Times New Roman"/>
          <w:sz w:val="24"/>
          <w:szCs w:val="24"/>
        </w:rPr>
        <w:t xml:space="preserve"> ступеньобщего образования принимается одновременно с рассмотрением и утверждением </w:t>
      </w:r>
      <w:r w:rsidRPr="00061E49">
        <w:rPr>
          <w:rFonts w:ascii="Times New Roman" w:hAnsi="Times New Roman" w:cs="Times New Roman"/>
          <w:b/>
          <w:bCs/>
          <w:sz w:val="24"/>
          <w:szCs w:val="24"/>
        </w:rPr>
        <w:t>характеристики обучающегося</w:t>
      </w:r>
      <w:r w:rsidRPr="00061E49">
        <w:rPr>
          <w:rFonts w:ascii="Times New Roman" w:hAnsi="Times New Roman" w:cs="Times New Roman"/>
          <w:sz w:val="24"/>
          <w:szCs w:val="24"/>
        </w:rPr>
        <w:t>, в которой:</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отмечаются образовательные достижения и положительные качества обучающегося;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определяются приоритетные задачи и направления личностного развития с </w:t>
      </w:r>
      <w:proofErr w:type="gramStart"/>
      <w:r w:rsidRPr="00061E49">
        <w:rPr>
          <w:rFonts w:ascii="Times New Roman" w:hAnsi="Times New Roman" w:cs="Times New Roman"/>
          <w:sz w:val="24"/>
          <w:szCs w:val="24"/>
        </w:rPr>
        <w:t>учётом</w:t>
      </w:r>
      <w:proofErr w:type="gramEnd"/>
      <w:r w:rsidRPr="00061E49">
        <w:rPr>
          <w:rFonts w:ascii="Times New Roman" w:hAnsi="Times New Roman" w:cs="Times New Roman"/>
          <w:sz w:val="24"/>
          <w:szCs w:val="24"/>
        </w:rPr>
        <w:t xml:space="preserve"> как достижений, так и психологических проблем развития ребёнка;</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даются психолого-педагогические рекомендации, призванные обеспечить успешную реализацию </w:t>
      </w:r>
      <w:proofErr w:type="gramStart"/>
      <w:r w:rsidRPr="00061E49">
        <w:rPr>
          <w:rFonts w:ascii="Times New Roman" w:hAnsi="Times New Roman" w:cs="Times New Roman"/>
          <w:sz w:val="24"/>
          <w:szCs w:val="24"/>
        </w:rPr>
        <w:t>намеченных</w:t>
      </w:r>
      <w:proofErr w:type="gramEnd"/>
      <w:r w:rsidRPr="00061E49">
        <w:rPr>
          <w:rFonts w:ascii="Times New Roman" w:hAnsi="Times New Roman" w:cs="Times New Roman"/>
          <w:sz w:val="24"/>
          <w:szCs w:val="24"/>
        </w:rPr>
        <w:t xml:space="preserve"> задачна следующей ступени обучения.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Все выводы и оценки, включаемые в характеристику</w:t>
      </w:r>
      <w:proofErr w:type="gramStart"/>
      <w:r w:rsidRPr="00061E49">
        <w:rPr>
          <w:rFonts w:ascii="Times New Roman" w:hAnsi="Times New Roman" w:cs="Times New Roman"/>
          <w:sz w:val="24"/>
          <w:szCs w:val="24"/>
        </w:rPr>
        <w:t>,д</w:t>
      </w:r>
      <w:proofErr w:type="gramEnd"/>
      <w:r w:rsidRPr="00061E49">
        <w:rPr>
          <w:rFonts w:ascii="Times New Roman" w:hAnsi="Times New Roman" w:cs="Times New Roman"/>
          <w:sz w:val="24"/>
          <w:szCs w:val="24"/>
        </w:rPr>
        <w:t>олжны быть подтверждены материалами портфеля достижений и другими объективными показателями.</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Школа информируют управление общего образования в установленной регламентом форме:</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 результатах выполнения итоговых работ по русскому</w:t>
      </w:r>
      <w:proofErr w:type="gramStart"/>
      <w:r w:rsidRPr="00061E49">
        <w:rPr>
          <w:rFonts w:ascii="Times New Roman" w:hAnsi="Times New Roman" w:cs="Times New Roman"/>
          <w:sz w:val="24"/>
          <w:szCs w:val="24"/>
        </w:rPr>
        <w:t>,м</w:t>
      </w:r>
      <w:proofErr w:type="gramEnd"/>
      <w:r w:rsidRPr="00061E49">
        <w:rPr>
          <w:rFonts w:ascii="Times New Roman" w:hAnsi="Times New Roman" w:cs="Times New Roman"/>
          <w:sz w:val="24"/>
          <w:szCs w:val="24"/>
        </w:rPr>
        <w:t>атематике и итоговой комплексной работына межпредметной основе;</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50213C" w:rsidRPr="00061E49" w:rsidRDefault="0050213C"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Для проведения итоговых работ используется единый, централизованно разработанный инструментарий</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оэтому формой оценки деятельности школы является</w:t>
      </w:r>
      <w:r w:rsidRPr="00061E49">
        <w:rPr>
          <w:rFonts w:ascii="Times New Roman" w:hAnsi="Times New Roman" w:cs="Times New Roman"/>
          <w:b/>
          <w:bCs/>
          <w:i/>
          <w:iCs/>
          <w:sz w:val="24"/>
          <w:szCs w:val="24"/>
        </w:rPr>
        <w:t xml:space="preserve">регулярный </w:t>
      </w:r>
      <w:r w:rsidRPr="00061E49">
        <w:rPr>
          <w:rFonts w:ascii="Times New Roman" w:hAnsi="Times New Roman" w:cs="Times New Roman"/>
          <w:b/>
          <w:bCs/>
          <w:i/>
          <w:iCs/>
          <w:sz w:val="24"/>
          <w:szCs w:val="24"/>
        </w:rPr>
        <w:lastRenderedPageBreak/>
        <w:t>мониторинг результатов выполнения трёх</w:t>
      </w:r>
      <w:r w:rsidR="000401B4" w:rsidRPr="00061E49">
        <w:rPr>
          <w:rFonts w:ascii="Times New Roman" w:hAnsi="Times New Roman" w:cs="Times New Roman"/>
          <w:b/>
          <w:bCs/>
          <w:i/>
          <w:iCs/>
          <w:sz w:val="24"/>
          <w:szCs w:val="24"/>
        </w:rPr>
        <w:t xml:space="preserve"> </w:t>
      </w:r>
      <w:r w:rsidRPr="00061E49">
        <w:rPr>
          <w:rFonts w:ascii="Times New Roman" w:hAnsi="Times New Roman" w:cs="Times New Roman"/>
          <w:b/>
          <w:bCs/>
          <w:i/>
          <w:iCs/>
          <w:sz w:val="24"/>
          <w:szCs w:val="24"/>
        </w:rPr>
        <w:t>итоговых работ</w:t>
      </w:r>
      <w:r w:rsidRPr="00061E49">
        <w:rPr>
          <w:rFonts w:ascii="Times New Roman" w:hAnsi="Times New Roman" w:cs="Times New Roman"/>
          <w:sz w:val="24"/>
          <w:szCs w:val="24"/>
        </w:rPr>
        <w:t>: по русскому, математике и итоговой комплексной работы на межпредметной основе.</w:t>
      </w:r>
    </w:p>
    <w:p w:rsidR="0050213C" w:rsidRPr="00061E49" w:rsidRDefault="0050213C" w:rsidP="00061E49">
      <w:pPr>
        <w:autoSpaceDE w:val="0"/>
        <w:autoSpaceDN w:val="0"/>
        <w:adjustRightInd w:val="0"/>
        <w:spacing w:after="0"/>
        <w:jc w:val="both"/>
        <w:rPr>
          <w:rFonts w:ascii="Times New Roman" w:hAnsi="Times New Roman" w:cs="Times New Roman"/>
          <w:bCs/>
          <w:iCs/>
          <w:sz w:val="24"/>
          <w:szCs w:val="24"/>
        </w:rPr>
      </w:pPr>
    </w:p>
    <w:p w:rsidR="006D47C5" w:rsidRPr="00061E49" w:rsidRDefault="006D47C5" w:rsidP="00061E49">
      <w:pPr>
        <w:autoSpaceDE w:val="0"/>
        <w:autoSpaceDN w:val="0"/>
        <w:adjustRightInd w:val="0"/>
        <w:spacing w:after="0"/>
        <w:jc w:val="both"/>
        <w:rPr>
          <w:rFonts w:ascii="Times New Roman" w:hAnsi="Times New Roman" w:cs="Times New Roman"/>
          <w:b/>
          <w:sz w:val="24"/>
          <w:szCs w:val="24"/>
        </w:rPr>
      </w:pPr>
    </w:p>
    <w:p w:rsidR="000401B4" w:rsidRPr="00061E49" w:rsidRDefault="000401B4" w:rsidP="00061E49">
      <w:pPr>
        <w:autoSpaceDE w:val="0"/>
        <w:autoSpaceDN w:val="0"/>
        <w:adjustRightInd w:val="0"/>
        <w:spacing w:after="0"/>
        <w:jc w:val="both"/>
        <w:rPr>
          <w:rFonts w:ascii="Times New Roman" w:hAnsi="Times New Roman" w:cs="Times New Roman"/>
          <w:b/>
          <w:sz w:val="24"/>
          <w:szCs w:val="24"/>
        </w:rPr>
      </w:pPr>
    </w:p>
    <w:p w:rsidR="000401B4" w:rsidRPr="00061E49" w:rsidRDefault="000401B4" w:rsidP="00061E49">
      <w:pPr>
        <w:autoSpaceDE w:val="0"/>
        <w:autoSpaceDN w:val="0"/>
        <w:adjustRightInd w:val="0"/>
        <w:spacing w:after="0"/>
        <w:jc w:val="both"/>
        <w:rPr>
          <w:rFonts w:ascii="Times New Roman" w:hAnsi="Times New Roman" w:cs="Times New Roman"/>
          <w:b/>
          <w:sz w:val="24"/>
          <w:szCs w:val="24"/>
        </w:rPr>
      </w:pPr>
    </w:p>
    <w:p w:rsidR="000401B4" w:rsidRPr="00061E49" w:rsidRDefault="000401B4" w:rsidP="00061E49">
      <w:pPr>
        <w:autoSpaceDE w:val="0"/>
        <w:autoSpaceDN w:val="0"/>
        <w:adjustRightInd w:val="0"/>
        <w:spacing w:after="0"/>
        <w:jc w:val="both"/>
        <w:rPr>
          <w:rFonts w:ascii="Times New Roman" w:hAnsi="Times New Roman" w:cs="Times New Roman"/>
          <w:b/>
          <w:sz w:val="24"/>
          <w:szCs w:val="24"/>
        </w:rPr>
      </w:pPr>
    </w:p>
    <w:p w:rsidR="000401B4" w:rsidRPr="00061E49" w:rsidRDefault="000401B4" w:rsidP="00061E49">
      <w:pPr>
        <w:autoSpaceDE w:val="0"/>
        <w:autoSpaceDN w:val="0"/>
        <w:adjustRightInd w:val="0"/>
        <w:spacing w:after="0"/>
        <w:jc w:val="both"/>
        <w:rPr>
          <w:rFonts w:ascii="Times New Roman" w:hAnsi="Times New Roman" w:cs="Times New Roman"/>
          <w:b/>
          <w:sz w:val="24"/>
          <w:szCs w:val="24"/>
        </w:rPr>
      </w:pPr>
    </w:p>
    <w:p w:rsidR="0050213C" w:rsidRPr="00061E49" w:rsidRDefault="00520FCA" w:rsidP="00061E49">
      <w:pPr>
        <w:autoSpaceDE w:val="0"/>
        <w:autoSpaceDN w:val="0"/>
        <w:adjustRightIn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2.</w:t>
      </w:r>
      <w:r w:rsidR="0050213C" w:rsidRPr="00061E49">
        <w:rPr>
          <w:rFonts w:ascii="Times New Roman" w:hAnsi="Times New Roman" w:cs="Times New Roman"/>
          <w:b/>
          <w:sz w:val="24"/>
          <w:szCs w:val="24"/>
        </w:rPr>
        <w:t>Содержательный раздел</w:t>
      </w:r>
    </w:p>
    <w:p w:rsidR="00C3607A" w:rsidRPr="00061E49" w:rsidRDefault="00C3607A" w:rsidP="00061E49">
      <w:pPr>
        <w:pStyle w:val="ab"/>
        <w:spacing w:line="276" w:lineRule="auto"/>
        <w:jc w:val="both"/>
        <w:rPr>
          <w:rFonts w:ascii="Times New Roman" w:hAnsi="Times New Roman" w:cs="Times New Roman"/>
          <w:b/>
          <w:bCs/>
          <w:iCs/>
          <w:sz w:val="24"/>
          <w:szCs w:val="24"/>
        </w:rPr>
      </w:pPr>
    </w:p>
    <w:p w:rsidR="00CC60D3" w:rsidRPr="00061E49" w:rsidRDefault="00520FCA"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2.1</w:t>
      </w:r>
      <w:r w:rsidR="00CC60D3" w:rsidRPr="00061E49">
        <w:rPr>
          <w:rFonts w:ascii="Times New Roman" w:hAnsi="Times New Roman" w:cs="Times New Roman"/>
          <w:b/>
          <w:bCs/>
          <w:iCs/>
          <w:sz w:val="24"/>
          <w:szCs w:val="24"/>
        </w:rPr>
        <w:t xml:space="preserve"> ПРОГРАММА ФОРМИРОВАНИЯ</w:t>
      </w:r>
      <w:r w:rsidRPr="00061E49">
        <w:rPr>
          <w:rFonts w:ascii="Times New Roman" w:hAnsi="Times New Roman" w:cs="Times New Roman"/>
          <w:b/>
          <w:bCs/>
          <w:iCs/>
          <w:sz w:val="24"/>
          <w:szCs w:val="24"/>
        </w:rPr>
        <w:t xml:space="preserve"> </w:t>
      </w:r>
      <w:r w:rsidR="00CC60D3" w:rsidRPr="00061E49">
        <w:rPr>
          <w:rFonts w:ascii="Times New Roman" w:hAnsi="Times New Roman" w:cs="Times New Roman"/>
          <w:b/>
          <w:bCs/>
          <w:iCs/>
          <w:sz w:val="24"/>
          <w:szCs w:val="24"/>
        </w:rPr>
        <w:t>УНИВЕРСАЛЬНЫХ УЧЕБНЫХ ДЕЙСТВИЙ</w:t>
      </w:r>
    </w:p>
    <w:p w:rsidR="00CC60D3" w:rsidRPr="00061E49" w:rsidRDefault="00CC60D3" w:rsidP="00061E49">
      <w:pPr>
        <w:autoSpaceDE w:val="0"/>
        <w:autoSpaceDN w:val="0"/>
        <w:adjustRightInd w:val="0"/>
        <w:spacing w:after="0"/>
        <w:jc w:val="both"/>
        <w:rPr>
          <w:rFonts w:ascii="Times New Roman" w:hAnsi="Times New Roman" w:cs="Times New Roman"/>
          <w:b/>
          <w:bCs/>
          <w:iCs/>
          <w:sz w:val="24"/>
          <w:szCs w:val="24"/>
        </w:rPr>
      </w:pPr>
      <w:r w:rsidRPr="00061E49">
        <w:rPr>
          <w:rFonts w:ascii="Times New Roman" w:hAnsi="Times New Roman" w:cs="Times New Roman"/>
          <w:b/>
          <w:bCs/>
          <w:iCs/>
          <w:sz w:val="24"/>
          <w:szCs w:val="24"/>
        </w:rPr>
        <w:t xml:space="preserve">У </w:t>
      </w:r>
      <w:proofErr w:type="gramStart"/>
      <w:r w:rsidRPr="00061E49">
        <w:rPr>
          <w:rFonts w:ascii="Times New Roman" w:hAnsi="Times New Roman" w:cs="Times New Roman"/>
          <w:b/>
          <w:bCs/>
          <w:iCs/>
          <w:sz w:val="24"/>
          <w:szCs w:val="24"/>
        </w:rPr>
        <w:t>ОБУЧАЮЩИХСЯ</w:t>
      </w:r>
      <w:proofErr w:type="gramEnd"/>
      <w:r w:rsidRPr="00061E49">
        <w:rPr>
          <w:rFonts w:ascii="Times New Roman" w:hAnsi="Times New Roman" w:cs="Times New Roman"/>
          <w:b/>
          <w:bCs/>
          <w:iCs/>
          <w:sz w:val="24"/>
          <w:szCs w:val="24"/>
        </w:rPr>
        <w:t xml:space="preserve"> НА СТУПЕНИ НАЧАЛЬНОГО</w:t>
      </w:r>
      <w:r w:rsidR="00520FCA" w:rsidRPr="00061E49">
        <w:rPr>
          <w:rFonts w:ascii="Times New Roman" w:hAnsi="Times New Roman" w:cs="Times New Roman"/>
          <w:b/>
          <w:bCs/>
          <w:iCs/>
          <w:sz w:val="24"/>
          <w:szCs w:val="24"/>
        </w:rPr>
        <w:t xml:space="preserve"> </w:t>
      </w:r>
      <w:r w:rsidRPr="00061E49">
        <w:rPr>
          <w:rFonts w:ascii="Times New Roman" w:hAnsi="Times New Roman" w:cs="Times New Roman"/>
          <w:b/>
          <w:bCs/>
          <w:iCs/>
          <w:sz w:val="24"/>
          <w:szCs w:val="24"/>
        </w:rPr>
        <w:t>ОБЩЕГО ОБРАЗОВАНИЯ.</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Программа формирования универсальных учебных </w:t>
      </w:r>
      <w:r w:rsidR="00C3607A" w:rsidRPr="00061E49">
        <w:rPr>
          <w:rFonts w:ascii="Times New Roman" w:hAnsi="Times New Roman" w:cs="Times New Roman"/>
          <w:sz w:val="24"/>
          <w:szCs w:val="24"/>
        </w:rPr>
        <w:t>действии</w:t>
      </w:r>
      <w:r w:rsidRPr="00061E49">
        <w:rPr>
          <w:rFonts w:ascii="Times New Roman" w:hAnsi="Times New Roman" w:cs="Times New Roman"/>
          <w:sz w:val="24"/>
          <w:szCs w:val="24"/>
        </w:rPr>
        <w:t xml:space="preserve">й  </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                                                                                        (дале</w:t>
      </w:r>
      <w:proofErr w:type="gramStart"/>
      <w:r w:rsidRPr="00061E49">
        <w:rPr>
          <w:rFonts w:ascii="Times New Roman" w:hAnsi="Times New Roman" w:cs="Times New Roman"/>
          <w:sz w:val="24"/>
          <w:szCs w:val="24"/>
        </w:rPr>
        <w:t>е-</w:t>
      </w:r>
      <w:proofErr w:type="gramEnd"/>
      <w:r w:rsidRPr="00061E49">
        <w:rPr>
          <w:rFonts w:ascii="Times New Roman" w:hAnsi="Times New Roman" w:cs="Times New Roman"/>
          <w:sz w:val="24"/>
          <w:szCs w:val="24"/>
        </w:rPr>
        <w:t xml:space="preserve"> УУД) на ступени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разработки программ учебных предметов, курсов, дисциплин.  Программа формирования УУД направлена на обеспечение системн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  Программа формирования УУД для начального общего образования:</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устанавливает ценностные ориентиры начального общего образования;</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определяет понятие, функции, состав и характеристики УУД в младшем школьном возрасте;</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выявляет связь УУД с содержанием учебных предметов;</w:t>
      </w:r>
    </w:p>
    <w:p w:rsidR="00503880"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 определяет условия, обеспечивающие преемственность программы формирования у </w:t>
      </w:r>
      <w:proofErr w:type="gramStart"/>
      <w:r w:rsidRPr="00061E49">
        <w:rPr>
          <w:rFonts w:ascii="Times New Roman" w:hAnsi="Times New Roman" w:cs="Times New Roman"/>
          <w:sz w:val="24"/>
          <w:szCs w:val="24"/>
        </w:rPr>
        <w:t>обучающихся</w:t>
      </w:r>
      <w:proofErr w:type="gramEnd"/>
      <w:r w:rsidRPr="00061E49">
        <w:rPr>
          <w:rFonts w:ascii="Times New Roman" w:hAnsi="Times New Roman" w:cs="Times New Roman"/>
          <w:sz w:val="24"/>
          <w:szCs w:val="24"/>
        </w:rPr>
        <w:t xml:space="preserve"> УУД при переходе от дошкольного к начальному и основному общему образованию.</w:t>
      </w:r>
    </w:p>
    <w:p w:rsidR="00CC60D3" w:rsidRPr="00061E49" w:rsidRDefault="00CC60D3" w:rsidP="00061E49">
      <w:pPr>
        <w:pStyle w:val="ab"/>
        <w:spacing w:line="276" w:lineRule="auto"/>
        <w:jc w:val="both"/>
        <w:rPr>
          <w:rFonts w:ascii="Times New Roman" w:hAnsi="Times New Roman" w:cs="Times New Roman"/>
          <w:b/>
          <w:sz w:val="24"/>
          <w:szCs w:val="24"/>
        </w:rPr>
      </w:pPr>
      <w:r w:rsidRPr="00061E49">
        <w:rPr>
          <w:rFonts w:ascii="Times New Roman" w:hAnsi="Times New Roman" w:cs="Times New Roman"/>
          <w:b/>
          <w:sz w:val="24"/>
          <w:szCs w:val="24"/>
        </w:rPr>
        <w:t xml:space="preserve"> Ценностные ориентиры</w:t>
      </w:r>
      <w:r w:rsidR="00520FCA" w:rsidRPr="00061E49">
        <w:rPr>
          <w:rFonts w:ascii="Times New Roman" w:hAnsi="Times New Roman" w:cs="Times New Roman"/>
          <w:b/>
          <w:sz w:val="24"/>
          <w:szCs w:val="24"/>
        </w:rPr>
        <w:t xml:space="preserve"> </w:t>
      </w:r>
      <w:r w:rsidRPr="00061E49">
        <w:rPr>
          <w:rFonts w:ascii="Times New Roman" w:hAnsi="Times New Roman" w:cs="Times New Roman"/>
          <w:b/>
          <w:sz w:val="24"/>
          <w:szCs w:val="24"/>
        </w:rPr>
        <w:t>начального общего образования.</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    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w:t>
      </w:r>
      <w:r w:rsidRPr="00061E49">
        <w:rPr>
          <w:rFonts w:ascii="Times New Roman" w:hAnsi="Times New Roman" w:cs="Times New Roman"/>
          <w:b/>
          <w:sz w:val="24"/>
          <w:szCs w:val="24"/>
        </w:rPr>
        <w:t xml:space="preserve"> формирование основ гражданской идентичности личности</w:t>
      </w:r>
      <w:r w:rsidRPr="00061E49">
        <w:rPr>
          <w:rFonts w:ascii="Times New Roman" w:hAnsi="Times New Roman" w:cs="Times New Roman"/>
          <w:sz w:val="24"/>
          <w:szCs w:val="24"/>
        </w:rPr>
        <w:t xml:space="preserve"> на базе:</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w:t>
      </w:r>
      <w:r w:rsidRPr="00061E49">
        <w:rPr>
          <w:rFonts w:ascii="Times New Roman" w:hAnsi="Times New Roman" w:cs="Times New Roman"/>
          <w:b/>
          <w:sz w:val="24"/>
          <w:szCs w:val="24"/>
        </w:rPr>
        <w:t xml:space="preserve"> формирование психологических условий развития общения, сотрудничества </w:t>
      </w:r>
      <w:r w:rsidRPr="00061E49">
        <w:rPr>
          <w:rFonts w:ascii="Times New Roman" w:hAnsi="Times New Roman" w:cs="Times New Roman"/>
          <w:sz w:val="24"/>
          <w:szCs w:val="24"/>
        </w:rPr>
        <w:t>на основе:</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уважения к окружающи</w:t>
      </w:r>
      <w:proofErr w:type="gramStart"/>
      <w:r w:rsidRPr="00061E49">
        <w:rPr>
          <w:rFonts w:ascii="Times New Roman" w:hAnsi="Times New Roman" w:cs="Times New Roman"/>
          <w:sz w:val="24"/>
          <w:szCs w:val="24"/>
        </w:rPr>
        <w:t>м-</w:t>
      </w:r>
      <w:proofErr w:type="gramEnd"/>
      <w:r w:rsidRPr="00061E49">
        <w:rPr>
          <w:rFonts w:ascii="Times New Roman" w:hAnsi="Times New Roman" w:cs="Times New Roman"/>
          <w:sz w:val="24"/>
          <w:szCs w:val="24"/>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w:t>
      </w:r>
      <w:r w:rsidRPr="00061E49">
        <w:rPr>
          <w:rFonts w:ascii="Times New Roman" w:hAnsi="Times New Roman" w:cs="Times New Roman"/>
          <w:b/>
          <w:sz w:val="24"/>
          <w:szCs w:val="24"/>
        </w:rPr>
        <w:t xml:space="preserve"> развитие ценностн</w:t>
      </w:r>
      <w:proofErr w:type="gramStart"/>
      <w:r w:rsidRPr="00061E49">
        <w:rPr>
          <w:rFonts w:ascii="Times New Roman" w:hAnsi="Times New Roman" w:cs="Times New Roman"/>
          <w:b/>
          <w:sz w:val="24"/>
          <w:szCs w:val="24"/>
        </w:rPr>
        <w:t>о-</w:t>
      </w:r>
      <w:proofErr w:type="gramEnd"/>
      <w:r w:rsidRPr="00061E49">
        <w:rPr>
          <w:rFonts w:ascii="Times New Roman" w:hAnsi="Times New Roman" w:cs="Times New Roman"/>
          <w:b/>
          <w:sz w:val="24"/>
          <w:szCs w:val="24"/>
        </w:rPr>
        <w:t xml:space="preserve"> смысловой сферы личности</w:t>
      </w:r>
      <w:r w:rsidRPr="00061E49">
        <w:rPr>
          <w:rFonts w:ascii="Times New Roman" w:hAnsi="Times New Roman" w:cs="Times New Roman"/>
          <w:sz w:val="24"/>
          <w:szCs w:val="24"/>
        </w:rPr>
        <w:t xml:space="preserve"> на основе общечеловеческих принципов и гуманизма:</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lastRenderedPageBreak/>
        <w:t>- принятия и уважения ценностей семьи и школы, коллектива и общества и стремления следовать им;</w:t>
      </w:r>
    </w:p>
    <w:p w:rsidR="00CC60D3"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стыда, вины, совести) как регуляторов морального поведения;</w:t>
      </w:r>
    </w:p>
    <w:p w:rsidR="00503880" w:rsidRPr="00061E49" w:rsidRDefault="00CC60D3"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03880" w:rsidRPr="00061E49" w:rsidRDefault="00503880" w:rsidP="00061E49">
      <w:pPr>
        <w:pStyle w:val="ab"/>
        <w:spacing w:line="276" w:lineRule="auto"/>
        <w:jc w:val="both"/>
        <w:rPr>
          <w:rFonts w:ascii="Times New Roman" w:hAnsi="Times New Roman" w:cs="Times New Roman"/>
          <w:sz w:val="24"/>
          <w:szCs w:val="24"/>
        </w:rPr>
      </w:pPr>
    </w:p>
    <w:p w:rsidR="00C3607A"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w:t>
      </w:r>
      <w:r w:rsidRPr="00061E49">
        <w:rPr>
          <w:rFonts w:ascii="Times New Roman" w:hAnsi="Times New Roman" w:cs="Times New Roman"/>
          <w:b/>
          <w:sz w:val="24"/>
          <w:szCs w:val="24"/>
        </w:rPr>
        <w:t>развитие умения учиться</w:t>
      </w:r>
      <w:r w:rsidRPr="00061E49">
        <w:rPr>
          <w:rFonts w:ascii="Times New Roman" w:hAnsi="Times New Roman" w:cs="Times New Roman"/>
          <w:sz w:val="24"/>
          <w:szCs w:val="24"/>
        </w:rP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формирование умения учиться и способности к организации своей деятельности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планированию, контролю, оценке);</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w:t>
      </w:r>
      <w:r w:rsidRPr="00061E49">
        <w:rPr>
          <w:rFonts w:ascii="Times New Roman" w:hAnsi="Times New Roman" w:cs="Times New Roman"/>
          <w:b/>
          <w:sz w:val="24"/>
          <w:szCs w:val="24"/>
        </w:rPr>
        <w:t xml:space="preserve"> развитие самостоятельности, инициативы и ответственности личности</w:t>
      </w:r>
      <w:r w:rsidRPr="00061E49">
        <w:rPr>
          <w:rFonts w:ascii="Times New Roman" w:hAnsi="Times New Roman" w:cs="Times New Roman"/>
          <w:sz w:val="24"/>
          <w:szCs w:val="24"/>
        </w:rPr>
        <w:t xml:space="preserve"> как условия ее самоактуализации:</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 формирование самоуважения и эмоциональн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C60D3" w:rsidRPr="00061E49" w:rsidRDefault="00CC60D3"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Понятие, функции, состав</w:t>
      </w:r>
      <w:r w:rsidR="00C3607A" w:rsidRPr="00061E49">
        <w:rPr>
          <w:rFonts w:ascii="Times New Roman" w:hAnsi="Times New Roman" w:cs="Times New Roman"/>
          <w:b/>
          <w:sz w:val="24"/>
          <w:szCs w:val="24"/>
        </w:rPr>
        <w:t xml:space="preserve"> </w:t>
      </w:r>
      <w:r w:rsidRPr="00061E49">
        <w:rPr>
          <w:rFonts w:ascii="Times New Roman" w:hAnsi="Times New Roman" w:cs="Times New Roman"/>
          <w:b/>
          <w:sz w:val="24"/>
          <w:szCs w:val="24"/>
        </w:rPr>
        <w:t>и характеристики УУД</w:t>
      </w:r>
      <w:r w:rsidR="00C3607A" w:rsidRPr="00061E49">
        <w:rPr>
          <w:rFonts w:ascii="Times New Roman" w:hAnsi="Times New Roman" w:cs="Times New Roman"/>
          <w:b/>
          <w:sz w:val="24"/>
          <w:szCs w:val="24"/>
        </w:rPr>
        <w:t xml:space="preserve"> </w:t>
      </w:r>
      <w:r w:rsidRPr="00061E49">
        <w:rPr>
          <w:rFonts w:ascii="Times New Roman" w:hAnsi="Times New Roman" w:cs="Times New Roman"/>
          <w:b/>
          <w:sz w:val="24"/>
          <w:szCs w:val="24"/>
        </w:rPr>
        <w:t>на ступени начального общего образования.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В рамках деятельностного подхода в качестве общеучебных действий рассматриваются основные структурные компоненты учебной деятельност</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 мотивы, особенности целеполагания ( учебная цель и задачи), учебные действия, контроль и оценка.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разделенной ( в младшем школьном и младшем подростковом </w:t>
      </w:r>
      <w:r w:rsidRPr="00061E49">
        <w:rPr>
          <w:rFonts w:ascii="Times New Roman" w:hAnsi="Times New Roman" w:cs="Times New Roman"/>
          <w:sz w:val="24"/>
          <w:szCs w:val="24"/>
        </w:rPr>
        <w:lastRenderedPageBreak/>
        <w:t>возрасте) и к самостоятельной с элементами самообразования и самовоспитания деятельности ( в младшем подростковом и старшем подростковом возрасте).</w:t>
      </w:r>
    </w:p>
    <w:p w:rsidR="00CC60D3" w:rsidRPr="00061E49" w:rsidRDefault="00CC60D3"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Понятие « универсальные учебные действия».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В широком значении термин «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смысловых и операциональных характеристик.</w:t>
      </w:r>
    </w:p>
    <w:p w:rsidR="00CC60D3" w:rsidRPr="00061E49" w:rsidRDefault="00CC60D3"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 xml:space="preserve">    Функции УУД:</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C60D3" w:rsidRPr="00061E49" w:rsidRDefault="00CC60D3"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 xml:space="preserve">    Виды УУД.</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Личностные УУД </w:t>
      </w:r>
      <w:r w:rsidRPr="00061E49">
        <w:rPr>
          <w:rFonts w:ascii="Times New Roman" w:hAnsi="Times New Roman" w:cs="Times New Roman"/>
          <w:sz w:val="24"/>
          <w:szCs w:val="24"/>
        </w:rPr>
        <w:t xml:space="preserve"> обеспечивают ценностн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смысловую ориентацию обучающихся (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    Регулятивные УУД</w:t>
      </w:r>
      <w:r w:rsidRPr="00061E49">
        <w:rPr>
          <w:rFonts w:ascii="Times New Roman" w:hAnsi="Times New Roman" w:cs="Times New Roman"/>
          <w:sz w:val="24"/>
          <w:szCs w:val="24"/>
        </w:rPr>
        <w:t xml:space="preserve"> обеспечивают обучающимся организацию своей учебной деятельности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целеполагание, планирование, прогнозирование, контроль, коррекция, оценка, саморегуляция).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    Познавательные УУД</w:t>
      </w:r>
      <w:r w:rsidRPr="00061E49">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     Коммуникативные УУД</w:t>
      </w:r>
      <w:r w:rsidRPr="00061E49">
        <w:rPr>
          <w:rFonts w:ascii="Times New Roman"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планирование учебного сотрудничества с учителем;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 Так:</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из общения и сорегуляции развивается способность ребенка регулировать свою деятельность;</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061E49">
        <w:rPr>
          <w:rFonts w:ascii="Times New Roman" w:hAnsi="Times New Roman" w:cs="Times New Roman"/>
          <w:sz w:val="24"/>
          <w:szCs w:val="24"/>
        </w:rPr>
        <w:t>Я-концепция</w:t>
      </w:r>
      <w:proofErr w:type="gramEnd"/>
      <w:r w:rsidRPr="00061E49">
        <w:rPr>
          <w:rFonts w:ascii="Times New Roman" w:hAnsi="Times New Roman" w:cs="Times New Roman"/>
          <w:sz w:val="24"/>
          <w:szCs w:val="24"/>
        </w:rPr>
        <w:t xml:space="preserve"> как результат саоопределения;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из ситуативн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познавательного и внеситуативно- познавательного общения формируются познавательные действия ребенка.</w:t>
      </w:r>
    </w:p>
    <w:p w:rsidR="00CC60D3" w:rsidRPr="00061E49" w:rsidRDefault="00CC60D3"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Связь УУД с содержанием учебных предметов.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Формирование УУД, обеспечивающих решение задач общекультурного, ценностн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личностного, познавательного развития обучающихся, реализуется в рамках целостного </w:t>
      </w:r>
      <w:r w:rsidRPr="00061E49">
        <w:rPr>
          <w:rFonts w:ascii="Times New Roman" w:hAnsi="Times New Roman" w:cs="Times New Roman"/>
          <w:sz w:val="24"/>
          <w:szCs w:val="24"/>
        </w:rPr>
        <w:lastRenderedPageBreak/>
        <w:t>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образного и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 Изобразительное искусство», «Музыка».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В частности, учебный предмет </w:t>
      </w:r>
      <w:r w:rsidRPr="00061E49">
        <w:rPr>
          <w:rFonts w:ascii="Times New Roman" w:hAnsi="Times New Roman" w:cs="Times New Roman"/>
          <w:b/>
          <w:sz w:val="24"/>
          <w:szCs w:val="24"/>
        </w:rPr>
        <w:t>«Русский язык»</w:t>
      </w:r>
      <w:r w:rsidRPr="00061E49">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символических действий.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«Литературное чтение».</w:t>
      </w:r>
      <w:r w:rsidRPr="00061E49">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 с приоритетом развития ценностн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смысловой сферы и коммуникации).  Данный предмет обеспечивает формирование </w:t>
      </w:r>
      <w:proofErr w:type="gramStart"/>
      <w:r w:rsidRPr="00061E49">
        <w:rPr>
          <w:rFonts w:ascii="Times New Roman" w:hAnsi="Times New Roman" w:cs="Times New Roman"/>
          <w:sz w:val="24"/>
          <w:szCs w:val="24"/>
        </w:rPr>
        <w:t>следующих</w:t>
      </w:r>
      <w:proofErr w:type="gramEnd"/>
      <w:r w:rsidRPr="00061E49">
        <w:rPr>
          <w:rFonts w:ascii="Times New Roman" w:hAnsi="Times New Roman" w:cs="Times New Roman"/>
          <w:sz w:val="24"/>
          <w:szCs w:val="24"/>
        </w:rPr>
        <w:t xml:space="preserve"> УУД:</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смыслообразования через прослеживание судьбы героя и ориентацию  учащегося в системе личностных смыслов;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действенной идентификации;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эстетических ценностей и на их основе эстетических критериев;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нравственн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этического оценивания через выявление морального содержания и нравственного значения действий персонажей;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умения устанавливать логическую причинн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следственную последовательность событий и действий героев произведения;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умения строить план с выделением существенной и дополнительной информации.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«Иностранный язык</w:t>
      </w:r>
      <w:proofErr w:type="gramStart"/>
      <w:r w:rsidRPr="00061E49">
        <w:rPr>
          <w:rFonts w:ascii="Times New Roman" w:hAnsi="Times New Roman" w:cs="Times New Roman"/>
          <w:b/>
          <w:sz w:val="24"/>
          <w:szCs w:val="24"/>
        </w:rPr>
        <w:t>»</w:t>
      </w:r>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общему речевому развитию учащегося на основе формирования обобщенных лингвистических структур грамматики и синтаксиса;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-развитию произвольности и осознанности монологической и диалогической речи;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развитию письменной речи;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lastRenderedPageBreak/>
        <w:t>«Математика».</w:t>
      </w:r>
      <w:r w:rsidRPr="00061E49">
        <w:rPr>
          <w:rFonts w:ascii="Times New Roman" w:hAnsi="Times New Roman" w:cs="Times New Roman"/>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знаков</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«Окружающий мир».</w:t>
      </w:r>
      <w:r w:rsidRPr="00061E49">
        <w:rPr>
          <w:rFonts w:ascii="Times New Roman" w:hAnsi="Times New Roman" w:cs="Times New Roman"/>
          <w:sz w:val="24"/>
          <w:szCs w:val="24"/>
        </w:rPr>
        <w:t xml:space="preserve"> Этот предмет выполняет интегрирующую функцию и обеспечивает формирование у </w:t>
      </w:r>
      <w:proofErr w:type="gramStart"/>
      <w:r w:rsidRPr="00061E49">
        <w:rPr>
          <w:rFonts w:ascii="Times New Roman" w:hAnsi="Times New Roman" w:cs="Times New Roman"/>
          <w:sz w:val="24"/>
          <w:szCs w:val="24"/>
        </w:rPr>
        <w:t>обучающихся</w:t>
      </w:r>
      <w:proofErr w:type="gramEnd"/>
      <w:r w:rsidRPr="00061E49">
        <w:rPr>
          <w:rFonts w:ascii="Times New Roman" w:hAnsi="Times New Roman" w:cs="Times New Roman"/>
          <w:sz w:val="24"/>
          <w:szCs w:val="24"/>
        </w:rPr>
        <w:t xml:space="preserve">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овладению начальными формами исследовательской деятельности, включая поиска и работы с информацией;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формированию действий замещения и моделирования;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следственных связей в окружающем мире, в том числе на многообразном материале природы и культуры родного края.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«Музыка».</w:t>
      </w:r>
      <w:r w:rsidRPr="00061E49">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«Изобразительное искусство»</w:t>
      </w:r>
      <w:proofErr w:type="gramStart"/>
      <w:r w:rsidRPr="00061E49">
        <w:rPr>
          <w:rFonts w:ascii="Times New Roman" w:hAnsi="Times New Roman" w:cs="Times New Roman"/>
          <w:b/>
          <w:sz w:val="24"/>
          <w:szCs w:val="24"/>
        </w:rPr>
        <w:t>.</w:t>
      </w:r>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азвивающий потенциал этого предмета связан с формированием личностных, познавательных, регулятивных действий.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следственных связей и отношений.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«Технология».</w:t>
      </w:r>
      <w:r w:rsidRPr="00061E49">
        <w:rPr>
          <w:rFonts w:ascii="Times New Roman" w:hAnsi="Times New Roman" w:cs="Times New Roman"/>
          <w:sz w:val="24"/>
          <w:szCs w:val="24"/>
        </w:rPr>
        <w:t xml:space="preserve"> Изучение технологии обеспечивает реализацию следующих целей: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преобразующей деятельности человека;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развитие знаков</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символического и пространственного мышления. Творческого и репродуктивного воображения на основе развития способности учащегося к моделированию и </w:t>
      </w:r>
      <w:r w:rsidRPr="00061E49">
        <w:rPr>
          <w:rFonts w:ascii="Times New Roman" w:hAnsi="Times New Roman" w:cs="Times New Roman"/>
          <w:sz w:val="24"/>
          <w:szCs w:val="24"/>
        </w:rPr>
        <w:lastRenderedPageBreak/>
        <w:t xml:space="preserve">отображению объекта и процесса его преобразования в форме моделей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рисунков, планов, схем, чертежей;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развитие регулятивных действий, включая целеполагание, планирование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 </w:t>
      </w:r>
      <w:r w:rsidRPr="00061E49">
        <w:rPr>
          <w:rFonts w:ascii="Times New Roman" w:hAnsi="Times New Roman" w:cs="Times New Roman"/>
          <w:sz w:val="24"/>
          <w:szCs w:val="24"/>
        </w:rPr>
        <w:t>формирование внутреннего плана на основе поэтапной отработки предметн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преобразовательных действий;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развитие планирующей и регулирующей функции речи;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развитие коммуникативной компетентности обучающихся на основе организации совместн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продуктивной деятельности;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преобразующей символико- моделирующей деятельности;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ознакомление обучающихся с миром профессий и их социальным значением;</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формирование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компетентности обучающихся, включая ознакомление с правилами жизни людей в мире информации.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«Физическая культура»</w:t>
      </w:r>
      <w:proofErr w:type="gramStart"/>
      <w:r w:rsidRPr="00061E49">
        <w:rPr>
          <w:rFonts w:ascii="Times New Roman" w:hAnsi="Times New Roman" w:cs="Times New Roman"/>
          <w:b/>
          <w:sz w:val="24"/>
          <w:szCs w:val="24"/>
        </w:rPr>
        <w:t>.</w:t>
      </w:r>
      <w:r w:rsidRPr="00061E49">
        <w:rPr>
          <w:rFonts w:ascii="Times New Roman" w:hAnsi="Times New Roman" w:cs="Times New Roman"/>
          <w:sz w:val="24"/>
          <w:szCs w:val="24"/>
        </w:rPr>
        <w:t>Э</w:t>
      </w:r>
      <w:proofErr w:type="gramEnd"/>
      <w:r w:rsidRPr="00061E49">
        <w:rPr>
          <w:rFonts w:ascii="Times New Roman" w:hAnsi="Times New Roman" w:cs="Times New Roman"/>
          <w:sz w:val="24"/>
          <w:szCs w:val="24"/>
        </w:rPr>
        <w:t>тот предмет обеспечивает формирование личностных универсальных действий: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освоение правил здорового и безопасного образа жизни.</w:t>
      </w:r>
    </w:p>
    <w:p w:rsidR="00CC60D3" w:rsidRPr="00061E49" w:rsidRDefault="00CC60D3" w:rsidP="00061E49">
      <w:pPr>
        <w:spacing w:after="0"/>
        <w:jc w:val="both"/>
        <w:rPr>
          <w:rFonts w:ascii="Times New Roman" w:hAnsi="Times New Roman" w:cs="Times New Roman"/>
          <w:sz w:val="24"/>
          <w:szCs w:val="24"/>
        </w:rPr>
      </w:pPr>
    </w:p>
    <w:p w:rsidR="00CC60D3" w:rsidRPr="00061E49" w:rsidRDefault="00CC60D3"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4.4.Информационн</w:t>
      </w:r>
      <w:proofErr w:type="gramStart"/>
      <w:r w:rsidRPr="00061E49">
        <w:rPr>
          <w:rFonts w:ascii="Times New Roman" w:hAnsi="Times New Roman" w:cs="Times New Roman"/>
          <w:b/>
          <w:sz w:val="24"/>
          <w:szCs w:val="24"/>
        </w:rPr>
        <w:t>о-</w:t>
      </w:r>
      <w:proofErr w:type="gramEnd"/>
      <w:r w:rsidRPr="00061E49">
        <w:rPr>
          <w:rFonts w:ascii="Times New Roman" w:hAnsi="Times New Roman" w:cs="Times New Roman"/>
          <w:b/>
          <w:sz w:val="24"/>
          <w:szCs w:val="24"/>
        </w:rPr>
        <w:t xml:space="preserve"> коммуникационные технологии- инструментарий УУД. Подпрограмма формирования ИК</w:t>
      </w:r>
      <w:proofErr w:type="gramStart"/>
      <w:r w:rsidRPr="00061E49">
        <w:rPr>
          <w:rFonts w:ascii="Times New Roman" w:hAnsi="Times New Roman" w:cs="Times New Roman"/>
          <w:b/>
          <w:sz w:val="24"/>
          <w:szCs w:val="24"/>
        </w:rPr>
        <w:t>Т-</w:t>
      </w:r>
      <w:proofErr w:type="gramEnd"/>
      <w:r w:rsidRPr="00061E49">
        <w:rPr>
          <w:rFonts w:ascii="Times New Roman" w:hAnsi="Times New Roman" w:cs="Times New Roman"/>
          <w:b/>
          <w:sz w:val="24"/>
          <w:szCs w:val="24"/>
        </w:rPr>
        <w:t xml:space="preserve"> компетентности обучающихся.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Ориентировка младших школьников в информационных и коммуникативных технологиях  (ИКТ) и формирование способности их грамотно применять (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компетентность) являются одним из важных элементов формирования УУД  обучающихся на ступени начального общего образования. Поэтому программа формирования УУД на ступени начального общего образования содержит настоящую подпрограмму, которая определяет необходимые для этого элементы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компетентности.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Одновременно ИКТ могут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и должны) широко применяться при оценке сформированности УУД. Для их формирования исключительную важность имеет использование информационн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образовательной среды, в которой планируют и фиксируют свою деятельность и результаты учителя и обучающиеся.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При освоении личностных действий ведется формирование:</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критического отношения к информации и избирательности ее восприятия;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уважения к информации о частной жизни и информационным результатам деятельности других людей;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основ правовой культуры в области использования информации.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При освоении регулятивных универсальных учебных действий обеспечивается: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оценка условий, алгоритмов и результатов действий, выполняемых в информационной среде;</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использование результатов действия, размещенных в информационной среде, для оценки и коррекции выполненного действия;</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создание цифрового портфолио учебных достижений учащегося.</w:t>
      </w:r>
    </w:p>
    <w:p w:rsidR="00CC60D3" w:rsidRPr="00061E49" w:rsidRDefault="00CC60D3" w:rsidP="00061E49">
      <w:pPr>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При освоении познавательных УУД ИКТ  играют ключевую  роль в таких общеучебных универсальных действиях, как:</w:t>
      </w:r>
      <w:proofErr w:type="gramEnd"/>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поиск информации;</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фиксация (запись) информации с помощью различных технических средств;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структурирование информации, ее организация и представление в виде диаграмм, картосхем, линий времени и </w:t>
      </w:r>
      <w:proofErr w:type="gramStart"/>
      <w:r w:rsidRPr="00061E49">
        <w:rPr>
          <w:rFonts w:ascii="Times New Roman" w:hAnsi="Times New Roman" w:cs="Times New Roman"/>
          <w:sz w:val="24"/>
          <w:szCs w:val="24"/>
        </w:rPr>
        <w:t>пр</w:t>
      </w:r>
      <w:proofErr w:type="gramEnd"/>
      <w:r w:rsidRPr="00061E49">
        <w:rPr>
          <w:rFonts w:ascii="Times New Roman" w:hAnsi="Times New Roman" w:cs="Times New Roman"/>
          <w:sz w:val="24"/>
          <w:szCs w:val="24"/>
        </w:rPr>
        <w:t>;</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создание </w:t>
      </w:r>
      <w:proofErr w:type="gramStart"/>
      <w:r w:rsidRPr="00061E49">
        <w:rPr>
          <w:rFonts w:ascii="Times New Roman" w:hAnsi="Times New Roman" w:cs="Times New Roman"/>
          <w:sz w:val="24"/>
          <w:szCs w:val="24"/>
        </w:rPr>
        <w:t>простых</w:t>
      </w:r>
      <w:proofErr w:type="gramEnd"/>
      <w:r w:rsidRPr="00061E49">
        <w:rPr>
          <w:rFonts w:ascii="Times New Roman" w:hAnsi="Times New Roman" w:cs="Times New Roman"/>
          <w:sz w:val="24"/>
          <w:szCs w:val="24"/>
        </w:rPr>
        <w:t xml:space="preserve"> гипермедиасообщений;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-построение простейших моделей объектов и процессов.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Формирование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компетентности обучающихся происходит в рамках системно- 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Подпрограмма формирования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компетентности включает следующие разделы:</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Знакомство со средствами ИКТ. </w:t>
      </w:r>
      <w:r w:rsidRPr="00061E49">
        <w:rPr>
          <w:rFonts w:ascii="Times New Roman" w:hAnsi="Times New Roman" w:cs="Times New Roman"/>
          <w:sz w:val="24"/>
          <w:szCs w:val="24"/>
        </w:rPr>
        <w:t>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Запись, фиксация информации. </w:t>
      </w:r>
      <w:r w:rsidRPr="00061E49">
        <w:rPr>
          <w:rFonts w:ascii="Times New Roman" w:hAnsi="Times New Roman" w:cs="Times New Roman"/>
          <w:sz w:val="24"/>
          <w:szCs w:val="24"/>
        </w:rPr>
        <w:t xml:space="preserve">Ввод информации в компьютер с фото- и видеокамеры. Сканирование изображений и текстов. Запись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 xml:space="preserve">сохранение) вводимой информации. Распознание текста, введенного как изображение. Учет ограничений в объеме записываемой информации, использование сменных носителей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флэш-карт).</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Создание текстов с помощью компьютера.</w:t>
      </w:r>
      <w:r w:rsidRPr="00061E49">
        <w:rPr>
          <w:rFonts w:ascii="Times New Roman" w:hAnsi="Times New Roman" w:cs="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Создание графических сообщений. </w:t>
      </w:r>
      <w:r w:rsidRPr="00061E49">
        <w:rPr>
          <w:rFonts w:ascii="Times New Roman" w:hAnsi="Times New Roman" w:cs="Times New Roman"/>
          <w:sz w:val="24"/>
          <w:szCs w:val="24"/>
        </w:rPr>
        <w:t>Рисование на графическом планшете. Создание планов территории. Создание диаграмм и деревьев.</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Редактирование сообщений.</w:t>
      </w:r>
      <w:r w:rsidRPr="00061E49">
        <w:rPr>
          <w:rFonts w:ascii="Times New Roman" w:hAnsi="Times New Roman" w:cs="Times New Roman"/>
          <w:sz w:val="24"/>
          <w:szCs w:val="24"/>
        </w:rPr>
        <w:t xml:space="preserve"> Редактирование текста фотоизображений и их цепоче</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 xml:space="preserve"> слайд- шоу), видео- и аудиозаписей.</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Создание новых сообщений путем комбинирования имеющихся</w:t>
      </w:r>
      <w:proofErr w:type="gramStart"/>
      <w:r w:rsidRPr="00061E49">
        <w:rPr>
          <w:rFonts w:ascii="Times New Roman" w:hAnsi="Times New Roman" w:cs="Times New Roman"/>
          <w:b/>
          <w:sz w:val="24"/>
          <w:szCs w:val="24"/>
        </w:rPr>
        <w:t>.</w:t>
      </w:r>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 xml:space="preserve">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 xml:space="preserve">аппликация). </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Создание структурированных сообщений. </w:t>
      </w:r>
      <w:r w:rsidRPr="00061E49">
        <w:rPr>
          <w:rFonts w:ascii="Times New Roman" w:hAnsi="Times New Roman" w:cs="Times New Roman"/>
          <w:sz w:val="24"/>
          <w:szCs w:val="24"/>
        </w:rPr>
        <w:t xml:space="preserve">Создание письменного сообщения. Подготовка устного сообщения с аудиовизуальной поддержкой, написание пояснений и тезисов. </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Представление и обработка данных.</w:t>
      </w:r>
      <w:r w:rsidRPr="00061E49">
        <w:rPr>
          <w:rFonts w:ascii="Times New Roman" w:hAnsi="Times New Roman" w:cs="Times New Roman"/>
          <w:sz w:val="24"/>
          <w:szCs w:val="24"/>
        </w:rPr>
        <w:t xml:space="preserve"> Сбор числовых и аудиовизуальных данных в естественн</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Поиск информации. </w:t>
      </w:r>
      <w:r w:rsidRPr="00061E49">
        <w:rPr>
          <w:rFonts w:ascii="Times New Roman" w:hAnsi="Times New Roman" w:cs="Times New Roman"/>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w:t>
      </w:r>
      <w:r w:rsidRPr="00061E49">
        <w:rPr>
          <w:rFonts w:ascii="Times New Roman" w:hAnsi="Times New Roman" w:cs="Times New Roman"/>
          <w:sz w:val="24"/>
          <w:szCs w:val="24"/>
        </w:rPr>
        <w:lastRenderedPageBreak/>
        <w:t>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b/>
          <w:sz w:val="24"/>
          <w:szCs w:val="24"/>
        </w:rPr>
        <w:t xml:space="preserve">Коммуникация, проектирование, моделирование, управление и организация деятельности. </w:t>
      </w:r>
      <w:r w:rsidRPr="00061E49">
        <w:rPr>
          <w:rFonts w:ascii="Times New Roman" w:hAnsi="Times New Roman" w:cs="Times New Roman"/>
          <w:sz w:val="24"/>
          <w:szCs w:val="24"/>
        </w:rPr>
        <w:t>Передача сообщения, участие в диалоге с использованием средств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электронной почты, чата, форума, аудио- и видеоконференции. Выступление перед небольшой аудиторией с устным сообщением с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поддержкой. Размещение письменного сообщения в информационной образовательной среде.</w:t>
      </w:r>
    </w:p>
    <w:p w:rsidR="00CC60D3" w:rsidRPr="00061E49" w:rsidRDefault="00CC60D3"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Основное содержание программы «Формирование ИК</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 xml:space="preserve"> компетентности обучающихся» реализуется средствами различных учебных предметов.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Вклад каждого предмета в формирование ИКТ-компетентностиобучающихся: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«Русский язык». </w:t>
      </w:r>
      <w:r w:rsidRPr="00061E49">
        <w:rPr>
          <w:rFonts w:ascii="Times New Roman" w:hAnsi="Times New Roman" w:cs="Times New Roman"/>
          <w:sz w:val="24"/>
          <w:szCs w:val="24"/>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новнымиправилами оформления текста на компьютере, основными</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инструментами создания и простыми видами редактирования</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текста. Использование полуавтоматического орфографического контроля.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«Литературное чтение». </w:t>
      </w:r>
      <w:r w:rsidRPr="00061E49">
        <w:rPr>
          <w:rFonts w:ascii="Times New Roman" w:hAnsi="Times New Roman" w:cs="Times New Roman"/>
          <w:sz w:val="24"/>
          <w:szCs w:val="24"/>
        </w:rPr>
        <w:t>Работа с мультимедиасообщениями (</w:t>
      </w:r>
      <w:proofErr w:type="gramStart"/>
      <w:r w:rsidRPr="00061E49">
        <w:rPr>
          <w:rFonts w:ascii="Times New Roman" w:hAnsi="Times New Roman" w:cs="Times New Roman"/>
          <w:sz w:val="24"/>
          <w:szCs w:val="24"/>
        </w:rPr>
        <w:t>включающими</w:t>
      </w:r>
      <w:proofErr w:type="gramEnd"/>
      <w:r w:rsidRPr="00061E49">
        <w:rPr>
          <w:rFonts w:ascii="Times New Roman" w:hAnsi="Times New Roman" w:cs="Times New Roman"/>
          <w:sz w:val="24"/>
          <w:szCs w:val="24"/>
        </w:rPr>
        <w:t xml:space="preserve"> текст, иллюстрации, аудио-и видеофрагменты, ссылки). Анализ содержания, языковых особенностей</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и структуры </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льтимедиасообщения; определение роли и места иллюстративного ряда в тексте.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Конструирование небольших сообщений, в том числе с добавлением иллюстраций, виде</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 и аудиофрагментов. Создание информационных объектов как иллюстраций к прочитанным художественным текстам. Презентация (письменная иустная) с опорой на тезисы и иллюстративный ряд на компьютере. Поиск информации для проектной деятельности </w:t>
      </w:r>
      <w:proofErr w:type="gramStart"/>
      <w:r w:rsidRPr="00061E49">
        <w:rPr>
          <w:rFonts w:ascii="Times New Roman" w:hAnsi="Times New Roman" w:cs="Times New Roman"/>
          <w:sz w:val="24"/>
          <w:szCs w:val="24"/>
        </w:rPr>
        <w:t>на</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материале</w:t>
      </w:r>
      <w:proofErr w:type="gramEnd"/>
      <w:r w:rsidRPr="00061E49">
        <w:rPr>
          <w:rFonts w:ascii="Times New Roman" w:hAnsi="Times New Roman" w:cs="Times New Roman"/>
          <w:sz w:val="24"/>
          <w:szCs w:val="24"/>
        </w:rPr>
        <w:t xml:space="preserve"> художественной литературы, в том числе в контролируемом Интернете.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«Иностранный язык». </w:t>
      </w:r>
      <w:r w:rsidRPr="00061E49">
        <w:rPr>
          <w:rFonts w:ascii="Times New Roman" w:hAnsi="Times New Roman" w:cs="Times New Roman"/>
          <w:sz w:val="24"/>
          <w:szCs w:val="24"/>
        </w:rPr>
        <w:t>Подготовка плана и тезисов сообщения (в том числе гипермедиа); выступление с сообщением</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 xml:space="preserve">оздание небольшого текста на компьютере. Фиксациясобственной устной речи на иностранном языке в цифровойформе для самокорректировки, устное выступление в сопровождении </w:t>
      </w:r>
      <w:proofErr w:type="gramStart"/>
      <w:r w:rsidRPr="00061E49">
        <w:rPr>
          <w:rFonts w:ascii="Times New Roman" w:hAnsi="Times New Roman" w:cs="Times New Roman"/>
          <w:sz w:val="24"/>
          <w:szCs w:val="24"/>
        </w:rPr>
        <w:t>аудио-и</w:t>
      </w:r>
      <w:proofErr w:type="gramEnd"/>
      <w:r w:rsidRPr="00061E49">
        <w:rPr>
          <w:rFonts w:ascii="Times New Roman" w:hAnsi="Times New Roman" w:cs="Times New Roman"/>
          <w:sz w:val="24"/>
          <w:szCs w:val="24"/>
        </w:rPr>
        <w:t xml:space="preserve"> видеоподдержки. Восприятие и понимание основной информации в небольших устных и письменных сообщениях, в том числе полученных компьютернымиспособами коммуникации. Использование компьютерногословаря, экранного перевода отдельных слов.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«Математика и информатика». </w:t>
      </w:r>
      <w:r w:rsidRPr="00061E49">
        <w:rPr>
          <w:rFonts w:ascii="Times New Roman" w:hAnsi="Times New Roman" w:cs="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примененияматематических знаний и информатических подходов в повседневных ситуациях. Представление, анализ и интерпрета-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бъяснение, сравнение и обобщение информации. Выбор оснований для образования и выделения совокупностей. Представление причинно-следственных и </w:t>
      </w:r>
      <w:proofErr w:type="gramStart"/>
      <w:r w:rsidRPr="00061E49">
        <w:rPr>
          <w:rFonts w:ascii="Times New Roman" w:hAnsi="Times New Roman" w:cs="Times New Roman"/>
          <w:sz w:val="24"/>
          <w:szCs w:val="24"/>
        </w:rPr>
        <w:t>временны</w:t>
      </w:r>
      <w:proofErr w:type="gramEnd"/>
      <w:r w:rsidRPr="00061E49">
        <w:rPr>
          <w:rFonts w:ascii="Times New Roman" w:hAnsi="Times New Roman" w:cs="Times New Roman"/>
          <w:sz w:val="24"/>
          <w:szCs w:val="24"/>
        </w:rPr>
        <w:t>ґх связей с помощью цепочек. Работа с простыми геометрическими объектами в интерактивной среде компьютера: построение</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зменение, измерение, сравнение геометрических объектов.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«Окружающий мир». </w:t>
      </w:r>
      <w:r w:rsidRPr="00061E49">
        <w:rPr>
          <w:rFonts w:ascii="Times New Roman" w:hAnsi="Times New Roman" w:cs="Times New Roman"/>
          <w:sz w:val="24"/>
          <w:szCs w:val="24"/>
        </w:rPr>
        <w:t>Фиксация информации о внешнем</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мире и о самом себе с использованием инструментов ИКТ.</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Планирование и осуществление несложных наблюдений, сбор</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ешенияучебных и самостоятельных познавательных задач, в </w:t>
      </w:r>
      <w:r w:rsidRPr="00061E49">
        <w:rPr>
          <w:rFonts w:ascii="Times New Roman" w:hAnsi="Times New Roman" w:cs="Times New Roman"/>
          <w:sz w:val="24"/>
          <w:szCs w:val="24"/>
        </w:rPr>
        <w:lastRenderedPageBreak/>
        <w:t>том числе в контролируемом Интернете. Создание информационныхобъектов в качестве отчёта о проведённых исследованиях.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Использование компьютера при работе с картой (планомтерритории, лентой времени), добавление ссылок в тексты играфические объекты.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«Технология». </w:t>
      </w:r>
      <w:r w:rsidRPr="00061E49">
        <w:rPr>
          <w:rFonts w:ascii="Times New Roman"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простымиинформационными объектами: текстом, рисунком, аудио-и видеофрагментами; сохранение результатов своей работы</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владение приёмами поиска и использования информации,</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работы с доступными электронными ресурсами.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«Искусство». </w:t>
      </w:r>
      <w:r w:rsidRPr="00061E49">
        <w:rPr>
          <w:rFonts w:ascii="Times New Roman" w:hAnsi="Times New Roman" w:cs="Times New Roman"/>
          <w:sz w:val="24"/>
          <w:szCs w:val="24"/>
        </w:rPr>
        <w:t xml:space="preserve">Знакомство с простыми </w:t>
      </w:r>
      <w:proofErr w:type="gramStart"/>
      <w:r w:rsidRPr="00061E49">
        <w:rPr>
          <w:rFonts w:ascii="Times New Roman" w:hAnsi="Times New Roman" w:cs="Times New Roman"/>
          <w:sz w:val="24"/>
          <w:szCs w:val="24"/>
        </w:rPr>
        <w:t>графическим</w:t>
      </w:r>
      <w:proofErr w:type="gramEnd"/>
      <w:r w:rsidRPr="00061E49">
        <w:rPr>
          <w:rFonts w:ascii="Times New Roman" w:hAnsi="Times New Roman" w:cs="Times New Roman"/>
          <w:sz w:val="24"/>
          <w:szCs w:val="24"/>
        </w:rPr>
        <w:t xml:space="preserve"> ирастровым редакторами изображений, освоение простых форм</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редактирования изображений: поворот, вырезание, изменение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контрастности, яркости, вырезание и добавление фрагмента,</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изменение последовательности экранов в слайд-шоу. Создание творческих графических работ, несложных видеосюжетов</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атурной мультипликации и компьютерной анимации ссобственным озвучиванием, музыкальных произведений, собранных из готовых фрагментов и музыкальных «петель» с</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использованием инструментов ИКТ.</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 xml:space="preserve"> Обеспечение преемственности</w:t>
      </w:r>
      <w:r w:rsidR="000401B4" w:rsidRPr="00061E49">
        <w:rPr>
          <w:rFonts w:ascii="Times New Roman" w:hAnsi="Times New Roman" w:cs="Times New Roman"/>
          <w:b/>
          <w:bCs/>
          <w:sz w:val="24"/>
          <w:szCs w:val="24"/>
        </w:rPr>
        <w:t xml:space="preserve"> </w:t>
      </w:r>
      <w:r w:rsidRPr="00061E49">
        <w:rPr>
          <w:rFonts w:ascii="Times New Roman" w:hAnsi="Times New Roman" w:cs="Times New Roman"/>
          <w:b/>
          <w:bCs/>
          <w:sz w:val="24"/>
          <w:szCs w:val="24"/>
        </w:rPr>
        <w:t xml:space="preserve">программы формирования </w:t>
      </w:r>
      <w:proofErr w:type="gramStart"/>
      <w:r w:rsidRPr="00061E49">
        <w:rPr>
          <w:rFonts w:ascii="Times New Roman" w:hAnsi="Times New Roman" w:cs="Times New Roman"/>
          <w:b/>
          <w:bCs/>
          <w:sz w:val="24"/>
          <w:szCs w:val="24"/>
        </w:rPr>
        <w:t>универсальных</w:t>
      </w:r>
      <w:proofErr w:type="gramEnd"/>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учебных действий при переходе</w:t>
      </w:r>
      <w:r w:rsidR="000401B4" w:rsidRPr="00061E49">
        <w:rPr>
          <w:rFonts w:ascii="Times New Roman" w:hAnsi="Times New Roman" w:cs="Times New Roman"/>
          <w:b/>
          <w:bCs/>
          <w:sz w:val="24"/>
          <w:szCs w:val="24"/>
        </w:rPr>
        <w:t xml:space="preserve"> </w:t>
      </w:r>
      <w:r w:rsidRPr="00061E49">
        <w:rPr>
          <w:rFonts w:ascii="Times New Roman" w:hAnsi="Times New Roman" w:cs="Times New Roman"/>
          <w:b/>
          <w:bCs/>
          <w:sz w:val="24"/>
          <w:szCs w:val="24"/>
        </w:rPr>
        <w:t xml:space="preserve">от </w:t>
      </w:r>
      <w:proofErr w:type="gramStart"/>
      <w:r w:rsidRPr="00061E49">
        <w:rPr>
          <w:rFonts w:ascii="Times New Roman" w:hAnsi="Times New Roman" w:cs="Times New Roman"/>
          <w:b/>
          <w:bCs/>
          <w:sz w:val="24"/>
          <w:szCs w:val="24"/>
        </w:rPr>
        <w:t>дошкольного</w:t>
      </w:r>
      <w:proofErr w:type="gramEnd"/>
      <w:r w:rsidRPr="00061E49">
        <w:rPr>
          <w:rFonts w:ascii="Times New Roman" w:hAnsi="Times New Roman" w:cs="Times New Roman"/>
          <w:b/>
          <w:bCs/>
          <w:sz w:val="24"/>
          <w:szCs w:val="24"/>
        </w:rPr>
        <w:t xml:space="preserve"> к начальному и основному</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общему образованию.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Наиболее остро проблема преемственности стоит в двух</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ключевых точках — в момент поступления детей в школу</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(при переходе из предшкольного звена на ступен</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начально_</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го общего образования) и в период перехода обучающихся на</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ступень основного общего образования.</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sz w:val="24"/>
          <w:szCs w:val="24"/>
        </w:rPr>
        <w:t xml:space="preserve">Исследования </w:t>
      </w:r>
      <w:r w:rsidRPr="00061E49">
        <w:rPr>
          <w:rFonts w:ascii="Times New Roman" w:hAnsi="Times New Roman" w:cs="Times New Roman"/>
          <w:b/>
          <w:bCs/>
          <w:i/>
          <w:iCs/>
          <w:sz w:val="24"/>
          <w:szCs w:val="24"/>
        </w:rPr>
        <w:t>готовности детей к обучению в школе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 переходе от предшкольного к начальному общему образованию показали, что обучение должно рассматриваться каккомплексное образование, включающее в себя физическую ипсихологическую готовность.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Физическая готовность </w:t>
      </w:r>
      <w:r w:rsidRPr="00061E49">
        <w:rPr>
          <w:rFonts w:ascii="Times New Roman" w:hAnsi="Times New Roman" w:cs="Times New Roman"/>
          <w:sz w:val="24"/>
          <w:szCs w:val="24"/>
        </w:rPr>
        <w:t>определяется состоянием здоровья, уровнем морфофункциональной зрелости организмаребёнка, в том числе развитием двигательных навыков и качеств (тонкая моторная координация), физической и умственной работоспособности.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Психологическая готовность </w:t>
      </w:r>
      <w:r w:rsidRPr="00061E49">
        <w:rPr>
          <w:rFonts w:ascii="Times New Roman" w:hAnsi="Times New Roman" w:cs="Times New Roman"/>
          <w:sz w:val="24"/>
          <w:szCs w:val="24"/>
        </w:rPr>
        <w:t>к школе – сложная системная характеристика психического развития ребёнка 6—7 лет</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оторая предполагает сформированность психологическихспособностей и свойств, обеспечивающих принятие ребёнкомновой социальной позиции школьника; возможность выполнения им учебной деятельности сначала под руководствомучителя, а затем переход к</w:t>
      </w:r>
      <w:r w:rsidR="00C3607A" w:rsidRPr="00061E49">
        <w:rPr>
          <w:rFonts w:ascii="Times New Roman" w:hAnsi="Times New Roman" w:cs="Times New Roman"/>
          <w:sz w:val="24"/>
          <w:szCs w:val="24"/>
        </w:rPr>
        <w:t xml:space="preserve"> её самостоятельному осуществле</w:t>
      </w:r>
      <w:r w:rsidRPr="00061E49">
        <w:rPr>
          <w:rFonts w:ascii="Times New Roman" w:hAnsi="Times New Roman" w:cs="Times New Roman"/>
          <w:sz w:val="24"/>
          <w:szCs w:val="24"/>
        </w:rPr>
        <w:t>нию; усвоение системы научных понятий; освоение ребёнком</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новых форм кооперации и учебного сотрудничества в системе отношений с учителем и одноклассниками.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Психологическая готовность к школе имеет следующуюструктуру: личностная готовность, умственная зрелость и</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произвольность регуляции поведения и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онструирования, восприятия сказки и пр.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Не меньшее значение имеет проблема психологическойготовности детей и при переходе обучающихся на ступеньосновного общего образования. Трудности такого перехода </w:t>
      </w:r>
      <w:proofErr w:type="gramStart"/>
      <w:r w:rsidRPr="00061E49">
        <w:rPr>
          <w:rFonts w:ascii="Times New Roman" w:hAnsi="Times New Roman" w:cs="Times New Roman"/>
          <w:sz w:val="24"/>
          <w:szCs w:val="24"/>
        </w:rPr>
        <w:t>-у</w:t>
      </w:r>
      <w:proofErr w:type="gramEnd"/>
      <w:r w:rsidRPr="00061E49">
        <w:rPr>
          <w:rFonts w:ascii="Times New Roman" w:hAnsi="Times New Roman" w:cs="Times New Roman"/>
          <w:sz w:val="24"/>
          <w:szCs w:val="24"/>
        </w:rPr>
        <w:t>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следующимипричинами: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необходимостью адаптации </w:t>
      </w:r>
      <w:proofErr w:type="gramStart"/>
      <w:r w:rsidRPr="00061E49">
        <w:rPr>
          <w:rFonts w:ascii="Times New Roman" w:hAnsi="Times New Roman" w:cs="Times New Roman"/>
          <w:sz w:val="24"/>
          <w:szCs w:val="24"/>
        </w:rPr>
        <w:t>обучающихся</w:t>
      </w:r>
      <w:proofErr w:type="gramEnd"/>
      <w:r w:rsidRPr="00061E49">
        <w:rPr>
          <w:rFonts w:ascii="Times New Roman" w:hAnsi="Times New Roman" w:cs="Times New Roman"/>
          <w:sz w:val="24"/>
          <w:szCs w:val="24"/>
        </w:rPr>
        <w:t xml:space="preserve"> к новой организации процесса и содержания обучения (предметная система, разные преподаватели и т. д.);</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совпадением начала кризисного периода, в который</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вступают младшие подростки, со сменой ведущей деятельности (переориентацией подростков на деятельность общения сосверстниками при сохранении значимости учебной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главнымобразом с уровнем сформированности структурных компонентов учебной деятельности (мотивы, учебныедействия,</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контроль, оценка);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уменияучиться, которое должно быть обеспечено формированиемсистемы универсальных учебных действий.</w:t>
      </w:r>
    </w:p>
    <w:p w:rsidR="00E7084B" w:rsidRPr="00061E49" w:rsidRDefault="00E7084B" w:rsidP="00061E49">
      <w:pPr>
        <w:autoSpaceDE w:val="0"/>
        <w:autoSpaceDN w:val="0"/>
        <w:adjustRightInd w:val="0"/>
        <w:spacing w:after="0"/>
        <w:jc w:val="both"/>
        <w:rPr>
          <w:rFonts w:ascii="Times New Roman" w:hAnsi="Times New Roman" w:cs="Times New Roman"/>
          <w:sz w:val="24"/>
          <w:szCs w:val="24"/>
        </w:rPr>
      </w:pPr>
    </w:p>
    <w:p w:rsidR="006D47C5" w:rsidRPr="00061E49" w:rsidRDefault="006D47C5" w:rsidP="00061E49">
      <w:pPr>
        <w:autoSpaceDE w:val="0"/>
        <w:autoSpaceDN w:val="0"/>
        <w:adjustRightInd w:val="0"/>
        <w:spacing w:after="0"/>
        <w:jc w:val="both"/>
        <w:rPr>
          <w:rFonts w:ascii="Times New Roman" w:hAnsi="Times New Roman" w:cs="Times New Roman"/>
          <w:sz w:val="24"/>
          <w:szCs w:val="24"/>
        </w:rPr>
      </w:pPr>
    </w:p>
    <w:p w:rsidR="00520FCA" w:rsidRPr="00061E49" w:rsidRDefault="00520FCA" w:rsidP="00061E49">
      <w:pPr>
        <w:autoSpaceDE w:val="0"/>
        <w:autoSpaceDN w:val="0"/>
        <w:adjustRightInd w:val="0"/>
        <w:spacing w:after="0"/>
        <w:jc w:val="both"/>
        <w:rPr>
          <w:rFonts w:ascii="Times New Roman" w:hAnsi="Times New Roman" w:cs="Times New Roman"/>
          <w:b/>
          <w:bCs/>
          <w:sz w:val="24"/>
          <w:szCs w:val="24"/>
        </w:rPr>
      </w:pPr>
    </w:p>
    <w:p w:rsidR="00CC60D3" w:rsidRPr="00061E49" w:rsidRDefault="00520FCA"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2.2</w:t>
      </w:r>
      <w:r w:rsidR="00CC60D3" w:rsidRPr="00061E49">
        <w:rPr>
          <w:rFonts w:ascii="Times New Roman" w:hAnsi="Times New Roman" w:cs="Times New Roman"/>
          <w:b/>
          <w:bCs/>
          <w:sz w:val="24"/>
          <w:szCs w:val="24"/>
        </w:rPr>
        <w:t xml:space="preserve"> ПРОГРАММЫ </w:t>
      </w:r>
      <w:proofErr w:type="gramStart"/>
      <w:r w:rsidR="00CC60D3" w:rsidRPr="00061E49">
        <w:rPr>
          <w:rFonts w:ascii="Times New Roman" w:hAnsi="Times New Roman" w:cs="Times New Roman"/>
          <w:b/>
          <w:bCs/>
          <w:sz w:val="24"/>
          <w:szCs w:val="24"/>
        </w:rPr>
        <w:t>ОТДЕЛЬНЫХ</w:t>
      </w:r>
      <w:proofErr w:type="gramEnd"/>
      <w:r w:rsidR="00CC60D3" w:rsidRPr="00061E49">
        <w:rPr>
          <w:rFonts w:ascii="Times New Roman" w:hAnsi="Times New Roman" w:cs="Times New Roman"/>
          <w:b/>
          <w:bCs/>
          <w:sz w:val="24"/>
          <w:szCs w:val="24"/>
        </w:rPr>
        <w:t xml:space="preserve"> УЧЕБНЫХ</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ПРЕДМЕТОВ, КУРСОВ</w:t>
      </w:r>
      <w:r w:rsidR="00A0069D" w:rsidRPr="00061E49">
        <w:rPr>
          <w:rFonts w:ascii="Times New Roman" w:hAnsi="Times New Roman" w:cs="Times New Roman"/>
          <w:b/>
          <w:bCs/>
          <w:sz w:val="24"/>
          <w:szCs w:val="24"/>
        </w:rPr>
        <w:t xml:space="preserve"> И КУРСОВ ВНЕУРОЧНОЙТ ДЕЯТЕЛЬНОСТИ.</w:t>
      </w:r>
    </w:p>
    <w:p w:rsidR="00CC60D3" w:rsidRPr="00061E49" w:rsidRDefault="00520FCA"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2.2</w:t>
      </w:r>
      <w:r w:rsidR="00CC60D3" w:rsidRPr="00061E49">
        <w:rPr>
          <w:rFonts w:ascii="Times New Roman" w:hAnsi="Times New Roman" w:cs="Times New Roman"/>
          <w:b/>
          <w:bCs/>
          <w:sz w:val="24"/>
          <w:szCs w:val="24"/>
        </w:rPr>
        <w:t>.1. Общие положения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Начальная школа — самоценный, принципиально новыйэтап в жизни ребёнка: начинается систематическое обучениев образовательном учреждении, расширяется сфера его взаимодействия с окружающим миром, изменяется социальныйстатус и увеличивается потребность в самовыражении.</w:t>
      </w:r>
      <w:proofErr w:type="gramEnd"/>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этокасается сформированности универсальных учебных действи</w:t>
      </w:r>
      <w:proofErr w:type="gramStart"/>
      <w:r w:rsidRPr="00061E49">
        <w:rPr>
          <w:rFonts w:ascii="Times New Roman" w:hAnsi="Times New Roman" w:cs="Times New Roman"/>
          <w:sz w:val="24"/>
          <w:szCs w:val="24"/>
        </w:rPr>
        <w:t>й(</w:t>
      </w:r>
      <w:proofErr w:type="gramEnd"/>
      <w:r w:rsidRPr="00061E49">
        <w:rPr>
          <w:rFonts w:ascii="Times New Roman" w:hAnsi="Times New Roman" w:cs="Times New Roman"/>
          <w:sz w:val="24"/>
          <w:szCs w:val="24"/>
        </w:rPr>
        <w:t xml:space="preserve">УУД), обеспечивающих умение учиться. </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деятельности. Необходимо также распространить общеучебные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умения и навыки на формирование ИКТ-компетентности</w:t>
      </w:r>
      <w:r w:rsidR="00C3607A"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обучающихся</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Кроме этого, определение в программах содержания техзнаний, умений и способов деятельности, которые являютсянадпредметными, т. е. формируются средствами каждогоучебного предмета, даёт возможность объединить усилия всехучебных предметов для решения общих задач обучения, приблизиться к реализации «идеальных» целей образования. В то</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Важным условием развития детской любознательности,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потребности самостоятельного познания окружающего мира</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 xml:space="preserve">ознавательной активности и инициативности в начальнойшколе является создание развивающей образовательной среды, </w:t>
      </w:r>
      <w:r w:rsidRPr="00061E49">
        <w:rPr>
          <w:rFonts w:ascii="Times New Roman" w:hAnsi="Times New Roman" w:cs="Times New Roman"/>
          <w:sz w:val="24"/>
          <w:szCs w:val="24"/>
        </w:rPr>
        <w:lastRenderedPageBreak/>
        <w:t>стимулирующей активные формы познания: наблюдение,опыты, учебный диалог и пр. Младшему школьнику должныбыть созданы условия для развития рефлексии — способности осознавать и оценивать свои мысли и действия как бы состороны, соотносить результат деятельности с поставленнойцелью, определять своё знание и незнание и др. Способностьк рефлексии — важнейшее качество, определяющее социальную роль ребёнка как ученика, школьника, направленностьна саморазвитие.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обокружающем мире, о социальных и межличностных отношениях, нравственно-этических нормах. Происходят измененияв самооценке ребёнка. Оставаясь достаточно оптимистической и высокой, она становится всё более объективной и самокритичной.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Разработка программ по учебным предметамначальной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Программа включает следующие разделы: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пояснительную записку</w:t>
      </w:r>
      <w:r w:rsidRPr="00061E49">
        <w:rPr>
          <w:rFonts w:ascii="Times New Roman" w:hAnsi="Times New Roman" w:cs="Times New Roman"/>
          <w:sz w:val="24"/>
          <w:szCs w:val="24"/>
        </w:rPr>
        <w:t>, в которой даётся общая характеристика предмета, ценностные ориентиры содержанияучебного предмета, место учебного предмета в учебном плане, результаты изучения учебного предмета;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основное содержание обучения</w:t>
      </w:r>
      <w:r w:rsidRPr="00061E49">
        <w:rPr>
          <w:rFonts w:ascii="Times New Roman" w:hAnsi="Times New Roman" w:cs="Times New Roman"/>
          <w:sz w:val="24"/>
          <w:szCs w:val="24"/>
        </w:rPr>
        <w:t>, включающее перечень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изучаемого учебного материала. Курсивом обозначены темыдля ознакомления, способствующие расширению кругозорамладших школьников. Материал этих тем не является обязательным для усвоения (даётся учителем, исходя из уровняподготовленности и познавательных интересов учеников) и невыносится в требования, предъявляемые к учащимся;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варианты тематического планирования</w:t>
      </w:r>
      <w:r w:rsidRPr="00061E49">
        <w:rPr>
          <w:rFonts w:ascii="Times New Roman" w:hAnsi="Times New Roman" w:cs="Times New Roman"/>
          <w:sz w:val="24"/>
          <w:szCs w:val="24"/>
        </w:rPr>
        <w:t>, в которых дано распределение учебных часов по крупнымразделам курса, а также представлена характеристика деятельности учащихся (в соответствии со спецификой предмета);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 xml:space="preserve">рекомендации </w:t>
      </w:r>
      <w:r w:rsidRPr="00061E49">
        <w:rPr>
          <w:rFonts w:ascii="Times New Roman" w:hAnsi="Times New Roman" w:cs="Times New Roman"/>
          <w:sz w:val="24"/>
          <w:szCs w:val="24"/>
        </w:rPr>
        <w:t>по материально-техническому обеспечению учебного предмета.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Тематическое планирование по каждому предмету представлено в </w:t>
      </w:r>
      <w:proofErr w:type="gramStart"/>
      <w:r w:rsidRPr="00061E49">
        <w:rPr>
          <w:rFonts w:ascii="Times New Roman" w:hAnsi="Times New Roman" w:cs="Times New Roman"/>
          <w:sz w:val="24"/>
          <w:szCs w:val="24"/>
        </w:rPr>
        <w:t>Положение</w:t>
      </w:r>
      <w:proofErr w:type="gramEnd"/>
      <w:r w:rsidRPr="00061E49">
        <w:rPr>
          <w:rFonts w:ascii="Times New Roman" w:hAnsi="Times New Roman" w:cs="Times New Roman"/>
          <w:sz w:val="24"/>
          <w:szCs w:val="24"/>
        </w:rPr>
        <w:t xml:space="preserve"> а рабочей программе. </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 данном разделе основной образовательной</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программы начального общего образования приводится ос_</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новное содержание курсов по всем обязательным предметам</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формируются с учётом региональных, состава класса, а также выбранного комплекта учебников.</w:t>
      </w:r>
    </w:p>
    <w:p w:rsidR="00CC60D3" w:rsidRPr="00061E49" w:rsidRDefault="00520FCA"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2.2</w:t>
      </w:r>
      <w:r w:rsidR="00CC60D3" w:rsidRPr="00061E49">
        <w:rPr>
          <w:rFonts w:ascii="Times New Roman" w:hAnsi="Times New Roman" w:cs="Times New Roman"/>
          <w:b/>
          <w:bCs/>
          <w:sz w:val="24"/>
          <w:szCs w:val="24"/>
        </w:rPr>
        <w:t>.2. Основное содержание учебныхпредметов на ступени начального</w:t>
      </w:r>
      <w:r w:rsidR="000401B4" w:rsidRPr="00061E49">
        <w:rPr>
          <w:rFonts w:ascii="Times New Roman" w:hAnsi="Times New Roman" w:cs="Times New Roman"/>
          <w:b/>
          <w:bCs/>
          <w:sz w:val="24"/>
          <w:szCs w:val="24"/>
        </w:rPr>
        <w:t xml:space="preserve"> </w:t>
      </w:r>
      <w:r w:rsidR="00CC60D3" w:rsidRPr="00061E49">
        <w:rPr>
          <w:rFonts w:ascii="Times New Roman" w:hAnsi="Times New Roman" w:cs="Times New Roman"/>
          <w:b/>
          <w:bCs/>
          <w:sz w:val="24"/>
          <w:szCs w:val="24"/>
        </w:rPr>
        <w:t>общего образования.</w:t>
      </w:r>
    </w:p>
    <w:p w:rsidR="00CC60D3" w:rsidRPr="00061E49" w:rsidRDefault="00520FCA" w:rsidP="00061E49">
      <w:pPr>
        <w:autoSpaceDE w:val="0"/>
        <w:autoSpaceDN w:val="0"/>
        <w:adjustRightInd w:val="0"/>
        <w:spacing w:after="0"/>
        <w:jc w:val="both"/>
        <w:rPr>
          <w:rFonts w:ascii="Times New Roman" w:hAnsi="Times New Roman" w:cs="Times New Roman"/>
          <w:b/>
          <w:i/>
          <w:iCs/>
          <w:sz w:val="24"/>
          <w:szCs w:val="24"/>
        </w:rPr>
      </w:pPr>
      <w:r w:rsidRPr="00061E49">
        <w:rPr>
          <w:rFonts w:ascii="Times New Roman" w:hAnsi="Times New Roman" w:cs="Times New Roman"/>
          <w:b/>
          <w:i/>
          <w:iCs/>
          <w:sz w:val="24"/>
          <w:szCs w:val="24"/>
        </w:rPr>
        <w:t>2.2</w:t>
      </w:r>
      <w:r w:rsidR="00CC60D3" w:rsidRPr="00061E49">
        <w:rPr>
          <w:rFonts w:ascii="Times New Roman" w:hAnsi="Times New Roman" w:cs="Times New Roman"/>
          <w:b/>
          <w:i/>
          <w:iCs/>
          <w:sz w:val="24"/>
          <w:szCs w:val="24"/>
        </w:rPr>
        <w:t>.2.1. Русский язык</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Виды речевой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Слушание. </w:t>
      </w:r>
      <w:r w:rsidRPr="00061E49">
        <w:rPr>
          <w:rFonts w:ascii="Times New Roman" w:hAnsi="Times New Roman" w:cs="Times New Roman"/>
          <w:sz w:val="24"/>
          <w:szCs w:val="24"/>
        </w:rPr>
        <w:t>Осознание цели и ситуации устного общения.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Адекватное восприятие звучащей речи. Понимание на слухинформации, содержащейся в предъявляемом тексте, определение основной мысли текста, передача его содержания повопросам.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Говорение. </w:t>
      </w:r>
      <w:r w:rsidRPr="00061E49">
        <w:rPr>
          <w:rFonts w:ascii="Times New Roman" w:hAnsi="Times New Roman" w:cs="Times New Roman"/>
          <w:sz w:val="24"/>
          <w:szCs w:val="24"/>
        </w:rPr>
        <w:t>Выбор языковых сре</w:t>
      </w:r>
      <w:proofErr w:type="gramStart"/>
      <w:r w:rsidRPr="00061E49">
        <w:rPr>
          <w:rFonts w:ascii="Times New Roman" w:hAnsi="Times New Roman" w:cs="Times New Roman"/>
          <w:sz w:val="24"/>
          <w:szCs w:val="24"/>
        </w:rPr>
        <w:t>дств в с</w:t>
      </w:r>
      <w:proofErr w:type="gramEnd"/>
      <w:r w:rsidRPr="00061E49">
        <w:rPr>
          <w:rFonts w:ascii="Times New Roman"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w:t>
      </w:r>
      <w:r w:rsidRPr="00061E49">
        <w:rPr>
          <w:rFonts w:ascii="Times New Roman" w:hAnsi="Times New Roman" w:cs="Times New Roman"/>
          <w:sz w:val="24"/>
          <w:szCs w:val="24"/>
        </w:rPr>
        <w:lastRenderedPageBreak/>
        <w:t>диалогическойформой речи. Овладение умениями начать, поддержать, закончить разговор, привлечь внимание и т. п. Практическое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ситуацияхучебного и бытового общения (приветствие, прощание, извинение, благодарность, обращение с просьбой). Соблюдениеорфоэпических норм и правильной интонации.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Чтение. </w:t>
      </w:r>
      <w:r w:rsidRPr="00061E49">
        <w:rPr>
          <w:rFonts w:ascii="Times New Roman" w:hAnsi="Times New Roman" w:cs="Times New Roman"/>
          <w:sz w:val="24"/>
          <w:szCs w:val="24"/>
        </w:rPr>
        <w:t>Понимание учебного текста. Выборочное чтение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с целью нахождения необходимого материала. Нахождение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61E49">
        <w:rPr>
          <w:rFonts w:ascii="Times New Roman" w:hAnsi="Times New Roman" w:cs="Times New Roman"/>
          <w:i/>
          <w:iCs/>
          <w:sz w:val="24"/>
          <w:szCs w:val="24"/>
        </w:rPr>
        <w:t>Анализ и оценка содержания, языковыхособенностей и структуры текста</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Письмо. </w:t>
      </w:r>
      <w:r w:rsidRPr="00061E49">
        <w:rPr>
          <w:rFonts w:ascii="Times New Roman" w:hAnsi="Times New Roman" w:cs="Times New Roman"/>
          <w:sz w:val="24"/>
          <w:szCs w:val="24"/>
        </w:rPr>
        <w:t>Письмо букв</w:t>
      </w:r>
      <w:proofErr w:type="gramStart"/>
      <w:r w:rsidRPr="00061E49">
        <w:rPr>
          <w:rFonts w:ascii="Times New Roman" w:hAnsi="Times New Roman" w:cs="Times New Roman"/>
          <w:sz w:val="24"/>
          <w:szCs w:val="24"/>
        </w:rPr>
        <w:t>,б</w:t>
      </w:r>
      <w:proofErr w:type="gramEnd"/>
      <w:r w:rsidRPr="00061E49">
        <w:rPr>
          <w:rFonts w:ascii="Times New Roman" w:hAnsi="Times New Roman" w:cs="Times New Roman"/>
          <w:sz w:val="24"/>
          <w:szCs w:val="24"/>
        </w:rPr>
        <w:t>уквосочетаний, слогов, слов,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поддиктовку в соответствии с изученными правилами. Письменное изложение содержания прослушанного и прочитанноготекста (подробное, выборочное). Создание небольших</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собственных текстов (сочинений) по интересной детям тематике (на основе впечатлений, литературных произведений</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южетных картин, серий картин, просмотра фрагмента видеозаписи и т. п.).</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Обучение грамоте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Фонетика. </w:t>
      </w:r>
      <w:r w:rsidRPr="00061E49">
        <w:rPr>
          <w:rFonts w:ascii="Times New Roman" w:hAnsi="Times New Roman" w:cs="Times New Roman"/>
          <w:sz w:val="24"/>
          <w:szCs w:val="24"/>
        </w:rPr>
        <w:t>Звуки речи. Осознание единства звукового</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азличение гласных и согласных звуков, гласных ударных</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 безударных, согласных твёрдых и мягких, звонких и глухих.</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Графика. </w:t>
      </w:r>
      <w:r w:rsidRPr="00061E49">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звуковбуквами. Буквы гласных как показатель твёрдости—мягкостисогласных звуков. Функция букв </w:t>
      </w:r>
      <w:r w:rsidRPr="00061E49">
        <w:rPr>
          <w:rFonts w:ascii="Times New Roman" w:hAnsi="Times New Roman" w:cs="Times New Roman"/>
          <w:b/>
          <w:bCs/>
          <w:i/>
          <w:iCs/>
          <w:sz w:val="24"/>
          <w:szCs w:val="24"/>
        </w:rPr>
        <w:t xml:space="preserve">е, ё, ю, я. </w:t>
      </w:r>
      <w:r w:rsidRPr="00061E49">
        <w:rPr>
          <w:rFonts w:ascii="Times New Roman" w:hAnsi="Times New Roman" w:cs="Times New Roman"/>
          <w:sz w:val="24"/>
          <w:szCs w:val="24"/>
        </w:rPr>
        <w:t>Мягкий знак какпоказатель мягкости предшествующего согласного звука.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Знакомство с русским алфавитом как последовательностью букв.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Чтение. </w:t>
      </w:r>
      <w:r w:rsidRPr="00061E49">
        <w:rPr>
          <w:rFonts w:ascii="Times New Roman"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w:t>
      </w:r>
      <w:r w:rsidR="00C3607A" w:rsidRPr="00061E49">
        <w:rPr>
          <w:rFonts w:ascii="Times New Roman" w:hAnsi="Times New Roman" w:cs="Times New Roman"/>
          <w:sz w:val="24"/>
          <w:szCs w:val="24"/>
        </w:rPr>
        <w:t>зр</w:t>
      </w:r>
      <w:r w:rsidRPr="00061E49">
        <w:rPr>
          <w:rFonts w:ascii="Times New Roman" w:hAnsi="Times New Roman" w:cs="Times New Roman"/>
          <w:sz w:val="24"/>
          <w:szCs w:val="24"/>
        </w:rPr>
        <w:t>ительност</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ичтения на материале небольших текстов и стихотворений.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Знакомство с орфоэпическим чтением (при переходе к</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чтению целыми словами). Орфографическое чтение (проговаривание) как средство самоконтроля при письме под диктовку и при списывании.</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b/>
          <w:bCs/>
          <w:sz w:val="24"/>
          <w:szCs w:val="24"/>
        </w:rPr>
        <w:t xml:space="preserve">Письмо. </w:t>
      </w:r>
      <w:r w:rsidRPr="00061E49">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ориентироватьсяна </w:t>
      </w:r>
      <w:proofErr w:type="gramStart"/>
      <w:r w:rsidRPr="00061E49">
        <w:rPr>
          <w:rFonts w:ascii="Times New Roman" w:hAnsi="Times New Roman" w:cs="Times New Roman"/>
          <w:i/>
          <w:iCs/>
          <w:sz w:val="24"/>
          <w:szCs w:val="24"/>
        </w:rPr>
        <w:t>пространстве</w:t>
      </w:r>
      <w:proofErr w:type="gramEnd"/>
      <w:r w:rsidRPr="00061E49">
        <w:rPr>
          <w:rFonts w:ascii="Times New Roman" w:hAnsi="Times New Roman" w:cs="Times New Roman"/>
          <w:i/>
          <w:iCs/>
          <w:sz w:val="24"/>
          <w:szCs w:val="24"/>
        </w:rPr>
        <w:t xml:space="preserve"> листа в тетради и на пространстве класснойдоски. </w:t>
      </w:r>
      <w:r w:rsidRPr="00061E49">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логов, слов, предложений с соблюдением гигиеническихнорм. Овладение разборчивым, аккуратным письмом. Письмопод диктовку слов и предложений, написание которых не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расходится с их произношением. Усвоение приёмов и последовательности правильного списывания текста</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онимание функции небуквенных графических средств:пробела между словами, знака переноса.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lastRenderedPageBreak/>
        <w:t xml:space="preserve">Слово и предложение. </w:t>
      </w:r>
      <w:r w:rsidRPr="00061E49">
        <w:rPr>
          <w:rFonts w:ascii="Times New Roman" w:hAnsi="Times New Roman" w:cs="Times New Roman"/>
          <w:sz w:val="24"/>
          <w:szCs w:val="24"/>
        </w:rPr>
        <w:t>Восприятие слова как объектаизучения, материала для анализа. Наблюдение над значениемслова.</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лова и предложения. Работа с предложением:</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выделение слов, изменение их порядка.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Орфография. </w:t>
      </w:r>
      <w:r w:rsidRPr="00061E49">
        <w:rPr>
          <w:rFonts w:ascii="Times New Roman" w:hAnsi="Times New Roman" w:cs="Times New Roman"/>
          <w:sz w:val="24"/>
          <w:szCs w:val="24"/>
        </w:rPr>
        <w:t>Знакомство с правилами правописания и ихприменение: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раздельное написание слов;</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sz w:val="24"/>
          <w:szCs w:val="24"/>
        </w:rPr>
        <w:t>• обозначение гласных после шипящих (</w:t>
      </w:r>
      <w:r w:rsidRPr="00061E49">
        <w:rPr>
          <w:rFonts w:ascii="Times New Roman" w:hAnsi="Times New Roman" w:cs="Times New Roman"/>
          <w:b/>
          <w:bCs/>
          <w:i/>
          <w:iCs/>
          <w:sz w:val="24"/>
          <w:szCs w:val="24"/>
        </w:rPr>
        <w:t xml:space="preserve">ча </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ща</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 xml:space="preserve">чу </w:t>
      </w:r>
      <w:proofErr w:type="gramStart"/>
      <w:r w:rsidRPr="00061E49">
        <w:rPr>
          <w:rFonts w:ascii="Times New Roman" w:hAnsi="Times New Roman" w:cs="Times New Roman"/>
          <w:b/>
          <w:bCs/>
          <w:sz w:val="24"/>
          <w:szCs w:val="24"/>
        </w:rPr>
        <w:t>—</w:t>
      </w:r>
      <w:r w:rsidRPr="00061E49">
        <w:rPr>
          <w:rFonts w:ascii="Times New Roman" w:hAnsi="Times New Roman" w:cs="Times New Roman"/>
          <w:b/>
          <w:bCs/>
          <w:i/>
          <w:iCs/>
          <w:sz w:val="24"/>
          <w:szCs w:val="24"/>
        </w:rPr>
        <w:t>щ</w:t>
      </w:r>
      <w:proofErr w:type="gramEnd"/>
      <w:r w:rsidRPr="00061E49">
        <w:rPr>
          <w:rFonts w:ascii="Times New Roman" w:hAnsi="Times New Roman" w:cs="Times New Roman"/>
          <w:b/>
          <w:bCs/>
          <w:i/>
          <w:iCs/>
          <w:sz w:val="24"/>
          <w:szCs w:val="24"/>
        </w:rPr>
        <w:t>у</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 xml:space="preserve">жи </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ши</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прописная (заглавная) буква в начале предложения, вименах </w:t>
      </w:r>
      <w:proofErr w:type="gramStart"/>
      <w:r w:rsidRPr="00061E49">
        <w:rPr>
          <w:rFonts w:ascii="Times New Roman" w:hAnsi="Times New Roman" w:cs="Times New Roman"/>
          <w:sz w:val="24"/>
          <w:szCs w:val="24"/>
        </w:rPr>
        <w:t>собственных</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перенос слов по слогам без стечения согласных;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знаки препинания в конце предложения.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Развитие речи. </w:t>
      </w:r>
      <w:r w:rsidRPr="00061E4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характерапо серии сюжетных картинок, материалам собственных игр</w:t>
      </w:r>
      <w:proofErr w:type="gramStart"/>
      <w:r w:rsidRPr="00061E49">
        <w:rPr>
          <w:rFonts w:ascii="Times New Roman" w:hAnsi="Times New Roman" w:cs="Times New Roman"/>
          <w:sz w:val="24"/>
          <w:szCs w:val="24"/>
        </w:rPr>
        <w:t>,з</w:t>
      </w:r>
      <w:proofErr w:type="gramEnd"/>
      <w:r w:rsidRPr="00061E49">
        <w:rPr>
          <w:rFonts w:ascii="Times New Roman" w:hAnsi="Times New Roman" w:cs="Times New Roman"/>
          <w:sz w:val="24"/>
          <w:szCs w:val="24"/>
        </w:rPr>
        <w:t>анятий, наблюдений.</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Систематический курс</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Фонетика и орфоэпия. </w:t>
      </w:r>
      <w:r w:rsidRPr="00061E49">
        <w:rPr>
          <w:rFonts w:ascii="Times New Roman" w:hAnsi="Times New Roman" w:cs="Times New Roman"/>
          <w:sz w:val="24"/>
          <w:szCs w:val="24"/>
        </w:rPr>
        <w:t xml:space="preserve">Различение гласных и согласныхзвуков. Нахождение в слове </w:t>
      </w:r>
      <w:proofErr w:type="gramStart"/>
      <w:r w:rsidRPr="00061E49">
        <w:rPr>
          <w:rFonts w:ascii="Times New Roman" w:hAnsi="Times New Roman" w:cs="Times New Roman"/>
          <w:sz w:val="24"/>
          <w:szCs w:val="24"/>
        </w:rPr>
        <w:t>ударных</w:t>
      </w:r>
      <w:proofErr w:type="gramEnd"/>
      <w:r w:rsidRPr="00061E49">
        <w:rPr>
          <w:rFonts w:ascii="Times New Roman" w:hAnsi="Times New Roman" w:cs="Times New Roman"/>
          <w:sz w:val="24"/>
          <w:szCs w:val="24"/>
        </w:rPr>
        <w:t xml:space="preserve"> и безударных гласныхзвуков.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 звука: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61E49">
        <w:rPr>
          <w:rFonts w:ascii="Times New Roman" w:hAnsi="Times New Roman" w:cs="Times New Roman"/>
          <w:sz w:val="24"/>
          <w:szCs w:val="24"/>
        </w:rPr>
        <w:t xml:space="preserve"> Деление слов наслоги. Ударение, произношение звуков и сочетаний звуков всоответствии с нормами современного русского литературного языка. </w:t>
      </w:r>
      <w:r w:rsidRPr="00061E49">
        <w:rPr>
          <w:rFonts w:ascii="Times New Roman" w:hAnsi="Times New Roman" w:cs="Times New Roman"/>
          <w:i/>
          <w:iCs/>
          <w:sz w:val="24"/>
          <w:szCs w:val="24"/>
        </w:rPr>
        <w:t>Фонетический разбор слова</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Графика. </w:t>
      </w:r>
      <w:r w:rsidRPr="00061E49">
        <w:rPr>
          <w:rFonts w:ascii="Times New Roman" w:hAnsi="Times New Roman" w:cs="Times New Roman"/>
          <w:sz w:val="24"/>
          <w:szCs w:val="24"/>
        </w:rPr>
        <w:t>Различение звуков и букв. Обозначение написьме твёрдостии мягкости согласных звуков. Использование на письме разделительных</w:t>
      </w:r>
      <w:r w:rsidRPr="00061E49">
        <w:rPr>
          <w:rFonts w:ascii="Times New Roman" w:hAnsi="Times New Roman" w:cs="Times New Roman"/>
          <w:b/>
          <w:bCs/>
          <w:i/>
          <w:iCs/>
          <w:sz w:val="24"/>
          <w:szCs w:val="24"/>
        </w:rPr>
        <w:t xml:space="preserve">ъ </w:t>
      </w:r>
      <w:r w:rsidRPr="00061E49">
        <w:rPr>
          <w:rFonts w:ascii="Times New Roman" w:hAnsi="Times New Roman" w:cs="Times New Roman"/>
          <w:sz w:val="24"/>
          <w:szCs w:val="24"/>
        </w:rPr>
        <w:t xml:space="preserve">и </w:t>
      </w:r>
      <w:r w:rsidRPr="00061E49">
        <w:rPr>
          <w:rFonts w:ascii="Times New Roman" w:hAnsi="Times New Roman" w:cs="Times New Roman"/>
          <w:b/>
          <w:bCs/>
          <w:i/>
          <w:iCs/>
          <w:sz w:val="24"/>
          <w:szCs w:val="24"/>
        </w:rPr>
        <w:t>ь</w:t>
      </w:r>
      <w:r w:rsidRPr="00061E49">
        <w:rPr>
          <w:rFonts w:ascii="Times New Roman" w:hAnsi="Times New Roman" w:cs="Times New Roman"/>
          <w:b/>
          <w:bCs/>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061E49">
        <w:rPr>
          <w:rFonts w:ascii="Times New Roman" w:hAnsi="Times New Roman" w:cs="Times New Roman"/>
          <w:i/>
          <w:iCs/>
          <w:sz w:val="24"/>
          <w:szCs w:val="24"/>
        </w:rPr>
        <w:t>стол, конь</w:t>
      </w:r>
      <w:r w:rsidRPr="00061E49">
        <w:rPr>
          <w:rFonts w:ascii="Times New Roman" w:hAnsi="Times New Roman" w:cs="Times New Roman"/>
          <w:sz w:val="24"/>
          <w:szCs w:val="24"/>
        </w:rPr>
        <w:t xml:space="preserve">; в словах с йотированными гласными </w:t>
      </w:r>
      <w:r w:rsidRPr="00061E49">
        <w:rPr>
          <w:rFonts w:ascii="Times New Roman" w:hAnsi="Times New Roman" w:cs="Times New Roman"/>
          <w:b/>
          <w:bCs/>
          <w:i/>
          <w:iCs/>
          <w:sz w:val="24"/>
          <w:szCs w:val="24"/>
        </w:rPr>
        <w:t>е</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ё</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ю</w:t>
      </w:r>
      <w:r w:rsidRPr="00061E49">
        <w:rPr>
          <w:rFonts w:ascii="Times New Roman" w:hAnsi="Times New Roman" w:cs="Times New Roman"/>
          <w:b/>
          <w:bCs/>
          <w:sz w:val="24"/>
          <w:szCs w:val="24"/>
        </w:rPr>
        <w:t xml:space="preserve">, </w:t>
      </w:r>
      <w:r w:rsidRPr="00061E49">
        <w:rPr>
          <w:rFonts w:ascii="Times New Roman" w:hAnsi="Times New Roman" w:cs="Times New Roman"/>
          <w:b/>
          <w:bCs/>
          <w:i/>
          <w:iCs/>
          <w:sz w:val="24"/>
          <w:szCs w:val="24"/>
        </w:rPr>
        <w:t>я</w:t>
      </w:r>
      <w:r w:rsidRPr="00061E49">
        <w:rPr>
          <w:rFonts w:ascii="Times New Roman" w:hAnsi="Times New Roman" w:cs="Times New Roman"/>
          <w:sz w:val="24"/>
          <w:szCs w:val="24"/>
        </w:rPr>
        <w:t>; в словах с непроизносимыми согласными.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Использование небуквенных графических средств: пробела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между словами, знака переноса, абзаца.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Знание алфавита: правильное название букв, знание их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последовательности. Использование алфавита при работе </w:t>
      </w:r>
      <w:proofErr w:type="gramStart"/>
      <w:r w:rsidRPr="00061E49">
        <w:rPr>
          <w:rFonts w:ascii="Times New Roman" w:hAnsi="Times New Roman" w:cs="Times New Roman"/>
          <w:sz w:val="24"/>
          <w:szCs w:val="24"/>
        </w:rPr>
        <w:t>со</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словарями, справочниками, каталогами.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Лексика</w:t>
      </w:r>
      <w:proofErr w:type="gramStart"/>
      <w:r w:rsidRPr="00061E49">
        <w:rPr>
          <w:rFonts w:ascii="Times New Roman" w:hAnsi="Times New Roman" w:cs="Times New Roman"/>
          <w:sz w:val="24"/>
          <w:szCs w:val="24"/>
        </w:rPr>
        <w:t>1</w:t>
      </w:r>
      <w:proofErr w:type="gramEnd"/>
      <w:r w:rsidRPr="00061E49">
        <w:rPr>
          <w:rFonts w:ascii="Times New Roman" w:hAnsi="Times New Roman" w:cs="Times New Roman"/>
          <w:b/>
          <w:bCs/>
          <w:sz w:val="24"/>
          <w:szCs w:val="24"/>
        </w:rPr>
        <w:t xml:space="preserve">. </w:t>
      </w:r>
      <w:r w:rsidRPr="00061E49">
        <w:rPr>
          <w:rFonts w:ascii="Times New Roman" w:hAnsi="Times New Roman" w:cs="Times New Roman"/>
          <w:sz w:val="24"/>
          <w:szCs w:val="24"/>
        </w:rPr>
        <w:t>Понимание слова как единства звучания и значения. Выявление слов, значение которых требует уточнения.</w:t>
      </w:r>
    </w:p>
    <w:p w:rsidR="00CC60D3" w:rsidRPr="00061E49" w:rsidRDefault="00CC60D3"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w:t>
      </w:r>
      <w:proofErr w:type="gramStart"/>
      <w:r w:rsidRPr="00061E49">
        <w:rPr>
          <w:rFonts w:ascii="Times New Roman" w:hAnsi="Times New Roman" w:cs="Times New Roman"/>
          <w:iCs/>
          <w:sz w:val="24"/>
          <w:szCs w:val="24"/>
        </w:rPr>
        <w:t>прямом</w:t>
      </w:r>
      <w:proofErr w:type="gramEnd"/>
      <w:r w:rsidRPr="00061E49">
        <w:rPr>
          <w:rFonts w:ascii="Times New Roman" w:hAnsi="Times New Roman" w:cs="Times New Roman"/>
          <w:iCs/>
          <w:sz w:val="24"/>
          <w:szCs w:val="24"/>
        </w:rPr>
        <w:t xml:space="preserve"> и переносномзначении слова. Наблюдение за использованием в речи синонимов и антонимов.</w:t>
      </w:r>
    </w:p>
    <w:p w:rsidR="00CC60D3" w:rsidRPr="00061E49" w:rsidRDefault="00CC60D3"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b/>
          <w:bCs/>
          <w:sz w:val="24"/>
          <w:szCs w:val="24"/>
        </w:rPr>
        <w:t xml:space="preserve">Состав слова (морфемика). </w:t>
      </w:r>
      <w:r w:rsidRPr="00061E49">
        <w:rPr>
          <w:rFonts w:ascii="Times New Roman" w:hAnsi="Times New Roman" w:cs="Times New Roman"/>
          <w:sz w:val="24"/>
          <w:szCs w:val="24"/>
        </w:rPr>
        <w:t>Овладение понятием</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w:t>
      </w:r>
      <w:proofErr w:type="gramStart"/>
      <w:r w:rsidRPr="00061E49">
        <w:rPr>
          <w:rFonts w:ascii="Times New Roman" w:hAnsi="Times New Roman" w:cs="Times New Roman"/>
          <w:sz w:val="24"/>
          <w:szCs w:val="24"/>
        </w:rPr>
        <w:t>слови</w:t>
      </w:r>
      <w:proofErr w:type="gramEnd"/>
      <w:r w:rsidRPr="00061E49">
        <w:rPr>
          <w:rFonts w:ascii="Times New Roman" w:hAnsi="Times New Roman" w:cs="Times New Roman"/>
          <w:sz w:val="24"/>
          <w:szCs w:val="24"/>
        </w:rPr>
        <w:t xml:space="preserve">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слов. </w:t>
      </w:r>
      <w:r w:rsidRPr="00061E49">
        <w:rPr>
          <w:rFonts w:ascii="Times New Roman" w:hAnsi="Times New Roman" w:cs="Times New Roman"/>
          <w:iCs/>
          <w:sz w:val="24"/>
          <w:szCs w:val="24"/>
        </w:rPr>
        <w:t>Представление о значении суффиксов и приставок.</w:t>
      </w:r>
    </w:p>
    <w:p w:rsidR="00CC60D3" w:rsidRPr="00061E49" w:rsidRDefault="00CC60D3"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Образование однокоренных слов с помощью суффиксов и</w:t>
      </w:r>
    </w:p>
    <w:p w:rsidR="00CC60D3" w:rsidRPr="00061E49" w:rsidRDefault="00CC60D3" w:rsidP="00061E49">
      <w:pPr>
        <w:autoSpaceDE w:val="0"/>
        <w:autoSpaceDN w:val="0"/>
        <w:adjustRightInd w:val="0"/>
        <w:spacing w:after="0"/>
        <w:jc w:val="both"/>
        <w:rPr>
          <w:rFonts w:ascii="Times New Roman" w:hAnsi="Times New Roman" w:cs="Times New Roman"/>
          <w:iCs/>
          <w:sz w:val="24"/>
          <w:szCs w:val="24"/>
        </w:rPr>
      </w:pPr>
      <w:r w:rsidRPr="00061E49">
        <w:rPr>
          <w:rFonts w:ascii="Times New Roman" w:hAnsi="Times New Roman" w:cs="Times New Roman"/>
          <w:iCs/>
          <w:sz w:val="24"/>
          <w:szCs w:val="24"/>
        </w:rPr>
        <w:t>приставок. Разбор слова по составу.</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b/>
          <w:bCs/>
          <w:sz w:val="24"/>
          <w:szCs w:val="24"/>
        </w:rPr>
        <w:t xml:space="preserve">Морфология. </w:t>
      </w:r>
      <w:r w:rsidRPr="00061E49">
        <w:rPr>
          <w:rFonts w:ascii="Times New Roman" w:hAnsi="Times New Roman" w:cs="Times New Roman"/>
          <w:sz w:val="24"/>
          <w:szCs w:val="24"/>
        </w:rPr>
        <w:t xml:space="preserve">Части речи; </w:t>
      </w:r>
      <w:r w:rsidRPr="00061E49">
        <w:rPr>
          <w:rFonts w:ascii="Times New Roman" w:hAnsi="Times New Roman" w:cs="Times New Roman"/>
          <w:i/>
          <w:iCs/>
          <w:sz w:val="24"/>
          <w:szCs w:val="24"/>
        </w:rPr>
        <w:t xml:space="preserve">деление частей речи </w:t>
      </w:r>
      <w:proofErr w:type="gramStart"/>
      <w:r w:rsidRPr="00061E49">
        <w:rPr>
          <w:rFonts w:ascii="Times New Roman" w:hAnsi="Times New Roman" w:cs="Times New Roman"/>
          <w:i/>
          <w:iCs/>
          <w:sz w:val="24"/>
          <w:szCs w:val="24"/>
        </w:rPr>
        <w:t>на</w:t>
      </w:r>
      <w:proofErr w:type="gramEnd"/>
      <w:r w:rsidRPr="00061E49">
        <w:rPr>
          <w:rFonts w:ascii="Times New Roman" w:hAnsi="Times New Roman" w:cs="Times New Roman"/>
          <w:i/>
          <w:iCs/>
          <w:sz w:val="24"/>
          <w:szCs w:val="24"/>
        </w:rPr>
        <w:t xml:space="preserve"> самостоятельные и служебные.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Имя существительное. Значение и употребление в речи.</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w:t>
      </w:r>
      <w:r w:rsidRPr="00061E49">
        <w:rPr>
          <w:rFonts w:ascii="Times New Roman" w:hAnsi="Times New Roman" w:cs="Times New Roman"/>
          <w:sz w:val="24"/>
          <w:szCs w:val="24"/>
        </w:rPr>
        <w:lastRenderedPageBreak/>
        <w:t>рода. Изменение существительных по числам. Изменениесуществительных по падежам. Определение падежа, в которомупотреблено имя существительное.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Определение приналежности имён существительных к 1, 2, 3му склонению.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Морфологический разбор имён существительных</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прилагательных на _</w:t>
      </w:r>
      <w:r w:rsidRPr="00061E49">
        <w:rPr>
          <w:rFonts w:ascii="Times New Roman" w:hAnsi="Times New Roman" w:cs="Times New Roman"/>
          <w:b/>
          <w:bCs/>
          <w:i/>
          <w:iCs/>
          <w:sz w:val="24"/>
          <w:szCs w:val="24"/>
        </w:rPr>
        <w:t>ий</w:t>
      </w:r>
      <w:r w:rsidRPr="00061E49">
        <w:rPr>
          <w:rFonts w:ascii="Times New Roman" w:hAnsi="Times New Roman" w:cs="Times New Roman"/>
          <w:sz w:val="24"/>
          <w:szCs w:val="24"/>
        </w:rPr>
        <w:t xml:space="preserve">, </w:t>
      </w:r>
      <w:r w:rsidRPr="00061E49">
        <w:rPr>
          <w:rFonts w:ascii="Times New Roman" w:hAnsi="Times New Roman" w:cs="Times New Roman"/>
          <w:b/>
          <w:bCs/>
          <w:sz w:val="24"/>
          <w:szCs w:val="24"/>
        </w:rPr>
        <w:t>_</w:t>
      </w:r>
      <w:r w:rsidRPr="00061E49">
        <w:rPr>
          <w:rFonts w:ascii="Times New Roman" w:hAnsi="Times New Roman" w:cs="Times New Roman"/>
          <w:b/>
          <w:bCs/>
          <w:i/>
          <w:iCs/>
          <w:sz w:val="24"/>
          <w:szCs w:val="24"/>
        </w:rPr>
        <w:t>ья</w:t>
      </w:r>
      <w:r w:rsidRPr="00061E49">
        <w:rPr>
          <w:rFonts w:ascii="Times New Roman" w:hAnsi="Times New Roman" w:cs="Times New Roman"/>
          <w:sz w:val="24"/>
          <w:szCs w:val="24"/>
        </w:rPr>
        <w:t xml:space="preserve">, </w:t>
      </w:r>
      <w:r w:rsidRPr="00061E49">
        <w:rPr>
          <w:rFonts w:ascii="Times New Roman" w:hAnsi="Times New Roman" w:cs="Times New Roman"/>
          <w:b/>
          <w:bCs/>
          <w:sz w:val="24"/>
          <w:szCs w:val="24"/>
        </w:rPr>
        <w:t>_</w:t>
      </w:r>
      <w:r w:rsidRPr="00061E49">
        <w:rPr>
          <w:rFonts w:ascii="Times New Roman" w:hAnsi="Times New Roman" w:cs="Times New Roman"/>
          <w:b/>
          <w:bCs/>
          <w:i/>
          <w:iCs/>
          <w:sz w:val="24"/>
          <w:szCs w:val="24"/>
        </w:rPr>
        <w:t>ов</w:t>
      </w:r>
      <w:r w:rsidRPr="00061E49">
        <w:rPr>
          <w:rFonts w:ascii="Times New Roman" w:hAnsi="Times New Roman" w:cs="Times New Roman"/>
          <w:sz w:val="24"/>
          <w:szCs w:val="24"/>
        </w:rPr>
        <w:t xml:space="preserve">, </w:t>
      </w:r>
      <w:r w:rsidRPr="00061E49">
        <w:rPr>
          <w:rFonts w:ascii="Times New Roman" w:hAnsi="Times New Roman" w:cs="Times New Roman"/>
          <w:b/>
          <w:bCs/>
          <w:sz w:val="24"/>
          <w:szCs w:val="24"/>
        </w:rPr>
        <w:t>_</w:t>
      </w:r>
      <w:r w:rsidRPr="00061E49">
        <w:rPr>
          <w:rFonts w:ascii="Times New Roman" w:hAnsi="Times New Roman" w:cs="Times New Roman"/>
          <w:b/>
          <w:bCs/>
          <w:i/>
          <w:iCs/>
          <w:sz w:val="24"/>
          <w:szCs w:val="24"/>
        </w:rPr>
        <w:t>ин</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Морфологический разбор имён прилагательных.</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Местоимение. Общее представление о местоимении. </w:t>
      </w:r>
      <w:r w:rsidRPr="00061E49">
        <w:rPr>
          <w:rFonts w:ascii="Times New Roman" w:hAnsi="Times New Roman" w:cs="Times New Roman"/>
          <w:i/>
          <w:iCs/>
          <w:sz w:val="24"/>
          <w:szCs w:val="24"/>
        </w:rPr>
        <w:t>Личные местоимения, значение и употребление в речи. Личные</w:t>
      </w:r>
      <w:r w:rsidR="00C3607A" w:rsidRPr="00061E49">
        <w:rPr>
          <w:rFonts w:ascii="Times New Roman" w:hAnsi="Times New Roman" w:cs="Times New Roman"/>
          <w:i/>
          <w:iCs/>
          <w:sz w:val="24"/>
          <w:szCs w:val="24"/>
        </w:rPr>
        <w:t xml:space="preserve"> </w:t>
      </w:r>
      <w:r w:rsidRPr="00061E49">
        <w:rPr>
          <w:rFonts w:ascii="Times New Roman" w:hAnsi="Times New Roman" w:cs="Times New Roman"/>
          <w:i/>
          <w:iCs/>
          <w:sz w:val="24"/>
          <w:szCs w:val="24"/>
        </w:rPr>
        <w:t>местоимения 1</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2</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3_го лица единственного и множественного числа. Склонение личных местоимений</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Глагол. Значение и употребление в речи. Неопределённая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форма глагола. Различение глаголов, отвечающих на вопросы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«что сделать?» и «что делать?». Изменение глаголов по временам. Изменение глаголов по лицам и числам в настоящеми будущем времени (спряжение). Способы определения I и </w:t>
      </w:r>
      <w:proofErr w:type="gramStart"/>
      <w:r w:rsidRPr="00061E49">
        <w:rPr>
          <w:rFonts w:ascii="Times New Roman" w:hAnsi="Times New Roman" w:cs="Times New Roman"/>
          <w:sz w:val="24"/>
          <w:szCs w:val="24"/>
        </w:rPr>
        <w:t>II</w:t>
      </w:r>
      <w:proofErr w:type="gramEnd"/>
      <w:r w:rsidRPr="00061E49">
        <w:rPr>
          <w:rFonts w:ascii="Times New Roman" w:hAnsi="Times New Roman" w:cs="Times New Roman"/>
          <w:sz w:val="24"/>
          <w:szCs w:val="24"/>
        </w:rPr>
        <w:t>спряжения глаголов (практическое овладение). Изменение</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глаголов прошедшего времени по родам и числам. </w:t>
      </w:r>
      <w:r w:rsidRPr="00061E49">
        <w:rPr>
          <w:rFonts w:ascii="Times New Roman" w:hAnsi="Times New Roman" w:cs="Times New Roman"/>
          <w:i/>
          <w:iCs/>
          <w:sz w:val="24"/>
          <w:szCs w:val="24"/>
        </w:rPr>
        <w:t>Морфологический разбор глаголов.</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Наречие. Значение и употребление в речи.</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Предлог. </w:t>
      </w:r>
      <w:r w:rsidRPr="00061E49">
        <w:rPr>
          <w:rFonts w:ascii="Times New Roman" w:hAnsi="Times New Roman" w:cs="Times New Roman"/>
          <w:i/>
          <w:iCs/>
          <w:sz w:val="24"/>
          <w:szCs w:val="24"/>
        </w:rPr>
        <w:t xml:space="preserve">Знакомство </w:t>
      </w:r>
      <w:proofErr w:type="gramStart"/>
      <w:r w:rsidRPr="00061E49">
        <w:rPr>
          <w:rFonts w:ascii="Times New Roman" w:hAnsi="Times New Roman" w:cs="Times New Roman"/>
          <w:i/>
          <w:iCs/>
          <w:sz w:val="24"/>
          <w:szCs w:val="24"/>
        </w:rPr>
        <w:t>с</w:t>
      </w:r>
      <w:proofErr w:type="gramEnd"/>
      <w:r w:rsidRPr="00061E49">
        <w:rPr>
          <w:rFonts w:ascii="Times New Roman" w:hAnsi="Times New Roman" w:cs="Times New Roman"/>
          <w:i/>
          <w:iCs/>
          <w:sz w:val="24"/>
          <w:szCs w:val="24"/>
        </w:rPr>
        <w:t xml:space="preserve"> наиболее употребительнымипредлогами. Функция предлогов: образование падежныхформ имён существительных и местоимений. </w:t>
      </w:r>
      <w:r w:rsidRPr="00061E49">
        <w:rPr>
          <w:rFonts w:ascii="Times New Roman" w:hAnsi="Times New Roman" w:cs="Times New Roman"/>
          <w:sz w:val="24"/>
          <w:szCs w:val="24"/>
        </w:rPr>
        <w:t>Отличиепредлогов от приставок.</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Союзы </w:t>
      </w:r>
      <w:r w:rsidRPr="00061E49">
        <w:rPr>
          <w:rFonts w:ascii="Times New Roman" w:hAnsi="Times New Roman" w:cs="Times New Roman"/>
          <w:b/>
          <w:bCs/>
          <w:i/>
          <w:iCs/>
          <w:sz w:val="24"/>
          <w:szCs w:val="24"/>
        </w:rPr>
        <w:t>и</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а</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но</w:t>
      </w:r>
      <w:r w:rsidRPr="00061E49">
        <w:rPr>
          <w:rFonts w:ascii="Times New Roman" w:hAnsi="Times New Roman" w:cs="Times New Roman"/>
          <w:sz w:val="24"/>
          <w:szCs w:val="24"/>
        </w:rPr>
        <w:t xml:space="preserve">, их роль в речи. Частица </w:t>
      </w:r>
      <w:r w:rsidRPr="00061E49">
        <w:rPr>
          <w:rFonts w:ascii="Times New Roman" w:hAnsi="Times New Roman" w:cs="Times New Roman"/>
          <w:b/>
          <w:bCs/>
          <w:i/>
          <w:iCs/>
          <w:sz w:val="24"/>
          <w:szCs w:val="24"/>
        </w:rPr>
        <w:t>не</w:t>
      </w:r>
      <w:r w:rsidRPr="00061E49">
        <w:rPr>
          <w:rFonts w:ascii="Times New Roman" w:hAnsi="Times New Roman" w:cs="Times New Roman"/>
          <w:sz w:val="24"/>
          <w:szCs w:val="24"/>
        </w:rPr>
        <w:t>, её значение.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Синтаксис. </w:t>
      </w:r>
      <w:r w:rsidRPr="00061E49">
        <w:rPr>
          <w:rFonts w:ascii="Times New Roman" w:hAnsi="Times New Roman" w:cs="Times New Roman"/>
          <w:sz w:val="24"/>
          <w:szCs w:val="24"/>
        </w:rPr>
        <w:t>Различение предложения, словосочетания,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Нахождение главных членов предложения: подлежащего исказуемого. Различение </w:t>
      </w:r>
      <w:proofErr w:type="gramStart"/>
      <w:r w:rsidRPr="00061E49">
        <w:rPr>
          <w:rFonts w:ascii="Times New Roman" w:hAnsi="Times New Roman" w:cs="Times New Roman"/>
          <w:sz w:val="24"/>
          <w:szCs w:val="24"/>
        </w:rPr>
        <w:t>главных</w:t>
      </w:r>
      <w:proofErr w:type="gramEnd"/>
      <w:r w:rsidRPr="00061E49">
        <w:rPr>
          <w:rFonts w:ascii="Times New Roman" w:hAnsi="Times New Roman" w:cs="Times New Roman"/>
          <w:sz w:val="24"/>
          <w:szCs w:val="24"/>
        </w:rPr>
        <w:t xml:space="preserve"> и второстепенных членовпредложения. Установление связи (при помощи смысловыхвопросов) между словами в словосочетании и предложении.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Нахождение и самостоятельное составление предложений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с однородными членами без союзов и с союзами </w:t>
      </w:r>
      <w:r w:rsidRPr="00061E49">
        <w:rPr>
          <w:rFonts w:ascii="Times New Roman" w:hAnsi="Times New Roman" w:cs="Times New Roman"/>
          <w:b/>
          <w:bCs/>
          <w:i/>
          <w:iCs/>
          <w:sz w:val="24"/>
          <w:szCs w:val="24"/>
        </w:rPr>
        <w:t>и</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а</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но</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Использование интонации перечисления в предложениях соднородными членами.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Различение простых и сложных предложений</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Орфография и пунктуация. </w:t>
      </w:r>
      <w:r w:rsidRPr="00061E49">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Применение правил правописания: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сочетания </w:t>
      </w:r>
      <w:r w:rsidRPr="00061E49">
        <w:rPr>
          <w:rFonts w:ascii="Times New Roman" w:hAnsi="Times New Roman" w:cs="Times New Roman"/>
          <w:b/>
          <w:bCs/>
          <w:i/>
          <w:iCs/>
          <w:sz w:val="24"/>
          <w:szCs w:val="24"/>
        </w:rPr>
        <w:t>жи — ши</w:t>
      </w:r>
      <w:proofErr w:type="gramStart"/>
      <w:r w:rsidRPr="00061E49">
        <w:rPr>
          <w:rFonts w:ascii="Times New Roman" w:hAnsi="Times New Roman" w:cs="Times New Roman"/>
          <w:sz w:val="24"/>
          <w:szCs w:val="24"/>
        </w:rPr>
        <w:t>1</w:t>
      </w:r>
      <w:proofErr w:type="gramEnd"/>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ча — ща</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 xml:space="preserve">чу — щу </w:t>
      </w:r>
      <w:r w:rsidRPr="00061E49">
        <w:rPr>
          <w:rFonts w:ascii="Times New Roman" w:hAnsi="Times New Roman" w:cs="Times New Roman"/>
          <w:sz w:val="24"/>
          <w:szCs w:val="24"/>
        </w:rPr>
        <w:t>в положениипод ударением;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1</w:t>
      </w:r>
      <w:proofErr w:type="gramStart"/>
      <w:r w:rsidRPr="00061E49">
        <w:rPr>
          <w:rFonts w:ascii="Times New Roman" w:hAnsi="Times New Roman" w:cs="Times New Roman"/>
          <w:sz w:val="24"/>
          <w:szCs w:val="24"/>
        </w:rPr>
        <w:t xml:space="preserve"> Д</w:t>
      </w:r>
      <w:proofErr w:type="gramEnd"/>
      <w:r w:rsidRPr="00061E49">
        <w:rPr>
          <w:rFonts w:ascii="Times New Roman" w:hAnsi="Times New Roman" w:cs="Times New Roman"/>
          <w:sz w:val="24"/>
          <w:szCs w:val="24"/>
        </w:rPr>
        <w:t>ля предупреждения ошибок при письме целесообразно предусмотреть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случаи типа «желток», «железный».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сочетания </w:t>
      </w:r>
      <w:r w:rsidRPr="00061E49">
        <w:rPr>
          <w:rFonts w:ascii="Times New Roman" w:hAnsi="Times New Roman" w:cs="Times New Roman"/>
          <w:b/>
          <w:bCs/>
          <w:i/>
          <w:iCs/>
          <w:sz w:val="24"/>
          <w:szCs w:val="24"/>
        </w:rPr>
        <w:t>чк — чн</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чт</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щн</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перенос слов;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прописная буква в начале предложения, в именахсобственных;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проверяемые безударные гласные в </w:t>
      </w:r>
      <w:proofErr w:type="gramStart"/>
      <w:r w:rsidRPr="00061E49">
        <w:rPr>
          <w:rFonts w:ascii="Times New Roman" w:hAnsi="Times New Roman" w:cs="Times New Roman"/>
          <w:sz w:val="24"/>
          <w:szCs w:val="24"/>
        </w:rPr>
        <w:t>корне слова</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парные звонкие и глухие согласные в </w:t>
      </w:r>
      <w:proofErr w:type="gramStart"/>
      <w:r w:rsidRPr="00061E49">
        <w:rPr>
          <w:rFonts w:ascii="Times New Roman" w:hAnsi="Times New Roman" w:cs="Times New Roman"/>
          <w:sz w:val="24"/>
          <w:szCs w:val="24"/>
        </w:rPr>
        <w:t>корне слова</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непроизносимые согласные;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 непроверяемые гласные и согласные в корне слова (на</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ограниченном </w:t>
      </w:r>
      <w:proofErr w:type="gramStart"/>
      <w:r w:rsidRPr="00061E49">
        <w:rPr>
          <w:rFonts w:ascii="Times New Roman" w:hAnsi="Times New Roman" w:cs="Times New Roman"/>
          <w:sz w:val="24"/>
          <w:szCs w:val="24"/>
        </w:rPr>
        <w:t>перечне</w:t>
      </w:r>
      <w:proofErr w:type="gramEnd"/>
      <w:r w:rsidRPr="00061E49">
        <w:rPr>
          <w:rFonts w:ascii="Times New Roman" w:hAnsi="Times New Roman" w:cs="Times New Roman"/>
          <w:sz w:val="24"/>
          <w:szCs w:val="24"/>
        </w:rPr>
        <w:t xml:space="preserve"> слов);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гласные и согласные в неизменяемых на письме приставках;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 разделительные </w:t>
      </w:r>
      <w:r w:rsidRPr="00061E49">
        <w:rPr>
          <w:rFonts w:ascii="Times New Roman" w:hAnsi="Times New Roman" w:cs="Times New Roman"/>
          <w:b/>
          <w:bCs/>
          <w:i/>
          <w:iCs/>
          <w:sz w:val="24"/>
          <w:szCs w:val="24"/>
        </w:rPr>
        <w:t xml:space="preserve">ъ </w:t>
      </w:r>
      <w:r w:rsidRPr="00061E49">
        <w:rPr>
          <w:rFonts w:ascii="Times New Roman" w:hAnsi="Times New Roman" w:cs="Times New Roman"/>
          <w:sz w:val="24"/>
          <w:szCs w:val="24"/>
        </w:rPr>
        <w:t xml:space="preserve">и </w:t>
      </w:r>
      <w:r w:rsidRPr="00061E49">
        <w:rPr>
          <w:rFonts w:ascii="Times New Roman" w:hAnsi="Times New Roman" w:cs="Times New Roman"/>
          <w:b/>
          <w:bCs/>
          <w:i/>
          <w:iCs/>
          <w:sz w:val="24"/>
          <w:szCs w:val="24"/>
        </w:rPr>
        <w:t>ь</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мягкий знак после шипящих на конце имён существительных (</w:t>
      </w:r>
      <w:r w:rsidRPr="00061E49">
        <w:rPr>
          <w:rFonts w:ascii="Times New Roman" w:hAnsi="Times New Roman" w:cs="Times New Roman"/>
          <w:b/>
          <w:bCs/>
          <w:i/>
          <w:iCs/>
          <w:sz w:val="24"/>
          <w:szCs w:val="24"/>
        </w:rPr>
        <w:t>ночь</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нож</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рожь</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мышь</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безударные падежные окончания имён существительных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(кроме существительных </w:t>
      </w:r>
      <w:proofErr w:type="gramStart"/>
      <w:r w:rsidRPr="00061E49">
        <w:rPr>
          <w:rFonts w:ascii="Times New Roman" w:hAnsi="Times New Roman" w:cs="Times New Roman"/>
          <w:sz w:val="24"/>
          <w:szCs w:val="24"/>
        </w:rPr>
        <w:t>на</w:t>
      </w:r>
      <w:proofErr w:type="gramEnd"/>
      <w:r w:rsidRPr="00061E49">
        <w:rPr>
          <w:rFonts w:ascii="Times New Roman" w:hAnsi="Times New Roman" w:cs="Times New Roman"/>
          <w:i/>
          <w:iCs/>
          <w:sz w:val="24"/>
          <w:szCs w:val="24"/>
        </w:rPr>
        <w:t>_</w:t>
      </w:r>
      <w:r w:rsidRPr="00061E49">
        <w:rPr>
          <w:rFonts w:ascii="Times New Roman" w:hAnsi="Times New Roman" w:cs="Times New Roman"/>
          <w:b/>
          <w:bCs/>
          <w:i/>
          <w:iCs/>
          <w:sz w:val="24"/>
          <w:szCs w:val="24"/>
        </w:rPr>
        <w:t>мя</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_ий</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_ья</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_ье</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_ия</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_ов</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_ин</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безударные окончания имён прилагательных;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раздельное написание предлогов с личными местоимениями;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 xml:space="preserve">не </w:t>
      </w:r>
      <w:r w:rsidRPr="00061E49">
        <w:rPr>
          <w:rFonts w:ascii="Times New Roman" w:hAnsi="Times New Roman" w:cs="Times New Roman"/>
          <w:sz w:val="24"/>
          <w:szCs w:val="24"/>
        </w:rPr>
        <w:t>с глаголами;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мягкий знак после шипящих на конце глаголов в форме 2-го лица единственного числа (</w:t>
      </w:r>
      <w:r w:rsidRPr="00061E49">
        <w:rPr>
          <w:rFonts w:ascii="Times New Roman" w:hAnsi="Times New Roman" w:cs="Times New Roman"/>
          <w:b/>
          <w:bCs/>
          <w:i/>
          <w:iCs/>
          <w:sz w:val="24"/>
          <w:szCs w:val="24"/>
        </w:rPr>
        <w:t>пишешь</w:t>
      </w:r>
      <w:r w:rsidRPr="00061E49">
        <w:rPr>
          <w:rFonts w:ascii="Times New Roman" w:hAnsi="Times New Roman" w:cs="Times New Roman"/>
          <w:sz w:val="24"/>
          <w:szCs w:val="24"/>
        </w:rPr>
        <w:t xml:space="preserve">, </w:t>
      </w:r>
      <w:r w:rsidRPr="00061E49">
        <w:rPr>
          <w:rFonts w:ascii="Times New Roman" w:hAnsi="Times New Roman" w:cs="Times New Roman"/>
          <w:b/>
          <w:bCs/>
          <w:i/>
          <w:iCs/>
          <w:sz w:val="24"/>
          <w:szCs w:val="24"/>
        </w:rPr>
        <w:t>учишь</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мягкий знак в глаголах в сочетании </w:t>
      </w:r>
      <w:proofErr w:type="gramStart"/>
      <w:r w:rsidRPr="00061E49">
        <w:rPr>
          <w:rFonts w:ascii="Times New Roman" w:hAnsi="Times New Roman" w:cs="Times New Roman"/>
          <w:sz w:val="24"/>
          <w:szCs w:val="24"/>
        </w:rPr>
        <w:t>-</w:t>
      </w:r>
      <w:r w:rsidRPr="00061E49">
        <w:rPr>
          <w:rFonts w:ascii="Times New Roman" w:hAnsi="Times New Roman" w:cs="Times New Roman"/>
          <w:b/>
          <w:bCs/>
          <w:i/>
          <w:iCs/>
          <w:sz w:val="24"/>
          <w:szCs w:val="24"/>
        </w:rPr>
        <w:t>т</w:t>
      </w:r>
      <w:proofErr w:type="gramEnd"/>
      <w:r w:rsidRPr="00061E49">
        <w:rPr>
          <w:rFonts w:ascii="Times New Roman" w:hAnsi="Times New Roman" w:cs="Times New Roman"/>
          <w:b/>
          <w:bCs/>
          <w:i/>
          <w:iCs/>
          <w:sz w:val="24"/>
          <w:szCs w:val="24"/>
        </w:rPr>
        <w:t>ься</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безударные личные окончания глаголов</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раздельное написание предлогов с другими словами;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знаки препинания в конце предложения: точка, вопросительный и восклицательный знаки;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знаки препинания (запятая) в предложениях с однородными членами.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Развитие речи. </w:t>
      </w:r>
      <w:r w:rsidRPr="00061E49">
        <w:rPr>
          <w:rFonts w:ascii="Times New Roman" w:hAnsi="Times New Roman" w:cs="Times New Roman"/>
          <w:sz w:val="24"/>
          <w:szCs w:val="24"/>
        </w:rPr>
        <w:t xml:space="preserve">Осознание </w:t>
      </w:r>
      <w:proofErr w:type="gramStart"/>
      <w:r w:rsidRPr="00061E49">
        <w:rPr>
          <w:rFonts w:ascii="Times New Roman" w:hAnsi="Times New Roman" w:cs="Times New Roman"/>
          <w:sz w:val="24"/>
          <w:szCs w:val="24"/>
        </w:rPr>
        <w:t>ситуации</w:t>
      </w:r>
      <w:proofErr w:type="gramEnd"/>
      <w:r w:rsidRPr="00061E49">
        <w:rPr>
          <w:rFonts w:ascii="Times New Roman" w:hAnsi="Times New Roman" w:cs="Times New Roman"/>
          <w:sz w:val="24"/>
          <w:szCs w:val="24"/>
        </w:rPr>
        <w:t xml:space="preserve"> общения: с </w:t>
      </w:r>
      <w:proofErr w:type="gramStart"/>
      <w:r w:rsidRPr="00061E49">
        <w:rPr>
          <w:rFonts w:ascii="Times New Roman" w:hAnsi="Times New Roman" w:cs="Times New Roman"/>
          <w:sz w:val="24"/>
          <w:szCs w:val="24"/>
        </w:rPr>
        <w:t>какой</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целью, с кем и где происходит общение.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Овладениеосновными умениями ведения разговора (начать, поддержать</w:t>
      </w:r>
      <w:proofErr w:type="gramStart"/>
      <w:r w:rsidRPr="00061E49">
        <w:rPr>
          <w:rFonts w:ascii="Times New Roman" w:hAnsi="Times New Roman" w:cs="Times New Roman"/>
          <w:sz w:val="24"/>
          <w:szCs w:val="24"/>
        </w:rPr>
        <w:t>,з</w:t>
      </w:r>
      <w:proofErr w:type="gramEnd"/>
      <w:r w:rsidRPr="00061E49">
        <w:rPr>
          <w:rFonts w:ascii="Times New Roman" w:hAnsi="Times New Roman" w:cs="Times New Roman"/>
          <w:sz w:val="24"/>
          <w:szCs w:val="24"/>
        </w:rPr>
        <w:t xml:space="preserve">акончить разговор, привлечь внимание и т. п.). </w:t>
      </w:r>
      <w:proofErr w:type="gramStart"/>
      <w:r w:rsidRPr="00061E49">
        <w:rPr>
          <w:rFonts w:ascii="Times New Roman" w:hAnsi="Times New Roman" w:cs="Times New Roman"/>
          <w:sz w:val="24"/>
          <w:szCs w:val="24"/>
        </w:rPr>
        <w:t>Овладениенормами речевого этикета в ситуациях учебного и бытовогообщения (приветствие, прощание, извинение, благодарность,</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обращение с просьбой), в том числе при общении с помощью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средств ИКТ. Особенности речевого этикета в условиях общения с людьми, плохо владеющими русским языком</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Текст. Признаки текста. Смысловое единство предложений в тексте. Заглавие текста</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оследовательность предложений в тексте.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Последовательность частей текста (</w:t>
      </w:r>
      <w:r w:rsidRPr="00061E49">
        <w:rPr>
          <w:rFonts w:ascii="Times New Roman" w:hAnsi="Times New Roman" w:cs="Times New Roman"/>
          <w:i/>
          <w:iCs/>
          <w:sz w:val="24"/>
          <w:szCs w:val="24"/>
        </w:rPr>
        <w:t>абзацев</w:t>
      </w:r>
      <w:r w:rsidRPr="00061E49">
        <w:rPr>
          <w:rFonts w:ascii="Times New Roman" w:hAnsi="Times New Roman" w:cs="Times New Roman"/>
          <w:sz w:val="24"/>
          <w:szCs w:val="24"/>
        </w:rPr>
        <w:t>)</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омплекснаяработа над структурой текста: озаглавливание, корректирование порядка предложений и частей текста(</w:t>
      </w:r>
      <w:r w:rsidRPr="00061E49">
        <w:rPr>
          <w:rFonts w:ascii="Times New Roman" w:hAnsi="Times New Roman" w:cs="Times New Roman"/>
          <w:i/>
          <w:iCs/>
          <w:sz w:val="24"/>
          <w:szCs w:val="24"/>
        </w:rPr>
        <w:t>абзацев</w:t>
      </w:r>
      <w:r w:rsidRPr="00061E49">
        <w:rPr>
          <w:rFonts w:ascii="Times New Roman" w:hAnsi="Times New Roman" w:cs="Times New Roman"/>
          <w:sz w:val="24"/>
          <w:szCs w:val="24"/>
        </w:rPr>
        <w:t xml:space="preserve">).План текста. Составление планов к данным текстам. </w:t>
      </w:r>
      <w:r w:rsidRPr="00061E49">
        <w:rPr>
          <w:rFonts w:ascii="Times New Roman" w:hAnsi="Times New Roman" w:cs="Times New Roman"/>
          <w:i/>
          <w:iCs/>
          <w:sz w:val="24"/>
          <w:szCs w:val="24"/>
        </w:rPr>
        <w:t>Создание собственных текстов по предложенным планам</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Типы текстов: описание, повествование, рассуждение, их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особенности.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Знакомство с жанрами письма и поздравления.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ивыразительности письменной речи; </w:t>
      </w:r>
      <w:r w:rsidRPr="00061E49">
        <w:rPr>
          <w:rFonts w:ascii="Times New Roman" w:hAnsi="Times New Roman" w:cs="Times New Roman"/>
          <w:i/>
          <w:iCs/>
          <w:sz w:val="24"/>
          <w:szCs w:val="24"/>
        </w:rPr>
        <w:t>использование в текстахсинонимов и антонимов</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Знакомство с основными видами изложений и сочинений</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(без заучивания определений): </w:t>
      </w:r>
      <w:r w:rsidRPr="00061E49">
        <w:rPr>
          <w:rFonts w:ascii="Times New Roman" w:hAnsi="Times New Roman" w:cs="Times New Roman"/>
          <w:i/>
          <w:iCs/>
          <w:sz w:val="24"/>
          <w:szCs w:val="24"/>
        </w:rPr>
        <w:t>изложения подробные и выборочные, изложения с элементами сочинения</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сочинения-повествования</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сочинения-описания</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сочинения-рассуждения</w:t>
      </w:r>
      <w:r w:rsidRPr="00061E49">
        <w:rPr>
          <w:rFonts w:ascii="Times New Roman" w:hAnsi="Times New Roman" w:cs="Times New Roman"/>
          <w:sz w:val="24"/>
          <w:szCs w:val="24"/>
        </w:rPr>
        <w:t>.</w:t>
      </w:r>
    </w:p>
    <w:p w:rsidR="00CC60D3" w:rsidRPr="00061E49" w:rsidRDefault="00520FCA"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.2.2. Литературное чтение.</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Виды речевой и читательской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Аудирование (слушание)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w:t>
      </w:r>
      <w:r w:rsidRPr="00061E49">
        <w:rPr>
          <w:rFonts w:ascii="Times New Roman" w:hAnsi="Times New Roman" w:cs="Times New Roman"/>
          <w:sz w:val="24"/>
          <w:szCs w:val="24"/>
        </w:rPr>
        <w:lastRenderedPageBreak/>
        <w:t>цели речевого высказывания</w:t>
      </w:r>
      <w:proofErr w:type="gramStart"/>
      <w:r w:rsidRPr="00061E49">
        <w:rPr>
          <w:rFonts w:ascii="Times New Roman" w:hAnsi="Times New Roman" w:cs="Times New Roman"/>
          <w:sz w:val="24"/>
          <w:szCs w:val="24"/>
        </w:rPr>
        <w:t>,у</w:t>
      </w:r>
      <w:proofErr w:type="gramEnd"/>
      <w:r w:rsidRPr="00061E49">
        <w:rPr>
          <w:rFonts w:ascii="Times New Roman" w:hAnsi="Times New Roman" w:cs="Times New Roman"/>
          <w:sz w:val="24"/>
          <w:szCs w:val="24"/>
        </w:rPr>
        <w:t>мение задавать вопрос по услышанному учебному, научно-познавательному и художественному произведению.</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Чтение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Чтение вслух. </w:t>
      </w:r>
      <w:r w:rsidRPr="00061E49">
        <w:rPr>
          <w:rFonts w:ascii="Times New Roman" w:hAnsi="Times New Roman" w:cs="Times New Roman"/>
          <w:sz w:val="24"/>
          <w:szCs w:val="24"/>
        </w:rPr>
        <w:t>Постепенный переход от слогового к плавному осмысленному правильному чтению целыми словамивслух (скорость чтения в соответствии с индивидуальным темпом чтения), постепенное увеличение скорости чтения.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Установка на нормальный для </w:t>
      </w:r>
      <w:proofErr w:type="gramStart"/>
      <w:r w:rsidRPr="00061E49">
        <w:rPr>
          <w:rFonts w:ascii="Times New Roman" w:hAnsi="Times New Roman" w:cs="Times New Roman"/>
          <w:sz w:val="24"/>
          <w:szCs w:val="24"/>
        </w:rPr>
        <w:t>читающего</w:t>
      </w:r>
      <w:proofErr w:type="gramEnd"/>
      <w:r w:rsidRPr="00061E49">
        <w:rPr>
          <w:rFonts w:ascii="Times New Roman" w:hAnsi="Times New Roman" w:cs="Times New Roman"/>
          <w:sz w:val="24"/>
          <w:szCs w:val="24"/>
        </w:rPr>
        <w:t xml:space="preserve"> темп беглости, позволяющий ему осознать текст. Соблюдение орфоэпических иинтонационных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Чтение про себя. </w:t>
      </w:r>
      <w:r w:rsidRPr="00061E49">
        <w:rPr>
          <w:rFonts w:ascii="Times New Roman" w:hAnsi="Times New Roman" w:cs="Times New Roman"/>
          <w:sz w:val="24"/>
          <w:szCs w:val="24"/>
        </w:rPr>
        <w:t>Осознание смысла произведения причтении про себя (доступных по объёму и жанру произведений). Определение вида чтения (изучающее, ознакомительное</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росмотровое, выборочное). Умение находить в тексте необходимую информацию. Понимание особенностей разных видов чтения</w:t>
      </w:r>
      <w:proofErr w:type="gramStart"/>
      <w:r w:rsidRPr="00061E49">
        <w:rPr>
          <w:rFonts w:ascii="Times New Roman" w:hAnsi="Times New Roman" w:cs="Times New Roman"/>
          <w:sz w:val="24"/>
          <w:szCs w:val="24"/>
        </w:rPr>
        <w:t>:ф</w:t>
      </w:r>
      <w:proofErr w:type="gramEnd"/>
      <w:r w:rsidRPr="00061E49">
        <w:rPr>
          <w:rFonts w:ascii="Times New Roman" w:hAnsi="Times New Roman" w:cs="Times New Roman"/>
          <w:sz w:val="24"/>
          <w:szCs w:val="24"/>
        </w:rPr>
        <w:t>акта, описания, дополнения высказывания и др.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Работа с разными видами текста. </w:t>
      </w:r>
      <w:r w:rsidRPr="00061E49">
        <w:rPr>
          <w:rFonts w:ascii="Times New Roman" w:hAnsi="Times New Roman" w:cs="Times New Roman"/>
          <w:sz w:val="24"/>
          <w:szCs w:val="24"/>
        </w:rPr>
        <w:t>Общее представление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 разных видах текста: художественных, учебных, научно-популярных — и их сравнение. Определение целей созданияэтих видов текста. Особенности фольклорного текста.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Практическое освоение умения отличать текст от набора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предложений. Прогнозирование содержания книги по её названию и оформлению.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Самостоятельное определение темы, главной мысли,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структуры; деление текста на смысловые части, их озаглавливание. Умение работать с разными видами информации</w:t>
      </w:r>
      <w:proofErr w:type="gramStart"/>
      <w:r w:rsidRPr="00061E49">
        <w:rPr>
          <w:rFonts w:ascii="Times New Roman" w:hAnsi="Times New Roman" w:cs="Times New Roman"/>
          <w:sz w:val="24"/>
          <w:szCs w:val="24"/>
        </w:rPr>
        <w:t>.У</w:t>
      </w:r>
      <w:proofErr w:type="gramEnd"/>
      <w:r w:rsidRPr="00061E49">
        <w:rPr>
          <w:rFonts w:ascii="Times New Roman" w:hAnsi="Times New Roman" w:cs="Times New Roman"/>
          <w:sz w:val="24"/>
          <w:szCs w:val="24"/>
        </w:rPr>
        <w:t>частие в коллективном обсуждении: умение отвечать навопросы, выступать по теме, слушать выступления товарищей, дополнять ответы по ходу беседы, используя текст.</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Привлечение справочных и иллюстративно-изобразительных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материалов.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Библиографическая культура. </w:t>
      </w:r>
      <w:r w:rsidRPr="00061E49">
        <w:rPr>
          <w:rFonts w:ascii="Times New Roman" w:hAnsi="Times New Roman" w:cs="Times New Roman"/>
          <w:sz w:val="24"/>
          <w:szCs w:val="24"/>
        </w:rPr>
        <w:t xml:space="preserve">Книга как особый вид искусства. Книга как источник необходимых знаний. Первыекниги на Руси и начало книгопечатания (общее представление). Книга учебная, художественная, справочная. Элементыкниги: содержание или оглавление, титульный лист, аннотация, иллюстрации. </w:t>
      </w:r>
      <w:proofErr w:type="gramStart"/>
      <w:r w:rsidRPr="00061E49">
        <w:rPr>
          <w:rFonts w:ascii="Times New Roman" w:hAnsi="Times New Roman" w:cs="Times New Roman"/>
          <w:sz w:val="24"/>
          <w:szCs w:val="24"/>
        </w:rPr>
        <w:t>Виды информации в книге: научная, художественная (с опорой на внешние показатели книги, её</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Справочно-иллюстративный материал)</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ипы книг (изданий): книга-произведение, книга-сборник, собрание сочинений, периодическая печать, справочныеиздания (справочники, словари, энциклопедии).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Работа с текстом художественного произведения. </w:t>
      </w:r>
      <w:r w:rsidRPr="00061E49">
        <w:rPr>
          <w:rFonts w:ascii="Times New Roman" w:hAnsi="Times New Roman" w:cs="Times New Roman"/>
          <w:sz w:val="24"/>
          <w:szCs w:val="24"/>
        </w:rPr>
        <w:t xml:space="preserve">Понимание заглавия произведения, его адекватное соотношениес содержанием. Определение особенностей художественноготекста: своеобразие выразительных средств языка (с помощьюучителя). Осознание того, что фольклор есть выражение </w:t>
      </w:r>
      <w:proofErr w:type="gramStart"/>
      <w:r w:rsidRPr="00061E49">
        <w:rPr>
          <w:rFonts w:ascii="Times New Roman" w:hAnsi="Times New Roman" w:cs="Times New Roman"/>
          <w:sz w:val="24"/>
          <w:szCs w:val="24"/>
        </w:rPr>
        <w:t>об</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щечеловеческих нравственных правил и отношений.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Понимание нравственного содержания прочитанного,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Самостоятельное воспроизведение текста с использованием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выразительных средств языка: последовательное воспроизведение эпизода с использованием специфической для данногопроизведения лексики (по вопросам учителя), рассказ по иллюстрациям, пересказ.</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Характеристика героя п</w:t>
      </w:r>
      <w:r w:rsidR="00ED6073" w:rsidRPr="00061E49">
        <w:rPr>
          <w:rFonts w:ascii="Times New Roman" w:hAnsi="Times New Roman" w:cs="Times New Roman"/>
          <w:sz w:val="24"/>
          <w:szCs w:val="24"/>
        </w:rPr>
        <w:t>роизведения с использованием художественно-</w:t>
      </w:r>
      <w:r w:rsidRPr="00061E49">
        <w:rPr>
          <w:rFonts w:ascii="Times New Roman" w:hAnsi="Times New Roman" w:cs="Times New Roman"/>
          <w:sz w:val="24"/>
          <w:szCs w:val="24"/>
        </w:rPr>
        <w:t>выразительны</w:t>
      </w:r>
      <w:r w:rsidR="00ED6073" w:rsidRPr="00061E49">
        <w:rPr>
          <w:rFonts w:ascii="Times New Roman" w:hAnsi="Times New Roman" w:cs="Times New Roman"/>
          <w:sz w:val="24"/>
          <w:szCs w:val="24"/>
        </w:rPr>
        <w:t>х средств данного текста. Нахож</w:t>
      </w:r>
      <w:r w:rsidRPr="00061E49">
        <w:rPr>
          <w:rFonts w:ascii="Times New Roman" w:hAnsi="Times New Roman" w:cs="Times New Roman"/>
          <w:sz w:val="24"/>
          <w:szCs w:val="24"/>
        </w:rPr>
        <w:t>дение в тексте слов и выражений, характеризующих героя исобытие. Анализ (с помощью учителя), м</w:t>
      </w:r>
      <w:r w:rsidR="00ED6073" w:rsidRPr="00061E49">
        <w:rPr>
          <w:rFonts w:ascii="Times New Roman" w:hAnsi="Times New Roman" w:cs="Times New Roman"/>
          <w:sz w:val="24"/>
          <w:szCs w:val="24"/>
        </w:rPr>
        <w:t>отивы поступка пер</w:t>
      </w:r>
      <w:r w:rsidRPr="00061E49">
        <w:rPr>
          <w:rFonts w:ascii="Times New Roman" w:hAnsi="Times New Roman" w:cs="Times New Roman"/>
          <w:sz w:val="24"/>
          <w:szCs w:val="24"/>
        </w:rPr>
        <w:t>сонажа. Сопоставление поступков героев по аналогии или поконтрасту. Выявление авт</w:t>
      </w:r>
      <w:r w:rsidR="00C3607A" w:rsidRPr="00061E49">
        <w:rPr>
          <w:rFonts w:ascii="Times New Roman" w:hAnsi="Times New Roman" w:cs="Times New Roman"/>
          <w:sz w:val="24"/>
          <w:szCs w:val="24"/>
        </w:rPr>
        <w:t>орского отношения к герою на ос</w:t>
      </w:r>
      <w:r w:rsidRPr="00061E49">
        <w:rPr>
          <w:rFonts w:ascii="Times New Roman" w:hAnsi="Times New Roman" w:cs="Times New Roman"/>
          <w:sz w:val="24"/>
          <w:szCs w:val="24"/>
        </w:rPr>
        <w:t>нове анализа текста, авторских помет, имён героев.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Характеристика героя про</w:t>
      </w:r>
      <w:r w:rsidR="00ED6073" w:rsidRPr="00061E49">
        <w:rPr>
          <w:rFonts w:ascii="Times New Roman" w:hAnsi="Times New Roman" w:cs="Times New Roman"/>
          <w:sz w:val="24"/>
          <w:szCs w:val="24"/>
        </w:rPr>
        <w:t xml:space="preserve">изведения. </w:t>
      </w:r>
      <w:proofErr w:type="gramStart"/>
      <w:r w:rsidR="00ED6073" w:rsidRPr="00061E49">
        <w:rPr>
          <w:rFonts w:ascii="Times New Roman" w:hAnsi="Times New Roman" w:cs="Times New Roman"/>
          <w:sz w:val="24"/>
          <w:szCs w:val="24"/>
        </w:rPr>
        <w:t>Портрет, характер ге</w:t>
      </w:r>
      <w:r w:rsidRPr="00061E49">
        <w:rPr>
          <w:rFonts w:ascii="Times New Roman" w:hAnsi="Times New Roman" w:cs="Times New Roman"/>
          <w:sz w:val="24"/>
          <w:szCs w:val="24"/>
        </w:rPr>
        <w:t>роя, выраженные через поступки и речь.</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Освоение разных видов пересказа художественного текста: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подробный</w:t>
      </w:r>
      <w:proofErr w:type="gramEnd"/>
      <w:r w:rsidRPr="00061E49">
        <w:rPr>
          <w:rFonts w:ascii="Times New Roman" w:hAnsi="Times New Roman" w:cs="Times New Roman"/>
          <w:sz w:val="24"/>
          <w:szCs w:val="24"/>
        </w:rPr>
        <w:t>, выборочный и</w:t>
      </w:r>
      <w:r w:rsidR="00ED6073" w:rsidRPr="00061E49">
        <w:rPr>
          <w:rFonts w:ascii="Times New Roman" w:hAnsi="Times New Roman" w:cs="Times New Roman"/>
          <w:sz w:val="24"/>
          <w:szCs w:val="24"/>
        </w:rPr>
        <w:t xml:space="preserve"> краткий (передача основных мыс</w:t>
      </w:r>
      <w:r w:rsidRPr="00061E49">
        <w:rPr>
          <w:rFonts w:ascii="Times New Roman" w:hAnsi="Times New Roman" w:cs="Times New Roman"/>
          <w:sz w:val="24"/>
          <w:szCs w:val="24"/>
        </w:rPr>
        <w:t>лей).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Подробный пересказ текста: определение главной мысли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фрагмента, выделение опо</w:t>
      </w:r>
      <w:r w:rsidR="00ED6073" w:rsidRPr="00061E49">
        <w:rPr>
          <w:rFonts w:ascii="Times New Roman" w:hAnsi="Times New Roman" w:cs="Times New Roman"/>
          <w:sz w:val="24"/>
          <w:szCs w:val="24"/>
        </w:rPr>
        <w:t>рных или ключевых слов, озаглав</w:t>
      </w:r>
      <w:r w:rsidRPr="00061E49">
        <w:rPr>
          <w:rFonts w:ascii="Times New Roman" w:hAnsi="Times New Roman" w:cs="Times New Roman"/>
          <w:sz w:val="24"/>
          <w:szCs w:val="24"/>
        </w:rPr>
        <w:t>ливание, подробный пересказ</w:t>
      </w:r>
      <w:r w:rsidR="00ED6073" w:rsidRPr="00061E49">
        <w:rPr>
          <w:rFonts w:ascii="Times New Roman" w:hAnsi="Times New Roman" w:cs="Times New Roman"/>
          <w:sz w:val="24"/>
          <w:szCs w:val="24"/>
        </w:rPr>
        <w:t xml:space="preserve"> эпизода; деление текста на час</w:t>
      </w:r>
      <w:r w:rsidRPr="00061E49">
        <w:rPr>
          <w:rFonts w:ascii="Times New Roman" w:hAnsi="Times New Roman" w:cs="Times New Roman"/>
          <w:sz w:val="24"/>
          <w:szCs w:val="24"/>
        </w:rPr>
        <w:t>ти, определение главной мысли каждой части и всего текста</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заглавливание каждой части </w:t>
      </w:r>
      <w:r w:rsidR="00ED6073" w:rsidRPr="00061E49">
        <w:rPr>
          <w:rFonts w:ascii="Times New Roman" w:hAnsi="Times New Roman" w:cs="Times New Roman"/>
          <w:sz w:val="24"/>
          <w:szCs w:val="24"/>
        </w:rPr>
        <w:t>и всего текста, составление пла</w:t>
      </w:r>
      <w:r w:rsidRPr="00061E49">
        <w:rPr>
          <w:rFonts w:ascii="Times New Roman" w:hAnsi="Times New Roman" w:cs="Times New Roman"/>
          <w:sz w:val="24"/>
          <w:szCs w:val="24"/>
        </w:rPr>
        <w:t>на в виде назывных предложений из текста, в виде вопросов,в виде самостоятельно сформулированного высказывания.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Самостоятельный выборочный пересказ по заданномуфрагменту: характеристика героя произведения (отбор слов</w:t>
      </w:r>
      <w:proofErr w:type="gramStart"/>
      <w:r w:rsidRPr="00061E49">
        <w:rPr>
          <w:rFonts w:ascii="Times New Roman" w:hAnsi="Times New Roman" w:cs="Times New Roman"/>
          <w:sz w:val="24"/>
          <w:szCs w:val="24"/>
        </w:rPr>
        <w:t>,в</w:t>
      </w:r>
      <w:proofErr w:type="gramEnd"/>
      <w:r w:rsidRPr="00061E49">
        <w:rPr>
          <w:rFonts w:ascii="Times New Roman" w:hAnsi="Times New Roman" w:cs="Times New Roman"/>
          <w:sz w:val="24"/>
          <w:szCs w:val="24"/>
        </w:rPr>
        <w:t>ыражений в тексте, позволяющих составить рассказ о герое),описание места действия (выбор слов, выражений в тексте,позволяющих составить данное описание на основе текста).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Вычленение и сопоставлен</w:t>
      </w:r>
      <w:r w:rsidR="00ED6073" w:rsidRPr="00061E49">
        <w:rPr>
          <w:rFonts w:ascii="Times New Roman" w:hAnsi="Times New Roman" w:cs="Times New Roman"/>
          <w:sz w:val="24"/>
          <w:szCs w:val="24"/>
        </w:rPr>
        <w:t>ие эпизодов из разных произведе</w:t>
      </w:r>
      <w:r w:rsidRPr="00061E49">
        <w:rPr>
          <w:rFonts w:ascii="Times New Roman" w:hAnsi="Times New Roman" w:cs="Times New Roman"/>
          <w:sz w:val="24"/>
          <w:szCs w:val="24"/>
        </w:rPr>
        <w:t>ний по общности ситуаци</w:t>
      </w:r>
      <w:r w:rsidR="00ED6073" w:rsidRPr="00061E49">
        <w:rPr>
          <w:rFonts w:ascii="Times New Roman" w:hAnsi="Times New Roman" w:cs="Times New Roman"/>
          <w:sz w:val="24"/>
          <w:szCs w:val="24"/>
        </w:rPr>
        <w:t>й, эмоциональной окраске, харак</w:t>
      </w:r>
      <w:r w:rsidRPr="00061E49">
        <w:rPr>
          <w:rFonts w:ascii="Times New Roman" w:hAnsi="Times New Roman" w:cs="Times New Roman"/>
          <w:sz w:val="24"/>
          <w:szCs w:val="24"/>
        </w:rPr>
        <w:t>теру поступков героев.</w:t>
      </w:r>
    </w:p>
    <w:p w:rsidR="00CC60D3" w:rsidRPr="00061E49" w:rsidRDefault="00ED607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Работа с учебными, научно-</w:t>
      </w:r>
      <w:r w:rsidR="00CC60D3" w:rsidRPr="00061E49">
        <w:rPr>
          <w:rFonts w:ascii="Times New Roman" w:hAnsi="Times New Roman" w:cs="Times New Roman"/>
          <w:b/>
          <w:bCs/>
          <w:sz w:val="24"/>
          <w:szCs w:val="24"/>
        </w:rPr>
        <w:t>популярными и другими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текстами. </w:t>
      </w:r>
      <w:r w:rsidRPr="00061E49">
        <w:rPr>
          <w:rFonts w:ascii="Times New Roman" w:hAnsi="Times New Roman" w:cs="Times New Roman"/>
          <w:sz w:val="24"/>
          <w:szCs w:val="24"/>
        </w:rPr>
        <w:t>Понимание загла</w:t>
      </w:r>
      <w:r w:rsidR="00ED6073" w:rsidRPr="00061E49">
        <w:rPr>
          <w:rFonts w:ascii="Times New Roman" w:hAnsi="Times New Roman" w:cs="Times New Roman"/>
          <w:sz w:val="24"/>
          <w:szCs w:val="24"/>
        </w:rPr>
        <w:t>вия произведения; адекватное со</w:t>
      </w:r>
      <w:r w:rsidRPr="00061E49">
        <w:rPr>
          <w:rFonts w:ascii="Times New Roman" w:hAnsi="Times New Roman" w:cs="Times New Roman"/>
          <w:sz w:val="24"/>
          <w:szCs w:val="24"/>
        </w:rPr>
        <w:t>отношение с его содержанием. Определение особенностей</w:t>
      </w:r>
      <w:r w:rsidR="00ED6073" w:rsidRPr="00061E49">
        <w:rPr>
          <w:rFonts w:ascii="Times New Roman" w:hAnsi="Times New Roman" w:cs="Times New Roman"/>
          <w:sz w:val="24"/>
          <w:szCs w:val="24"/>
        </w:rPr>
        <w:t xml:space="preserve"> учебного и научно-</w:t>
      </w:r>
      <w:r w:rsidRPr="00061E49">
        <w:rPr>
          <w:rFonts w:ascii="Times New Roman" w:hAnsi="Times New Roman" w:cs="Times New Roman"/>
          <w:sz w:val="24"/>
          <w:szCs w:val="24"/>
        </w:rPr>
        <w:t>попул</w:t>
      </w:r>
      <w:r w:rsidR="00ED6073" w:rsidRPr="00061E49">
        <w:rPr>
          <w:rFonts w:ascii="Times New Roman" w:hAnsi="Times New Roman" w:cs="Times New Roman"/>
          <w:sz w:val="24"/>
          <w:szCs w:val="24"/>
        </w:rPr>
        <w:t>ярного текста (передача информа</w:t>
      </w:r>
      <w:r w:rsidRPr="00061E49">
        <w:rPr>
          <w:rFonts w:ascii="Times New Roman" w:hAnsi="Times New Roman" w:cs="Times New Roman"/>
          <w:sz w:val="24"/>
          <w:szCs w:val="24"/>
        </w:rPr>
        <w:t xml:space="preserve">ции). </w:t>
      </w:r>
      <w:proofErr w:type="gramStart"/>
      <w:r w:rsidRPr="00061E49">
        <w:rPr>
          <w:rFonts w:ascii="Times New Roman" w:hAnsi="Times New Roman" w:cs="Times New Roman"/>
          <w:sz w:val="24"/>
          <w:szCs w:val="24"/>
        </w:rPr>
        <w:t>Понимание отдельных, наиболее общих особенностейтекстов былин, легенд, библейскихрассказов (по отрывкам</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или небольшим текстам)</w:t>
      </w:r>
      <w:r w:rsidR="00214779" w:rsidRPr="00061E49">
        <w:rPr>
          <w:rFonts w:ascii="Times New Roman" w:hAnsi="Times New Roman" w:cs="Times New Roman"/>
          <w:sz w:val="24"/>
          <w:szCs w:val="24"/>
        </w:rPr>
        <w:t>. Знакомство с простейшими приё</w:t>
      </w:r>
      <w:r w:rsidRPr="00061E49">
        <w:rPr>
          <w:rFonts w:ascii="Times New Roman" w:hAnsi="Times New Roman" w:cs="Times New Roman"/>
          <w:sz w:val="24"/>
          <w:szCs w:val="24"/>
        </w:rPr>
        <w:t>мами анализа различных ви</w:t>
      </w:r>
      <w:r w:rsidR="00214779" w:rsidRPr="00061E49">
        <w:rPr>
          <w:rFonts w:ascii="Times New Roman" w:hAnsi="Times New Roman" w:cs="Times New Roman"/>
          <w:sz w:val="24"/>
          <w:szCs w:val="24"/>
        </w:rPr>
        <w:t>дов текста: установление причинно-</w:t>
      </w:r>
      <w:r w:rsidRPr="00061E49">
        <w:rPr>
          <w:rFonts w:ascii="Times New Roman" w:hAnsi="Times New Roman" w:cs="Times New Roman"/>
          <w:sz w:val="24"/>
          <w:szCs w:val="24"/>
        </w:rPr>
        <w:t>следственных связей. Определение главной мысли текста</w:t>
      </w:r>
      <w:proofErr w:type="gramStart"/>
      <w:r w:rsidRPr="00061E49">
        <w:rPr>
          <w:rFonts w:ascii="Times New Roman" w:hAnsi="Times New Roman" w:cs="Times New Roman"/>
          <w:sz w:val="24"/>
          <w:szCs w:val="24"/>
        </w:rPr>
        <w:t>.Д</w:t>
      </w:r>
      <w:proofErr w:type="gramEnd"/>
      <w:r w:rsidRPr="00061E49">
        <w:rPr>
          <w:rFonts w:ascii="Times New Roman" w:hAnsi="Times New Roman" w:cs="Times New Roman"/>
          <w:sz w:val="24"/>
          <w:szCs w:val="24"/>
        </w:rPr>
        <w:t>еление текста на части. Определение микротем. Ключевыеили опорные слова. Построение алгоритма деятельности повоспроизведению текста. Воспроизведение текста с опорой наключевые слова, модель, схему. Подробный пересказ текста</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раткий пересказ текста (выделение главного в содержаниитекста).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Говорение (культура речевого общения)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Осознание диалога как</w:t>
      </w:r>
      <w:r w:rsidR="00214779" w:rsidRPr="00061E49">
        <w:rPr>
          <w:rFonts w:ascii="Times New Roman" w:hAnsi="Times New Roman" w:cs="Times New Roman"/>
          <w:sz w:val="24"/>
          <w:szCs w:val="24"/>
        </w:rPr>
        <w:t xml:space="preserve"> вида речи. Особенности диалоги</w:t>
      </w:r>
      <w:r w:rsidRPr="00061E49">
        <w:rPr>
          <w:rFonts w:ascii="Times New Roman" w:hAnsi="Times New Roman" w:cs="Times New Roman"/>
          <w:sz w:val="24"/>
          <w:szCs w:val="24"/>
        </w:rPr>
        <w:t>ческого общения: понимат</w:t>
      </w:r>
      <w:r w:rsidR="00214779" w:rsidRPr="00061E49">
        <w:rPr>
          <w:rFonts w:ascii="Times New Roman" w:hAnsi="Times New Roman" w:cs="Times New Roman"/>
          <w:sz w:val="24"/>
          <w:szCs w:val="24"/>
        </w:rPr>
        <w:t>ь вопросы, отвечать на них и са</w:t>
      </w:r>
      <w:r w:rsidRPr="00061E49">
        <w:rPr>
          <w:rFonts w:ascii="Times New Roman" w:hAnsi="Times New Roman" w:cs="Times New Roman"/>
          <w:sz w:val="24"/>
          <w:szCs w:val="24"/>
        </w:rPr>
        <w:t>мостоятельно задавать вопросы по тексту; выслушивать, неперебивая, собеседника и в вежливой форме высказыватьсвою точку зрения по обсужд</w:t>
      </w:r>
      <w:r w:rsidR="00C3607A" w:rsidRPr="00061E49">
        <w:rPr>
          <w:rFonts w:ascii="Times New Roman" w:hAnsi="Times New Roman" w:cs="Times New Roman"/>
          <w:sz w:val="24"/>
          <w:szCs w:val="24"/>
        </w:rPr>
        <w:t>аемому произведению (учебно</w:t>
      </w:r>
      <w:r w:rsidRPr="00061E49">
        <w:rPr>
          <w:rFonts w:ascii="Times New Roman" w:hAnsi="Times New Roman" w:cs="Times New Roman"/>
          <w:sz w:val="24"/>
          <w:szCs w:val="24"/>
        </w:rPr>
        <w:t xml:space="preserve">му, </w:t>
      </w:r>
      <w:r w:rsidR="00C3607A" w:rsidRPr="00061E49">
        <w:rPr>
          <w:rFonts w:ascii="Times New Roman" w:hAnsi="Times New Roman" w:cs="Times New Roman"/>
          <w:sz w:val="24"/>
          <w:szCs w:val="24"/>
        </w:rPr>
        <w:t xml:space="preserve"> на</w:t>
      </w:r>
      <w:r w:rsidRPr="00061E49">
        <w:rPr>
          <w:rFonts w:ascii="Times New Roman" w:hAnsi="Times New Roman" w:cs="Times New Roman"/>
          <w:sz w:val="24"/>
          <w:szCs w:val="24"/>
        </w:rPr>
        <w:t>учно_познавательному, художественному тексту). Доказательство собственной точки зрения с опорой на текст илисобственный опыт. Использование норм речевого этикета вусловиях внеучебного общения. Знакомство с особенностяминационального этикета на основе фольклорных произведений</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абота со словом (распо</w:t>
      </w:r>
      <w:r w:rsidR="00214779" w:rsidRPr="00061E49">
        <w:rPr>
          <w:rFonts w:ascii="Times New Roman" w:hAnsi="Times New Roman" w:cs="Times New Roman"/>
          <w:sz w:val="24"/>
          <w:szCs w:val="24"/>
        </w:rPr>
        <w:t>знавать прямое и переносное зна</w:t>
      </w:r>
      <w:r w:rsidRPr="00061E49">
        <w:rPr>
          <w:rFonts w:ascii="Times New Roman" w:hAnsi="Times New Roman" w:cs="Times New Roman"/>
          <w:sz w:val="24"/>
          <w:szCs w:val="24"/>
        </w:rPr>
        <w:t>чения слов, их многозначн</w:t>
      </w:r>
      <w:r w:rsidR="00214779" w:rsidRPr="00061E49">
        <w:rPr>
          <w:rFonts w:ascii="Times New Roman" w:hAnsi="Times New Roman" w:cs="Times New Roman"/>
          <w:sz w:val="24"/>
          <w:szCs w:val="24"/>
        </w:rPr>
        <w:t>ость), целенаправленное пополне</w:t>
      </w:r>
      <w:r w:rsidRPr="00061E49">
        <w:rPr>
          <w:rFonts w:ascii="Times New Roman" w:hAnsi="Times New Roman" w:cs="Times New Roman"/>
          <w:sz w:val="24"/>
          <w:szCs w:val="24"/>
        </w:rPr>
        <w:t>ние активного словарного запаса.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Монолог как форма речевого высказывания. Монолог</w:t>
      </w:r>
      <w:r w:rsidR="00214779" w:rsidRPr="00061E49">
        <w:rPr>
          <w:rFonts w:ascii="Times New Roman" w:hAnsi="Times New Roman" w:cs="Times New Roman"/>
          <w:sz w:val="24"/>
          <w:szCs w:val="24"/>
        </w:rPr>
        <w:t>и</w:t>
      </w:r>
      <w:r w:rsidRPr="00061E49">
        <w:rPr>
          <w:rFonts w:ascii="Times New Roman" w:hAnsi="Times New Roman" w:cs="Times New Roman"/>
          <w:sz w:val="24"/>
          <w:szCs w:val="24"/>
        </w:rPr>
        <w:t>ческое речевое высказывание небольшого объёма с опорой наавторский текст, по предложенной теме или в виде (форме</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твета на вопрос. Отраж</w:t>
      </w:r>
      <w:r w:rsidR="00214779" w:rsidRPr="00061E49">
        <w:rPr>
          <w:rFonts w:ascii="Times New Roman" w:hAnsi="Times New Roman" w:cs="Times New Roman"/>
          <w:sz w:val="24"/>
          <w:szCs w:val="24"/>
        </w:rPr>
        <w:t>ение основной мысли текста в вы</w:t>
      </w:r>
      <w:r w:rsidRPr="00061E49">
        <w:rPr>
          <w:rFonts w:ascii="Times New Roman" w:hAnsi="Times New Roman" w:cs="Times New Roman"/>
          <w:sz w:val="24"/>
          <w:szCs w:val="24"/>
        </w:rPr>
        <w:t xml:space="preserve">сказывании. Передача </w:t>
      </w:r>
      <w:r w:rsidRPr="00061E49">
        <w:rPr>
          <w:rFonts w:ascii="Times New Roman" w:hAnsi="Times New Roman" w:cs="Times New Roman"/>
          <w:sz w:val="24"/>
          <w:szCs w:val="24"/>
        </w:rPr>
        <w:lastRenderedPageBreak/>
        <w:t>сод</w:t>
      </w:r>
      <w:r w:rsidR="00214779" w:rsidRPr="00061E49">
        <w:rPr>
          <w:rFonts w:ascii="Times New Roman" w:hAnsi="Times New Roman" w:cs="Times New Roman"/>
          <w:sz w:val="24"/>
          <w:szCs w:val="24"/>
        </w:rPr>
        <w:t>ержания прочитанного или прослу</w:t>
      </w:r>
      <w:r w:rsidRPr="00061E49">
        <w:rPr>
          <w:rFonts w:ascii="Times New Roman" w:hAnsi="Times New Roman" w:cs="Times New Roman"/>
          <w:sz w:val="24"/>
          <w:szCs w:val="24"/>
        </w:rPr>
        <w:t>шанного с учётом специфик</w:t>
      </w:r>
      <w:r w:rsidR="00214779" w:rsidRPr="00061E49">
        <w:rPr>
          <w:rFonts w:ascii="Times New Roman" w:hAnsi="Times New Roman" w:cs="Times New Roman"/>
          <w:sz w:val="24"/>
          <w:szCs w:val="24"/>
        </w:rPr>
        <w:t>и научно-</w:t>
      </w:r>
      <w:r w:rsidRPr="00061E49">
        <w:rPr>
          <w:rFonts w:ascii="Times New Roman" w:hAnsi="Times New Roman" w:cs="Times New Roman"/>
          <w:sz w:val="24"/>
          <w:szCs w:val="24"/>
        </w:rPr>
        <w:t>популярного, учебного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 художественного текста</w:t>
      </w:r>
      <w:proofErr w:type="gramStart"/>
      <w:r w:rsidRPr="00061E49">
        <w:rPr>
          <w:rFonts w:ascii="Times New Roman" w:hAnsi="Times New Roman" w:cs="Times New Roman"/>
          <w:sz w:val="24"/>
          <w:szCs w:val="24"/>
        </w:rPr>
        <w:t>.</w:t>
      </w:r>
      <w:r w:rsidR="00214779" w:rsidRPr="00061E49">
        <w:rPr>
          <w:rFonts w:ascii="Times New Roman" w:hAnsi="Times New Roman" w:cs="Times New Roman"/>
          <w:sz w:val="24"/>
          <w:szCs w:val="24"/>
        </w:rPr>
        <w:t>П</w:t>
      </w:r>
      <w:proofErr w:type="gramEnd"/>
      <w:r w:rsidR="00214779" w:rsidRPr="00061E49">
        <w:rPr>
          <w:rFonts w:ascii="Times New Roman" w:hAnsi="Times New Roman" w:cs="Times New Roman"/>
          <w:sz w:val="24"/>
          <w:szCs w:val="24"/>
        </w:rPr>
        <w:t>ередача впечатлений (из повсе</w:t>
      </w:r>
      <w:r w:rsidRPr="00061E49">
        <w:rPr>
          <w:rFonts w:ascii="Times New Roman" w:hAnsi="Times New Roman" w:cs="Times New Roman"/>
          <w:sz w:val="24"/>
          <w:szCs w:val="24"/>
        </w:rPr>
        <w:t>дневной жизни, художес</w:t>
      </w:r>
      <w:r w:rsidR="00214779" w:rsidRPr="00061E49">
        <w:rPr>
          <w:rFonts w:ascii="Times New Roman" w:hAnsi="Times New Roman" w:cs="Times New Roman"/>
          <w:sz w:val="24"/>
          <w:szCs w:val="24"/>
        </w:rPr>
        <w:t>твенного произведения, изобрази</w:t>
      </w:r>
      <w:r w:rsidRPr="00061E49">
        <w:rPr>
          <w:rFonts w:ascii="Times New Roman" w:hAnsi="Times New Roman" w:cs="Times New Roman"/>
          <w:sz w:val="24"/>
          <w:szCs w:val="24"/>
        </w:rPr>
        <w:t>тельного искусства) в расска</w:t>
      </w:r>
      <w:r w:rsidR="00214779" w:rsidRPr="00061E49">
        <w:rPr>
          <w:rFonts w:ascii="Times New Roman" w:hAnsi="Times New Roman" w:cs="Times New Roman"/>
          <w:sz w:val="24"/>
          <w:szCs w:val="24"/>
        </w:rPr>
        <w:t>зе (описание, рассуждение, пове</w:t>
      </w:r>
      <w:r w:rsidRPr="00061E49">
        <w:rPr>
          <w:rFonts w:ascii="Times New Roman" w:hAnsi="Times New Roman" w:cs="Times New Roman"/>
          <w:sz w:val="24"/>
          <w:szCs w:val="24"/>
        </w:rPr>
        <w:t>ствование). Самостоятельное построение плана собственноговысказывания. Отбор и использование выразительных средств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языка (синонимы, антонимы</w:t>
      </w:r>
      <w:r w:rsidR="00214779" w:rsidRPr="00061E49">
        <w:rPr>
          <w:rFonts w:ascii="Times New Roman" w:hAnsi="Times New Roman" w:cs="Times New Roman"/>
          <w:sz w:val="24"/>
          <w:szCs w:val="24"/>
        </w:rPr>
        <w:t>, сравнение) с учётом особеннос</w:t>
      </w:r>
      <w:r w:rsidRPr="00061E49">
        <w:rPr>
          <w:rFonts w:ascii="Times New Roman" w:hAnsi="Times New Roman" w:cs="Times New Roman"/>
          <w:sz w:val="24"/>
          <w:szCs w:val="24"/>
        </w:rPr>
        <w:t>тей монологического высказывания</w:t>
      </w:r>
      <w:proofErr w:type="gramStart"/>
      <w:r w:rsidRPr="00061E49">
        <w:rPr>
          <w:rFonts w:ascii="Times New Roman" w:hAnsi="Times New Roman" w:cs="Times New Roman"/>
          <w:sz w:val="24"/>
          <w:szCs w:val="24"/>
        </w:rPr>
        <w:t>.У</w:t>
      </w:r>
      <w:proofErr w:type="gramEnd"/>
      <w:r w:rsidRPr="00061E49">
        <w:rPr>
          <w:rFonts w:ascii="Times New Roman" w:hAnsi="Times New Roman" w:cs="Times New Roman"/>
          <w:sz w:val="24"/>
          <w:szCs w:val="24"/>
        </w:rPr>
        <w:t>стное сочинение как</w:t>
      </w:r>
      <w:r w:rsidR="00214779" w:rsidRPr="00061E49">
        <w:rPr>
          <w:rFonts w:ascii="Times New Roman" w:hAnsi="Times New Roman" w:cs="Times New Roman"/>
          <w:sz w:val="24"/>
          <w:szCs w:val="24"/>
        </w:rPr>
        <w:t xml:space="preserve"> продолжение прочитанного произ</w:t>
      </w:r>
      <w:r w:rsidRPr="00061E49">
        <w:rPr>
          <w:rFonts w:ascii="Times New Roman" w:hAnsi="Times New Roman" w:cs="Times New Roman"/>
          <w:sz w:val="24"/>
          <w:szCs w:val="24"/>
        </w:rPr>
        <w:t>ведения, отдельных его сюжетных линий, короткий рассказпо рисункам либо на заданную тему.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i/>
          <w:iCs/>
          <w:sz w:val="24"/>
          <w:szCs w:val="24"/>
        </w:rPr>
        <w:t>Письм</w:t>
      </w:r>
      <w:proofErr w:type="gramStart"/>
      <w:r w:rsidRPr="00061E49">
        <w:rPr>
          <w:rFonts w:ascii="Times New Roman" w:hAnsi="Times New Roman" w:cs="Times New Roman"/>
          <w:b/>
          <w:bCs/>
          <w:i/>
          <w:iCs/>
          <w:sz w:val="24"/>
          <w:szCs w:val="24"/>
        </w:rPr>
        <w:t>о</w:t>
      </w:r>
      <w:r w:rsidRPr="00061E49">
        <w:rPr>
          <w:rFonts w:ascii="Times New Roman" w:hAnsi="Times New Roman" w:cs="Times New Roman"/>
          <w:sz w:val="24"/>
          <w:szCs w:val="24"/>
        </w:rPr>
        <w:t>(</w:t>
      </w:r>
      <w:proofErr w:type="gramEnd"/>
      <w:r w:rsidRPr="00061E49">
        <w:rPr>
          <w:rFonts w:ascii="Times New Roman" w:hAnsi="Times New Roman" w:cs="Times New Roman"/>
          <w:sz w:val="24"/>
          <w:szCs w:val="24"/>
        </w:rPr>
        <w:t>культура письменной речи)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Нормы письменной реч</w:t>
      </w:r>
      <w:r w:rsidR="00214779" w:rsidRPr="00061E49">
        <w:rPr>
          <w:rFonts w:ascii="Times New Roman" w:hAnsi="Times New Roman" w:cs="Times New Roman"/>
          <w:sz w:val="24"/>
          <w:szCs w:val="24"/>
        </w:rPr>
        <w:t>и: соответствие содержания заго</w:t>
      </w:r>
      <w:r w:rsidRPr="00061E49">
        <w:rPr>
          <w:rFonts w:ascii="Times New Roman" w:hAnsi="Times New Roman" w:cs="Times New Roman"/>
          <w:sz w:val="24"/>
          <w:szCs w:val="24"/>
        </w:rPr>
        <w:t>ловку (отражение темы, места действия, характеров героев)</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спользование в письменной речи выразительных средствязыка (синони</w:t>
      </w:r>
      <w:r w:rsidR="00214779" w:rsidRPr="00061E49">
        <w:rPr>
          <w:rFonts w:ascii="Times New Roman" w:hAnsi="Times New Roman" w:cs="Times New Roman"/>
          <w:sz w:val="24"/>
          <w:szCs w:val="24"/>
        </w:rPr>
        <w:t>мы, антонимы, сравнение) в мини-</w:t>
      </w:r>
      <w:r w:rsidRPr="00061E49">
        <w:rPr>
          <w:rFonts w:ascii="Times New Roman" w:hAnsi="Times New Roman" w:cs="Times New Roman"/>
          <w:sz w:val="24"/>
          <w:szCs w:val="24"/>
        </w:rPr>
        <w:t>сочинениях(повествование, описание, рассуждение), рассказ на заданную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тему, отзыв.</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Круг детского чтения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Произведения устного н</w:t>
      </w:r>
      <w:r w:rsidR="00214779" w:rsidRPr="00061E49">
        <w:rPr>
          <w:rFonts w:ascii="Times New Roman" w:hAnsi="Times New Roman" w:cs="Times New Roman"/>
          <w:sz w:val="24"/>
          <w:szCs w:val="24"/>
        </w:rPr>
        <w:t>ародного творчества разных наро</w:t>
      </w:r>
      <w:r w:rsidRPr="00061E49">
        <w:rPr>
          <w:rFonts w:ascii="Times New Roman" w:hAnsi="Times New Roman" w:cs="Times New Roman"/>
          <w:sz w:val="24"/>
          <w:szCs w:val="24"/>
        </w:rPr>
        <w:t>дов России. Произведения</w:t>
      </w:r>
      <w:r w:rsidR="00214779" w:rsidRPr="00061E49">
        <w:rPr>
          <w:rFonts w:ascii="Times New Roman" w:hAnsi="Times New Roman" w:cs="Times New Roman"/>
          <w:sz w:val="24"/>
          <w:szCs w:val="24"/>
        </w:rPr>
        <w:t xml:space="preserve"> классиков отечественной литера</w:t>
      </w:r>
      <w:r w:rsidRPr="00061E49">
        <w:rPr>
          <w:rFonts w:ascii="Times New Roman" w:hAnsi="Times New Roman" w:cs="Times New Roman"/>
          <w:sz w:val="24"/>
          <w:szCs w:val="24"/>
        </w:rPr>
        <w:t>туры XIX—ХХ вв., классико</w:t>
      </w:r>
      <w:r w:rsidR="00214779" w:rsidRPr="00061E49">
        <w:rPr>
          <w:rFonts w:ascii="Times New Roman" w:hAnsi="Times New Roman" w:cs="Times New Roman"/>
          <w:sz w:val="24"/>
          <w:szCs w:val="24"/>
        </w:rPr>
        <w:t>в детской литературы, произведе</w:t>
      </w:r>
      <w:r w:rsidRPr="00061E49">
        <w:rPr>
          <w:rFonts w:ascii="Times New Roman" w:hAnsi="Times New Roman" w:cs="Times New Roman"/>
          <w:sz w:val="24"/>
          <w:szCs w:val="24"/>
        </w:rPr>
        <w:t>ния современной отечест</w:t>
      </w:r>
      <w:r w:rsidR="00214779" w:rsidRPr="00061E49">
        <w:rPr>
          <w:rFonts w:ascii="Times New Roman" w:hAnsi="Times New Roman" w:cs="Times New Roman"/>
          <w:sz w:val="24"/>
          <w:szCs w:val="24"/>
        </w:rPr>
        <w:t>венной (с учётом многонациональ</w:t>
      </w:r>
      <w:r w:rsidRPr="00061E49">
        <w:rPr>
          <w:rFonts w:ascii="Times New Roman" w:hAnsi="Times New Roman" w:cs="Times New Roman"/>
          <w:sz w:val="24"/>
          <w:szCs w:val="24"/>
        </w:rPr>
        <w:t>ного характера России) и зарубежной литературы, доступныедля восприятия младших школьников.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Представленность разны</w:t>
      </w:r>
      <w:r w:rsidR="00214779" w:rsidRPr="00061E49">
        <w:rPr>
          <w:rFonts w:ascii="Times New Roman" w:hAnsi="Times New Roman" w:cs="Times New Roman"/>
          <w:sz w:val="24"/>
          <w:szCs w:val="24"/>
        </w:rPr>
        <w:t>х видов книг: историческая, при</w:t>
      </w:r>
      <w:r w:rsidRPr="00061E49">
        <w:rPr>
          <w:rFonts w:ascii="Times New Roman" w:hAnsi="Times New Roman" w:cs="Times New Roman"/>
          <w:sz w:val="24"/>
          <w:szCs w:val="24"/>
        </w:rPr>
        <w:t>ключе</w:t>
      </w:r>
      <w:r w:rsidR="00214779" w:rsidRPr="00061E49">
        <w:rPr>
          <w:rFonts w:ascii="Times New Roman" w:hAnsi="Times New Roman" w:cs="Times New Roman"/>
          <w:sz w:val="24"/>
          <w:szCs w:val="24"/>
        </w:rPr>
        <w:t>нческая, фантастическая, научно-</w:t>
      </w:r>
      <w:r w:rsidRPr="00061E49">
        <w:rPr>
          <w:rFonts w:ascii="Times New Roman" w:hAnsi="Times New Roman" w:cs="Times New Roman"/>
          <w:sz w:val="24"/>
          <w:szCs w:val="24"/>
        </w:rPr>
        <w:t>популярная, справоч</w:t>
      </w:r>
      <w:r w:rsidR="00214779" w:rsidRPr="00061E49">
        <w:rPr>
          <w:rFonts w:ascii="Times New Roman" w:hAnsi="Times New Roman" w:cs="Times New Roman"/>
          <w:sz w:val="24"/>
          <w:szCs w:val="24"/>
        </w:rPr>
        <w:t>но-</w:t>
      </w:r>
      <w:r w:rsidRPr="00061E49">
        <w:rPr>
          <w:rFonts w:ascii="Times New Roman" w:hAnsi="Times New Roman" w:cs="Times New Roman"/>
          <w:sz w:val="24"/>
          <w:szCs w:val="24"/>
        </w:rPr>
        <w:t>энциклопедическая литер</w:t>
      </w:r>
      <w:r w:rsidR="00214779" w:rsidRPr="00061E49">
        <w:rPr>
          <w:rFonts w:ascii="Times New Roman" w:hAnsi="Times New Roman" w:cs="Times New Roman"/>
          <w:sz w:val="24"/>
          <w:szCs w:val="24"/>
        </w:rPr>
        <w:t>атура; детские периодические из</w:t>
      </w:r>
      <w:r w:rsidRPr="00061E49">
        <w:rPr>
          <w:rFonts w:ascii="Times New Roman" w:hAnsi="Times New Roman" w:cs="Times New Roman"/>
          <w:sz w:val="24"/>
          <w:szCs w:val="24"/>
        </w:rPr>
        <w:t>дания (по выбору).</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Основные темы детско</w:t>
      </w:r>
      <w:r w:rsidR="00214779" w:rsidRPr="00061E49">
        <w:rPr>
          <w:rFonts w:ascii="Times New Roman" w:hAnsi="Times New Roman" w:cs="Times New Roman"/>
          <w:sz w:val="24"/>
          <w:szCs w:val="24"/>
        </w:rPr>
        <w:t>го чтения: фольклор разных наро</w:t>
      </w:r>
      <w:r w:rsidRPr="00061E49">
        <w:rPr>
          <w:rFonts w:ascii="Times New Roman" w:hAnsi="Times New Roman" w:cs="Times New Roman"/>
          <w:sz w:val="24"/>
          <w:szCs w:val="24"/>
        </w:rPr>
        <w:t>дов, произведения о Родине, природе, детях, братьях нашихменьших, добре и зле, юмористические произведения.</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Литературоведческая пропедевтика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(практическое освоение)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Нахождение в тексте, опр</w:t>
      </w:r>
      <w:r w:rsidR="00214779" w:rsidRPr="00061E49">
        <w:rPr>
          <w:rFonts w:ascii="Times New Roman" w:hAnsi="Times New Roman" w:cs="Times New Roman"/>
          <w:sz w:val="24"/>
          <w:szCs w:val="24"/>
        </w:rPr>
        <w:t>еделение значения в художествен</w:t>
      </w:r>
      <w:r w:rsidRPr="00061E49">
        <w:rPr>
          <w:rFonts w:ascii="Times New Roman" w:hAnsi="Times New Roman" w:cs="Times New Roman"/>
          <w:sz w:val="24"/>
          <w:szCs w:val="24"/>
        </w:rPr>
        <w:t>ной речи (с помощью учите</w:t>
      </w:r>
      <w:r w:rsidR="00214779" w:rsidRPr="00061E49">
        <w:rPr>
          <w:rFonts w:ascii="Times New Roman" w:hAnsi="Times New Roman" w:cs="Times New Roman"/>
          <w:sz w:val="24"/>
          <w:szCs w:val="24"/>
        </w:rPr>
        <w:t>ля) средств выразительности: си</w:t>
      </w:r>
      <w:r w:rsidRPr="00061E49">
        <w:rPr>
          <w:rFonts w:ascii="Times New Roman" w:hAnsi="Times New Roman" w:cs="Times New Roman"/>
          <w:sz w:val="24"/>
          <w:szCs w:val="24"/>
        </w:rPr>
        <w:t>нонимов, антонимов, эпитетов, сравнений, метафор, гипербол.</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Ориентировка в литературных понятиях: художественное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произведение, художественный образ, искусство слова, автор</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(рассказчик), сюжет, тема; герой произведения: его портрет,</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речь, поступки, мысли; отношение автора к герою</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бщее представление о композиционных особенностяхпостроения разных видов ра</w:t>
      </w:r>
      <w:r w:rsidR="00214779" w:rsidRPr="00061E49">
        <w:rPr>
          <w:rFonts w:ascii="Times New Roman" w:hAnsi="Times New Roman" w:cs="Times New Roman"/>
          <w:sz w:val="24"/>
          <w:szCs w:val="24"/>
        </w:rPr>
        <w:t>ссказывания: повествование (рас</w:t>
      </w:r>
      <w:r w:rsidRPr="00061E49">
        <w:rPr>
          <w:rFonts w:ascii="Times New Roman" w:hAnsi="Times New Roman" w:cs="Times New Roman"/>
          <w:sz w:val="24"/>
          <w:szCs w:val="24"/>
        </w:rPr>
        <w:t>сказ), описание (пейзаж, портрет, интерьер), рассуждение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(монолог героя, диалог героев).Прозаическая и стихотворная речь: узнавание, различение,выделение особенностей стихотворного произведения (ритм,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рифма)</w:t>
      </w:r>
      <w:proofErr w:type="gramStart"/>
      <w:r w:rsidRPr="00061E49">
        <w:rPr>
          <w:rFonts w:ascii="Times New Roman" w:hAnsi="Times New Roman" w:cs="Times New Roman"/>
          <w:sz w:val="24"/>
          <w:szCs w:val="24"/>
        </w:rPr>
        <w:t>.Ф</w:t>
      </w:r>
      <w:proofErr w:type="gramEnd"/>
      <w:r w:rsidRPr="00061E49">
        <w:rPr>
          <w:rFonts w:ascii="Times New Roman" w:hAnsi="Times New Roman" w:cs="Times New Roman"/>
          <w:sz w:val="24"/>
          <w:szCs w:val="24"/>
        </w:rPr>
        <w:t>ольклор и авторские х</w:t>
      </w:r>
      <w:r w:rsidR="00214779" w:rsidRPr="00061E49">
        <w:rPr>
          <w:rFonts w:ascii="Times New Roman" w:hAnsi="Times New Roman" w:cs="Times New Roman"/>
          <w:sz w:val="24"/>
          <w:szCs w:val="24"/>
        </w:rPr>
        <w:t>удожественные произведения (раз</w:t>
      </w:r>
      <w:r w:rsidRPr="00061E49">
        <w:rPr>
          <w:rFonts w:ascii="Times New Roman" w:hAnsi="Times New Roman" w:cs="Times New Roman"/>
          <w:sz w:val="24"/>
          <w:szCs w:val="24"/>
        </w:rPr>
        <w:t>личение).Жанровое разнообраз</w:t>
      </w:r>
      <w:r w:rsidR="00214779" w:rsidRPr="00061E49">
        <w:rPr>
          <w:rFonts w:ascii="Times New Roman" w:hAnsi="Times New Roman" w:cs="Times New Roman"/>
          <w:sz w:val="24"/>
          <w:szCs w:val="24"/>
        </w:rPr>
        <w:t>ие произведений. Малые фольклор</w:t>
      </w:r>
      <w:r w:rsidRPr="00061E49">
        <w:rPr>
          <w:rFonts w:ascii="Times New Roman" w:hAnsi="Times New Roman" w:cs="Times New Roman"/>
          <w:sz w:val="24"/>
          <w:szCs w:val="24"/>
        </w:rPr>
        <w:t>ные формы (колыбельные</w:t>
      </w:r>
      <w:r w:rsidR="00214779" w:rsidRPr="00061E49">
        <w:rPr>
          <w:rFonts w:ascii="Times New Roman" w:hAnsi="Times New Roman" w:cs="Times New Roman"/>
          <w:sz w:val="24"/>
          <w:szCs w:val="24"/>
        </w:rPr>
        <w:t xml:space="preserve"> песни, потешки, пословицы и по</w:t>
      </w:r>
      <w:r w:rsidRPr="00061E49">
        <w:rPr>
          <w:rFonts w:ascii="Times New Roman" w:hAnsi="Times New Roman" w:cs="Times New Roman"/>
          <w:sz w:val="24"/>
          <w:szCs w:val="24"/>
        </w:rPr>
        <w:t>говорки, загадки) — узнавание, р</w:t>
      </w:r>
      <w:r w:rsidR="00214779" w:rsidRPr="00061E49">
        <w:rPr>
          <w:rFonts w:ascii="Times New Roman" w:hAnsi="Times New Roman" w:cs="Times New Roman"/>
          <w:sz w:val="24"/>
          <w:szCs w:val="24"/>
        </w:rPr>
        <w:t>азличение, определение ос</w:t>
      </w:r>
      <w:r w:rsidRPr="00061E49">
        <w:rPr>
          <w:rFonts w:ascii="Times New Roman" w:hAnsi="Times New Roman" w:cs="Times New Roman"/>
          <w:sz w:val="24"/>
          <w:szCs w:val="24"/>
        </w:rPr>
        <w:t>новного смысла. Сказки (о животных, бытовые, волшебные)</w:t>
      </w:r>
      <w:proofErr w:type="gramStart"/>
      <w:r w:rsidRPr="00061E49">
        <w:rPr>
          <w:rFonts w:ascii="Times New Roman" w:hAnsi="Times New Roman" w:cs="Times New Roman"/>
          <w:sz w:val="24"/>
          <w:szCs w:val="24"/>
        </w:rPr>
        <w:t>.Х</w:t>
      </w:r>
      <w:proofErr w:type="gramEnd"/>
      <w:r w:rsidRPr="00061E49">
        <w:rPr>
          <w:rFonts w:ascii="Times New Roman" w:hAnsi="Times New Roman" w:cs="Times New Roman"/>
          <w:sz w:val="24"/>
          <w:szCs w:val="24"/>
        </w:rPr>
        <w:t>удожественные особенности сказок: лексика, построение(композиция). Литературная (авторская) сказка.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Рассказ, стихотворение, басня — общее представление 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жанре</w:t>
      </w:r>
      <w:proofErr w:type="gramEnd"/>
      <w:r w:rsidRPr="00061E49">
        <w:rPr>
          <w:rFonts w:ascii="Times New Roman" w:hAnsi="Times New Roman" w:cs="Times New Roman"/>
          <w:sz w:val="24"/>
          <w:szCs w:val="24"/>
        </w:rPr>
        <w:t>, особенностях построения и выразительных средствах.</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 xml:space="preserve">Творческая деятельность </w:t>
      </w:r>
      <w:proofErr w:type="gramStart"/>
      <w:r w:rsidRPr="00061E49">
        <w:rPr>
          <w:rFonts w:ascii="Times New Roman" w:hAnsi="Times New Roman" w:cs="Times New Roman"/>
          <w:b/>
          <w:bCs/>
          <w:i/>
          <w:iCs/>
          <w:sz w:val="24"/>
          <w:szCs w:val="24"/>
        </w:rPr>
        <w:t>обучающихся</w:t>
      </w:r>
      <w:proofErr w:type="gramEnd"/>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(на основе литературных произведений)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Интерпретация текста ли</w:t>
      </w:r>
      <w:r w:rsidR="00214779" w:rsidRPr="00061E49">
        <w:rPr>
          <w:rFonts w:ascii="Times New Roman" w:hAnsi="Times New Roman" w:cs="Times New Roman"/>
          <w:sz w:val="24"/>
          <w:szCs w:val="24"/>
        </w:rPr>
        <w:t>тературного произведения в твор</w:t>
      </w:r>
      <w:r w:rsidRPr="00061E49">
        <w:rPr>
          <w:rFonts w:ascii="Times New Roman" w:hAnsi="Times New Roman" w:cs="Times New Roman"/>
          <w:sz w:val="24"/>
          <w:szCs w:val="24"/>
        </w:rPr>
        <w:t>ческой деятельности учащи</w:t>
      </w:r>
      <w:r w:rsidR="00214779" w:rsidRPr="00061E49">
        <w:rPr>
          <w:rFonts w:ascii="Times New Roman" w:hAnsi="Times New Roman" w:cs="Times New Roman"/>
          <w:sz w:val="24"/>
          <w:szCs w:val="24"/>
        </w:rPr>
        <w:t>хся: чтение по ролям, инсцениро</w:t>
      </w:r>
      <w:r w:rsidRPr="00061E49">
        <w:rPr>
          <w:rFonts w:ascii="Times New Roman" w:hAnsi="Times New Roman" w:cs="Times New Roman"/>
          <w:sz w:val="24"/>
          <w:szCs w:val="24"/>
        </w:rPr>
        <w:t xml:space="preserve">вание, драматизация; устное словесное рисование, знакомствос </w:t>
      </w:r>
      <w:r w:rsidRPr="00061E49">
        <w:rPr>
          <w:rFonts w:ascii="Times New Roman" w:hAnsi="Times New Roman" w:cs="Times New Roman"/>
          <w:sz w:val="24"/>
          <w:szCs w:val="24"/>
        </w:rPr>
        <w:lastRenderedPageBreak/>
        <w:t>различными способами работы с деформированным текстоми использо</w:t>
      </w:r>
      <w:r w:rsidR="00214779" w:rsidRPr="00061E49">
        <w:rPr>
          <w:rFonts w:ascii="Times New Roman" w:hAnsi="Times New Roman" w:cs="Times New Roman"/>
          <w:sz w:val="24"/>
          <w:szCs w:val="24"/>
        </w:rPr>
        <w:t>вание их (установление причинно-</w:t>
      </w:r>
      <w:r w:rsidRPr="00061E49">
        <w:rPr>
          <w:rFonts w:ascii="Times New Roman" w:hAnsi="Times New Roman" w:cs="Times New Roman"/>
          <w:sz w:val="24"/>
          <w:szCs w:val="24"/>
        </w:rPr>
        <w:t>следственныхсвязей, последовательности событий: соблюдение этапности</w:t>
      </w:r>
      <w:r w:rsidR="00C3607A" w:rsidRPr="00061E49">
        <w:rPr>
          <w:rFonts w:ascii="Times New Roman" w:hAnsi="Times New Roman" w:cs="Times New Roman"/>
          <w:sz w:val="24"/>
          <w:szCs w:val="24"/>
        </w:rPr>
        <w:t xml:space="preserve">           </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выполнении действий); изложение с элементами сочинения</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 xml:space="preserve">оздание собственного текста на основе </w:t>
      </w:r>
      <w:r w:rsidRPr="00061E49">
        <w:rPr>
          <w:rFonts w:ascii="Times New Roman" w:hAnsi="Times New Roman" w:cs="Times New Roman"/>
          <w:i/>
          <w:iCs/>
          <w:sz w:val="24"/>
          <w:szCs w:val="24"/>
        </w:rPr>
        <w:t>художественногопроизведения (текст по аналогии), репродукций картинхудожников, по серии иллюстраций к произведению или наоснове личного опыта</w:t>
      </w:r>
      <w:r w:rsidRPr="00061E49">
        <w:rPr>
          <w:rFonts w:ascii="Times New Roman" w:hAnsi="Times New Roman" w:cs="Times New Roman"/>
          <w:sz w:val="24"/>
          <w:szCs w:val="24"/>
        </w:rPr>
        <w:t>.</w:t>
      </w:r>
    </w:p>
    <w:p w:rsidR="00CC60D3" w:rsidRPr="00061E49" w:rsidRDefault="00520FCA"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.2.3. Иностранный язык</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Предметное содержание речи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Предметное содержани</w:t>
      </w:r>
      <w:r w:rsidR="00214779" w:rsidRPr="00061E49">
        <w:rPr>
          <w:rFonts w:ascii="Times New Roman" w:hAnsi="Times New Roman" w:cs="Times New Roman"/>
          <w:sz w:val="24"/>
          <w:szCs w:val="24"/>
        </w:rPr>
        <w:t>е устной и письменной речи соот</w:t>
      </w:r>
      <w:r w:rsidRPr="00061E49">
        <w:rPr>
          <w:rFonts w:ascii="Times New Roman" w:hAnsi="Times New Roman" w:cs="Times New Roman"/>
          <w:sz w:val="24"/>
          <w:szCs w:val="24"/>
        </w:rPr>
        <w:t>ветствует образовательным и воспитательным целям, а также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интересам и возрастным особенностям младших школьникови включает следующее: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Знакомство. </w:t>
      </w:r>
      <w:r w:rsidRPr="00061E49">
        <w:rPr>
          <w:rFonts w:ascii="Times New Roman" w:hAnsi="Times New Roman" w:cs="Times New Roman"/>
          <w:sz w:val="24"/>
          <w:szCs w:val="24"/>
        </w:rPr>
        <w:t>С одноклассниками, учителем, персонажами</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детских произведений: имя, возраст. Приветствие, прощание</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(с использованием типичных фраз речевого этикета).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Я и моя семья. </w:t>
      </w:r>
      <w:r w:rsidRPr="00061E49">
        <w:rPr>
          <w:rFonts w:ascii="Times New Roman" w:hAnsi="Times New Roman" w:cs="Times New Roman"/>
          <w:sz w:val="24"/>
          <w:szCs w:val="24"/>
        </w:rPr>
        <w:t>Члены</w:t>
      </w:r>
      <w:r w:rsidR="009619C4" w:rsidRPr="00061E49">
        <w:rPr>
          <w:rFonts w:ascii="Times New Roman" w:hAnsi="Times New Roman" w:cs="Times New Roman"/>
          <w:sz w:val="24"/>
          <w:szCs w:val="24"/>
        </w:rPr>
        <w:t xml:space="preserve"> семьи, их имена, возраст, внеш</w:t>
      </w:r>
      <w:r w:rsidRPr="00061E49">
        <w:rPr>
          <w:rFonts w:ascii="Times New Roman" w:hAnsi="Times New Roman" w:cs="Times New Roman"/>
          <w:sz w:val="24"/>
          <w:szCs w:val="24"/>
        </w:rPr>
        <w:t>ность, черты характера, увл</w:t>
      </w:r>
      <w:r w:rsidR="009619C4" w:rsidRPr="00061E49">
        <w:rPr>
          <w:rFonts w:ascii="Times New Roman" w:hAnsi="Times New Roman" w:cs="Times New Roman"/>
          <w:sz w:val="24"/>
          <w:szCs w:val="24"/>
        </w:rPr>
        <w:t>ечения/хобби. Мой день (распоря</w:t>
      </w:r>
      <w:r w:rsidRPr="00061E49">
        <w:rPr>
          <w:rFonts w:ascii="Times New Roman" w:hAnsi="Times New Roman" w:cs="Times New Roman"/>
          <w:sz w:val="24"/>
          <w:szCs w:val="24"/>
        </w:rPr>
        <w:t xml:space="preserve">док дня, </w:t>
      </w:r>
      <w:r w:rsidRPr="00061E49">
        <w:rPr>
          <w:rFonts w:ascii="Times New Roman" w:hAnsi="Times New Roman" w:cs="Times New Roman"/>
          <w:i/>
          <w:iCs/>
          <w:sz w:val="24"/>
          <w:szCs w:val="24"/>
        </w:rPr>
        <w:t>домашние обязанности</w:t>
      </w:r>
      <w:r w:rsidRPr="00061E49">
        <w:rPr>
          <w:rFonts w:ascii="Times New Roman" w:hAnsi="Times New Roman" w:cs="Times New Roman"/>
          <w:sz w:val="24"/>
          <w:szCs w:val="24"/>
        </w:rPr>
        <w:t>)</w:t>
      </w:r>
      <w:r w:rsidRPr="00061E49">
        <w:rPr>
          <w:rFonts w:ascii="Times New Roman" w:hAnsi="Times New Roman" w:cs="Times New Roman"/>
          <w:i/>
          <w:iCs/>
          <w:sz w:val="24"/>
          <w:szCs w:val="24"/>
        </w:rPr>
        <w:t xml:space="preserve">. </w:t>
      </w:r>
      <w:r w:rsidR="009619C4" w:rsidRPr="00061E49">
        <w:rPr>
          <w:rFonts w:ascii="Times New Roman" w:hAnsi="Times New Roman" w:cs="Times New Roman"/>
          <w:sz w:val="24"/>
          <w:szCs w:val="24"/>
        </w:rPr>
        <w:t>Покупки в магазине: одеж</w:t>
      </w:r>
      <w:r w:rsidRPr="00061E49">
        <w:rPr>
          <w:rFonts w:ascii="Times New Roman" w:hAnsi="Times New Roman" w:cs="Times New Roman"/>
          <w:sz w:val="24"/>
          <w:szCs w:val="24"/>
        </w:rPr>
        <w:t xml:space="preserve">да, </w:t>
      </w:r>
      <w:r w:rsidRPr="00061E49">
        <w:rPr>
          <w:rFonts w:ascii="Times New Roman" w:hAnsi="Times New Roman" w:cs="Times New Roman"/>
          <w:i/>
          <w:iCs/>
          <w:sz w:val="24"/>
          <w:szCs w:val="24"/>
        </w:rPr>
        <w:t xml:space="preserve">обувь, </w:t>
      </w:r>
      <w:r w:rsidRPr="00061E49">
        <w:rPr>
          <w:rFonts w:ascii="Times New Roman" w:hAnsi="Times New Roman" w:cs="Times New Roman"/>
          <w:sz w:val="24"/>
          <w:szCs w:val="24"/>
        </w:rPr>
        <w:t>основные проду</w:t>
      </w:r>
      <w:r w:rsidR="009619C4" w:rsidRPr="00061E49">
        <w:rPr>
          <w:rFonts w:ascii="Times New Roman" w:hAnsi="Times New Roman" w:cs="Times New Roman"/>
          <w:sz w:val="24"/>
          <w:szCs w:val="24"/>
        </w:rPr>
        <w:t>кты питания. Любимая еда. Семей</w:t>
      </w:r>
      <w:r w:rsidRPr="00061E49">
        <w:rPr>
          <w:rFonts w:ascii="Times New Roman" w:hAnsi="Times New Roman" w:cs="Times New Roman"/>
          <w:sz w:val="24"/>
          <w:szCs w:val="24"/>
        </w:rPr>
        <w:t>ные праздники: день рождения, Новый год/Рождество</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одарки.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Мир моих увлечений. </w:t>
      </w:r>
      <w:r w:rsidRPr="00061E49">
        <w:rPr>
          <w:rFonts w:ascii="Times New Roman" w:hAnsi="Times New Roman" w:cs="Times New Roman"/>
          <w:sz w:val="24"/>
          <w:szCs w:val="24"/>
        </w:rPr>
        <w:t>Мои любимые занятия. Виды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спорта и спортивные игры. </w:t>
      </w:r>
      <w:r w:rsidRPr="00061E49">
        <w:rPr>
          <w:rFonts w:ascii="Times New Roman" w:hAnsi="Times New Roman" w:cs="Times New Roman"/>
          <w:i/>
          <w:iCs/>
          <w:sz w:val="24"/>
          <w:szCs w:val="24"/>
        </w:rPr>
        <w:t xml:space="preserve">Мои любимые сказки. </w:t>
      </w:r>
      <w:r w:rsidRPr="00061E49">
        <w:rPr>
          <w:rFonts w:ascii="Times New Roman" w:hAnsi="Times New Roman" w:cs="Times New Roman"/>
          <w:sz w:val="24"/>
          <w:szCs w:val="24"/>
        </w:rPr>
        <w:t xml:space="preserve">Выходнойдень </w:t>
      </w:r>
      <w:r w:rsidRPr="00061E49">
        <w:rPr>
          <w:rFonts w:ascii="Times New Roman" w:hAnsi="Times New Roman" w:cs="Times New Roman"/>
          <w:i/>
          <w:iCs/>
          <w:sz w:val="24"/>
          <w:szCs w:val="24"/>
        </w:rPr>
        <w:t xml:space="preserve">(в зоопарке, цирке), </w:t>
      </w:r>
      <w:r w:rsidRPr="00061E49">
        <w:rPr>
          <w:rFonts w:ascii="Times New Roman" w:hAnsi="Times New Roman" w:cs="Times New Roman"/>
          <w:sz w:val="24"/>
          <w:szCs w:val="24"/>
        </w:rPr>
        <w:t>каникулы.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Я и мои друзья. </w:t>
      </w:r>
      <w:r w:rsidRPr="00061E49">
        <w:rPr>
          <w:rFonts w:ascii="Times New Roman" w:hAnsi="Times New Roman" w:cs="Times New Roman"/>
          <w:sz w:val="24"/>
          <w:szCs w:val="24"/>
        </w:rPr>
        <w:t>Имя, в</w:t>
      </w:r>
      <w:r w:rsidR="009619C4" w:rsidRPr="00061E49">
        <w:rPr>
          <w:rFonts w:ascii="Times New Roman" w:hAnsi="Times New Roman" w:cs="Times New Roman"/>
          <w:sz w:val="24"/>
          <w:szCs w:val="24"/>
        </w:rPr>
        <w:t>озраст, внешность, характер, ув</w:t>
      </w:r>
      <w:r w:rsidRPr="00061E49">
        <w:rPr>
          <w:rFonts w:ascii="Times New Roman" w:hAnsi="Times New Roman" w:cs="Times New Roman"/>
          <w:sz w:val="24"/>
          <w:szCs w:val="24"/>
        </w:rPr>
        <w:t xml:space="preserve">лечения/хобби. Совместные занятия. Письмо зарубежномудругу. </w:t>
      </w:r>
      <w:proofErr w:type="gramStart"/>
      <w:r w:rsidRPr="00061E49">
        <w:rPr>
          <w:rFonts w:ascii="Times New Roman" w:hAnsi="Times New Roman" w:cs="Times New Roman"/>
          <w:sz w:val="24"/>
          <w:szCs w:val="24"/>
        </w:rPr>
        <w:t>Любимое домашнее животное: имя, возр</w:t>
      </w:r>
      <w:r w:rsidR="009619C4" w:rsidRPr="00061E49">
        <w:rPr>
          <w:rFonts w:ascii="Times New Roman" w:hAnsi="Times New Roman" w:cs="Times New Roman"/>
          <w:sz w:val="24"/>
          <w:szCs w:val="24"/>
        </w:rPr>
        <w:t>аст, цвет, раз</w:t>
      </w:r>
      <w:r w:rsidRPr="00061E49">
        <w:rPr>
          <w:rFonts w:ascii="Times New Roman" w:hAnsi="Times New Roman" w:cs="Times New Roman"/>
          <w:sz w:val="24"/>
          <w:szCs w:val="24"/>
        </w:rPr>
        <w:t>мер, характер, что умеет делать.</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Моя школа. </w:t>
      </w:r>
      <w:r w:rsidRPr="00061E49">
        <w:rPr>
          <w:rFonts w:ascii="Times New Roman" w:hAnsi="Times New Roman" w:cs="Times New Roman"/>
          <w:sz w:val="24"/>
          <w:szCs w:val="24"/>
        </w:rPr>
        <w:t>Классная комната, учебные предметы,</w:t>
      </w:r>
      <w:r w:rsidR="00C3607A" w:rsidRPr="00061E49">
        <w:rPr>
          <w:rFonts w:ascii="Times New Roman" w:hAnsi="Times New Roman" w:cs="Times New Roman"/>
          <w:sz w:val="24"/>
          <w:szCs w:val="24"/>
        </w:rPr>
        <w:t xml:space="preserve"> </w:t>
      </w:r>
      <w:r w:rsidRPr="00061E49">
        <w:rPr>
          <w:rFonts w:ascii="Times New Roman" w:hAnsi="Times New Roman" w:cs="Times New Roman"/>
          <w:sz w:val="24"/>
          <w:szCs w:val="24"/>
        </w:rPr>
        <w:t>школьные принадлежности. Учебные занятия на уроках.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Мир вокруг меня. </w:t>
      </w:r>
      <w:r w:rsidRPr="00061E49">
        <w:rPr>
          <w:rFonts w:ascii="Times New Roman" w:hAnsi="Times New Roman" w:cs="Times New Roman"/>
          <w:sz w:val="24"/>
          <w:szCs w:val="24"/>
        </w:rPr>
        <w:t>Мой дом/квартира/комната: названиякомнат, их размер, предметы мебели и интерьера. Природа</w:t>
      </w:r>
      <w:proofErr w:type="gramStart"/>
      <w:r w:rsidRPr="00061E49">
        <w:rPr>
          <w:rFonts w:ascii="Times New Roman" w:hAnsi="Times New Roman" w:cs="Times New Roman"/>
          <w:sz w:val="24"/>
          <w:szCs w:val="24"/>
        </w:rPr>
        <w:t>.</w:t>
      </w:r>
      <w:r w:rsidRPr="00061E49">
        <w:rPr>
          <w:rFonts w:ascii="Times New Roman" w:hAnsi="Times New Roman" w:cs="Times New Roman"/>
          <w:i/>
          <w:iCs/>
          <w:sz w:val="24"/>
          <w:szCs w:val="24"/>
        </w:rPr>
        <w:t>Д</w:t>
      </w:r>
      <w:proofErr w:type="gramEnd"/>
      <w:r w:rsidRPr="00061E49">
        <w:rPr>
          <w:rFonts w:ascii="Times New Roman" w:hAnsi="Times New Roman" w:cs="Times New Roman"/>
          <w:i/>
          <w:iCs/>
          <w:sz w:val="24"/>
          <w:szCs w:val="24"/>
        </w:rPr>
        <w:t xml:space="preserve">икие и домашние животные. </w:t>
      </w:r>
      <w:r w:rsidRPr="00061E49">
        <w:rPr>
          <w:rFonts w:ascii="Times New Roman" w:hAnsi="Times New Roman" w:cs="Times New Roman"/>
          <w:sz w:val="24"/>
          <w:szCs w:val="24"/>
        </w:rPr>
        <w:t>Любимое время года. Погода.</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Страна/страны изучаемого языка и родная страна.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Общие сведения: название</w:t>
      </w:r>
      <w:r w:rsidR="009619C4" w:rsidRPr="00061E49">
        <w:rPr>
          <w:rFonts w:ascii="Times New Roman" w:hAnsi="Times New Roman" w:cs="Times New Roman"/>
          <w:sz w:val="24"/>
          <w:szCs w:val="24"/>
        </w:rPr>
        <w:t>, столица. Литературные персона</w:t>
      </w:r>
      <w:r w:rsidRPr="00061E49">
        <w:rPr>
          <w:rFonts w:ascii="Times New Roman" w:hAnsi="Times New Roman" w:cs="Times New Roman"/>
          <w:sz w:val="24"/>
          <w:szCs w:val="24"/>
        </w:rPr>
        <w:t>жи популярных книг моих сверстников (имена героев книг</w:t>
      </w:r>
      <w:proofErr w:type="gramStart"/>
      <w:r w:rsidRPr="00061E49">
        <w:rPr>
          <w:rFonts w:ascii="Times New Roman" w:hAnsi="Times New Roman" w:cs="Times New Roman"/>
          <w:sz w:val="24"/>
          <w:szCs w:val="24"/>
        </w:rPr>
        <w:t>,ч</w:t>
      </w:r>
      <w:proofErr w:type="gramEnd"/>
      <w:r w:rsidRPr="00061E49">
        <w:rPr>
          <w:rFonts w:ascii="Times New Roman" w:hAnsi="Times New Roman" w:cs="Times New Roman"/>
          <w:sz w:val="24"/>
          <w:szCs w:val="24"/>
        </w:rPr>
        <w:t xml:space="preserve">ерты характера). </w:t>
      </w:r>
      <w:r w:rsidRPr="00061E49">
        <w:rPr>
          <w:rFonts w:ascii="Times New Roman" w:hAnsi="Times New Roman" w:cs="Times New Roman"/>
          <w:i/>
          <w:iCs/>
          <w:sz w:val="24"/>
          <w:szCs w:val="24"/>
        </w:rPr>
        <w:t>Небольшие произведения детского фольклора на изучаемом иностранном языке (рифмовки, стихи</w:t>
      </w:r>
      <w:proofErr w:type="gramStart"/>
      <w:r w:rsidRPr="00061E49">
        <w:rPr>
          <w:rFonts w:ascii="Times New Roman" w:hAnsi="Times New Roman" w:cs="Times New Roman"/>
          <w:i/>
          <w:iCs/>
          <w:sz w:val="24"/>
          <w:szCs w:val="24"/>
        </w:rPr>
        <w:t>,п</w:t>
      </w:r>
      <w:proofErr w:type="gramEnd"/>
      <w:r w:rsidRPr="00061E49">
        <w:rPr>
          <w:rFonts w:ascii="Times New Roman" w:hAnsi="Times New Roman" w:cs="Times New Roman"/>
          <w:i/>
          <w:iCs/>
          <w:sz w:val="24"/>
          <w:szCs w:val="24"/>
        </w:rPr>
        <w:t>есни, сказки).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Некоторые формы речевого и неречевого этикета стран</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изучаемого языка в ряде си</w:t>
      </w:r>
      <w:r w:rsidR="009619C4" w:rsidRPr="00061E49">
        <w:rPr>
          <w:rFonts w:ascii="Times New Roman" w:hAnsi="Times New Roman" w:cs="Times New Roman"/>
          <w:sz w:val="24"/>
          <w:szCs w:val="24"/>
        </w:rPr>
        <w:t>туаций общения (в школе, во вре</w:t>
      </w:r>
      <w:r w:rsidRPr="00061E49">
        <w:rPr>
          <w:rFonts w:ascii="Times New Roman" w:hAnsi="Times New Roman" w:cs="Times New Roman"/>
          <w:sz w:val="24"/>
          <w:szCs w:val="24"/>
        </w:rPr>
        <w:t>мя совместной игры, в магазине).</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proofErr w:type="gramStart"/>
      <w:r w:rsidRPr="00061E49">
        <w:rPr>
          <w:rFonts w:ascii="Times New Roman" w:hAnsi="Times New Roman" w:cs="Times New Roman"/>
          <w:b/>
          <w:bCs/>
          <w:i/>
          <w:iCs/>
          <w:sz w:val="24"/>
          <w:szCs w:val="24"/>
        </w:rPr>
        <w:t>Коммуникативные уменияпо видам речевой деятельности</w:t>
      </w:r>
      <w:proofErr w:type="gramEnd"/>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В русле говорения</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1. Диалогическая форма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Уметь вести: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этикетные диалоги в типичных ситуациях бытового</w:t>
      </w:r>
      <w:proofErr w:type="gramStart"/>
      <w:r w:rsidRPr="00061E49">
        <w:rPr>
          <w:rFonts w:ascii="Times New Roman" w:hAnsi="Times New Roman" w:cs="Times New Roman"/>
          <w:sz w:val="24"/>
          <w:szCs w:val="24"/>
        </w:rPr>
        <w:t>,</w:t>
      </w:r>
      <w:r w:rsidR="009619C4" w:rsidRPr="00061E49">
        <w:rPr>
          <w:rFonts w:ascii="Times New Roman" w:hAnsi="Times New Roman" w:cs="Times New Roman"/>
          <w:sz w:val="24"/>
          <w:szCs w:val="24"/>
        </w:rPr>
        <w:t>у</w:t>
      </w:r>
      <w:proofErr w:type="gramEnd"/>
      <w:r w:rsidR="009619C4" w:rsidRPr="00061E49">
        <w:rPr>
          <w:rFonts w:ascii="Times New Roman" w:hAnsi="Times New Roman" w:cs="Times New Roman"/>
          <w:sz w:val="24"/>
          <w:szCs w:val="24"/>
        </w:rPr>
        <w:t>чебно-</w:t>
      </w:r>
      <w:r w:rsidRPr="00061E49">
        <w:rPr>
          <w:rFonts w:ascii="Times New Roman" w:hAnsi="Times New Roman" w:cs="Times New Roman"/>
          <w:sz w:val="24"/>
          <w:szCs w:val="24"/>
        </w:rPr>
        <w:t>трудового и межкультурного общения, в том числе</w:t>
      </w:r>
      <w:r w:rsidR="009619C4" w:rsidRPr="00061E49">
        <w:rPr>
          <w:rFonts w:ascii="Times New Roman" w:hAnsi="Times New Roman" w:cs="Times New Roman"/>
          <w:sz w:val="24"/>
          <w:szCs w:val="24"/>
        </w:rPr>
        <w:t xml:space="preserve"> при помощи средств </w:t>
      </w:r>
      <w:r w:rsidRPr="00061E49">
        <w:rPr>
          <w:rFonts w:ascii="Times New Roman" w:hAnsi="Times New Roman" w:cs="Times New Roman"/>
          <w:sz w:val="24"/>
          <w:szCs w:val="24"/>
        </w:rPr>
        <w:t>телекоммуникации;</w:t>
      </w:r>
    </w:p>
    <w:p w:rsidR="00CC60D3" w:rsidRPr="00061E49" w:rsidRDefault="009619C4"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диалог-</w:t>
      </w:r>
      <w:r w:rsidR="00CC60D3" w:rsidRPr="00061E49">
        <w:rPr>
          <w:rFonts w:ascii="Times New Roman" w:hAnsi="Times New Roman" w:cs="Times New Roman"/>
          <w:sz w:val="24"/>
          <w:szCs w:val="24"/>
        </w:rPr>
        <w:t>расспрос (запрос информации и ответ на него);</w:t>
      </w:r>
    </w:p>
    <w:p w:rsidR="00CC60D3" w:rsidRPr="00061E49" w:rsidRDefault="009619C4"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диалог </w:t>
      </w:r>
      <w:proofErr w:type="gramStart"/>
      <w:r w:rsidRPr="00061E49">
        <w:rPr>
          <w:rFonts w:ascii="Times New Roman" w:hAnsi="Times New Roman" w:cs="Times New Roman"/>
          <w:sz w:val="24"/>
          <w:szCs w:val="24"/>
        </w:rPr>
        <w:t>-</w:t>
      </w:r>
      <w:r w:rsidR="00CC60D3" w:rsidRPr="00061E49">
        <w:rPr>
          <w:rFonts w:ascii="Times New Roman" w:hAnsi="Times New Roman" w:cs="Times New Roman"/>
          <w:sz w:val="24"/>
          <w:szCs w:val="24"/>
        </w:rPr>
        <w:t>п</w:t>
      </w:r>
      <w:proofErr w:type="gramEnd"/>
      <w:r w:rsidR="00CC60D3" w:rsidRPr="00061E49">
        <w:rPr>
          <w:rFonts w:ascii="Times New Roman" w:hAnsi="Times New Roman" w:cs="Times New Roman"/>
          <w:sz w:val="24"/>
          <w:szCs w:val="24"/>
        </w:rPr>
        <w:t>обуждение к действию.</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2. Монологическая форма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Уметь пользоваться: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основными коммуникативными типами речи: описание,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рассказ, </w:t>
      </w:r>
      <w:r w:rsidRPr="00061E49">
        <w:rPr>
          <w:rFonts w:ascii="Times New Roman" w:hAnsi="Times New Roman" w:cs="Times New Roman"/>
          <w:i/>
          <w:iCs/>
          <w:sz w:val="24"/>
          <w:szCs w:val="24"/>
        </w:rPr>
        <w:t>характеристика (персонажей)</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В русле аудирования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Воспринимать на слух и понимать: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речь учителя и одноклассников в процессе общения науроке и вербально/невербально реагировать на </w:t>
      </w:r>
      <w:proofErr w:type="gramStart"/>
      <w:r w:rsidRPr="00061E49">
        <w:rPr>
          <w:rFonts w:ascii="Times New Roman" w:hAnsi="Times New Roman" w:cs="Times New Roman"/>
          <w:sz w:val="24"/>
          <w:szCs w:val="24"/>
        </w:rPr>
        <w:t>услышанное</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небольшие доступные</w:t>
      </w:r>
      <w:r w:rsidR="009619C4" w:rsidRPr="00061E49">
        <w:rPr>
          <w:rFonts w:ascii="Times New Roman" w:hAnsi="Times New Roman" w:cs="Times New Roman"/>
          <w:sz w:val="24"/>
          <w:szCs w:val="24"/>
        </w:rPr>
        <w:t xml:space="preserve"> тексты в аудиозаписи, построен</w:t>
      </w:r>
      <w:r w:rsidRPr="00061E49">
        <w:rPr>
          <w:rFonts w:ascii="Times New Roman" w:hAnsi="Times New Roman" w:cs="Times New Roman"/>
          <w:sz w:val="24"/>
          <w:szCs w:val="24"/>
        </w:rPr>
        <w:t>ные в основном на изученном языковом материале, в томчисле полученные с помощью средств коммуникации.</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В русле чтения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Читать: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вслух небольшие тексты, построенные на изученномязыковом материале;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 себя и понимат</w:t>
      </w:r>
      <w:r w:rsidR="009619C4" w:rsidRPr="00061E49">
        <w:rPr>
          <w:rFonts w:ascii="Times New Roman" w:hAnsi="Times New Roman" w:cs="Times New Roman"/>
          <w:sz w:val="24"/>
          <w:szCs w:val="24"/>
        </w:rPr>
        <w:t>ь тексты, содержащие как изучен</w:t>
      </w:r>
      <w:r w:rsidRPr="00061E49">
        <w:rPr>
          <w:rFonts w:ascii="Times New Roman" w:hAnsi="Times New Roman" w:cs="Times New Roman"/>
          <w:sz w:val="24"/>
          <w:szCs w:val="24"/>
        </w:rPr>
        <w:t>ный языковой материал, та</w:t>
      </w:r>
      <w:r w:rsidR="009619C4" w:rsidRPr="00061E49">
        <w:rPr>
          <w:rFonts w:ascii="Times New Roman" w:hAnsi="Times New Roman" w:cs="Times New Roman"/>
          <w:sz w:val="24"/>
          <w:szCs w:val="24"/>
        </w:rPr>
        <w:t>к и отдельные новые слова, нахо</w:t>
      </w:r>
      <w:r w:rsidRPr="00061E49">
        <w:rPr>
          <w:rFonts w:ascii="Times New Roman" w:hAnsi="Times New Roman" w:cs="Times New Roman"/>
          <w:sz w:val="24"/>
          <w:szCs w:val="24"/>
        </w:rPr>
        <w:t>дить в тексте необходимую информацию (имена персонажей</w:t>
      </w:r>
      <w:proofErr w:type="gramStart"/>
      <w:r w:rsidRPr="00061E49">
        <w:rPr>
          <w:rFonts w:ascii="Times New Roman" w:hAnsi="Times New Roman" w:cs="Times New Roman"/>
          <w:sz w:val="24"/>
          <w:szCs w:val="24"/>
        </w:rPr>
        <w:t>,г</w:t>
      </w:r>
      <w:proofErr w:type="gramEnd"/>
      <w:r w:rsidRPr="00061E49">
        <w:rPr>
          <w:rFonts w:ascii="Times New Roman" w:hAnsi="Times New Roman" w:cs="Times New Roman"/>
          <w:sz w:val="24"/>
          <w:szCs w:val="24"/>
        </w:rPr>
        <w:t>де происходит действие и т. д.).</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В русле письма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Владеть: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умением выписывать из текста слова, словосочетания 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предложения;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основами письменной </w:t>
      </w:r>
      <w:r w:rsidR="009619C4" w:rsidRPr="00061E49">
        <w:rPr>
          <w:rFonts w:ascii="Times New Roman" w:hAnsi="Times New Roman" w:cs="Times New Roman"/>
          <w:sz w:val="24"/>
          <w:szCs w:val="24"/>
        </w:rPr>
        <w:t>речи: писать по образцу поздрав</w:t>
      </w:r>
      <w:r w:rsidRPr="00061E49">
        <w:rPr>
          <w:rFonts w:ascii="Times New Roman" w:hAnsi="Times New Roman" w:cs="Times New Roman"/>
          <w:sz w:val="24"/>
          <w:szCs w:val="24"/>
        </w:rPr>
        <w:t>ление с праздником, короткое личное письмо.</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Языковые средства и навыки пользования ими</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Английский язык</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Графика, каллиграфия, орфография. </w:t>
      </w:r>
      <w:r w:rsidR="009619C4" w:rsidRPr="00061E49">
        <w:rPr>
          <w:rFonts w:ascii="Times New Roman" w:hAnsi="Times New Roman" w:cs="Times New Roman"/>
          <w:sz w:val="24"/>
          <w:szCs w:val="24"/>
        </w:rPr>
        <w:t>Все буквы анг</w:t>
      </w:r>
      <w:r w:rsidRPr="00061E49">
        <w:rPr>
          <w:rFonts w:ascii="Times New Roman" w:hAnsi="Times New Roman" w:cs="Times New Roman"/>
          <w:sz w:val="24"/>
          <w:szCs w:val="24"/>
        </w:rPr>
        <w:t>лийского алфавита.</w:t>
      </w:r>
      <w:r w:rsidR="009619C4" w:rsidRPr="00061E49">
        <w:rPr>
          <w:rFonts w:ascii="Times New Roman" w:hAnsi="Times New Roman" w:cs="Times New Roman"/>
          <w:sz w:val="24"/>
          <w:szCs w:val="24"/>
        </w:rPr>
        <w:t xml:space="preserve"> Основные буквосочетания. </w:t>
      </w:r>
      <w:proofErr w:type="gramStart"/>
      <w:r w:rsidR="009619C4" w:rsidRPr="00061E49">
        <w:rPr>
          <w:rFonts w:ascii="Times New Roman" w:hAnsi="Times New Roman" w:cs="Times New Roman"/>
          <w:sz w:val="24"/>
          <w:szCs w:val="24"/>
        </w:rPr>
        <w:t>Звуко-буквен</w:t>
      </w:r>
      <w:r w:rsidRPr="00061E49">
        <w:rPr>
          <w:rFonts w:ascii="Times New Roman" w:hAnsi="Times New Roman" w:cs="Times New Roman"/>
          <w:sz w:val="24"/>
          <w:szCs w:val="24"/>
        </w:rPr>
        <w:t>ные</w:t>
      </w:r>
      <w:proofErr w:type="gramEnd"/>
      <w:r w:rsidRPr="00061E49">
        <w:rPr>
          <w:rFonts w:ascii="Times New Roman" w:hAnsi="Times New Roman" w:cs="Times New Roman"/>
          <w:sz w:val="24"/>
          <w:szCs w:val="24"/>
        </w:rPr>
        <w:t xml:space="preserve"> соответствия. Знаки транскрипции. Апостроф. Основныеправила чтения и орфографии. Написание наибол</w:t>
      </w:r>
      <w:r w:rsidR="009619C4" w:rsidRPr="00061E49">
        <w:rPr>
          <w:rFonts w:ascii="Times New Roman" w:hAnsi="Times New Roman" w:cs="Times New Roman"/>
          <w:sz w:val="24"/>
          <w:szCs w:val="24"/>
        </w:rPr>
        <w:t>ее употре</w:t>
      </w:r>
      <w:r w:rsidRPr="00061E49">
        <w:rPr>
          <w:rFonts w:ascii="Times New Roman" w:hAnsi="Times New Roman" w:cs="Times New Roman"/>
          <w:sz w:val="24"/>
          <w:szCs w:val="24"/>
        </w:rPr>
        <w:t>бительных слов, вошедших в активный словарь.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Фонетическая сторона речи. </w:t>
      </w:r>
      <w:proofErr w:type="gramStart"/>
      <w:r w:rsidRPr="00061E49">
        <w:rPr>
          <w:rFonts w:ascii="Times New Roman" w:hAnsi="Times New Roman" w:cs="Times New Roman"/>
          <w:sz w:val="24"/>
          <w:szCs w:val="24"/>
        </w:rPr>
        <w:t>Адекватное</w:t>
      </w:r>
      <w:proofErr w:type="gramEnd"/>
      <w:r w:rsidRPr="00061E49">
        <w:rPr>
          <w:rFonts w:ascii="Times New Roman" w:hAnsi="Times New Roman" w:cs="Times New Roman"/>
          <w:sz w:val="24"/>
          <w:szCs w:val="24"/>
        </w:rPr>
        <w:t xml:space="preserve"> произношениеи различениена слух всех </w:t>
      </w:r>
      <w:r w:rsidR="009619C4" w:rsidRPr="00061E49">
        <w:rPr>
          <w:rFonts w:ascii="Times New Roman" w:hAnsi="Times New Roman" w:cs="Times New Roman"/>
          <w:sz w:val="24"/>
          <w:szCs w:val="24"/>
        </w:rPr>
        <w:t>звуков и звукосочетаний английс</w:t>
      </w:r>
      <w:r w:rsidRPr="00061E49">
        <w:rPr>
          <w:rFonts w:ascii="Times New Roman" w:hAnsi="Times New Roman" w:cs="Times New Roman"/>
          <w:sz w:val="24"/>
          <w:szCs w:val="24"/>
        </w:rPr>
        <w:t>кого языка. Соблюдение но</w:t>
      </w:r>
      <w:r w:rsidR="009619C4" w:rsidRPr="00061E49">
        <w:rPr>
          <w:rFonts w:ascii="Times New Roman" w:hAnsi="Times New Roman" w:cs="Times New Roman"/>
          <w:sz w:val="24"/>
          <w:szCs w:val="24"/>
        </w:rPr>
        <w:t>рм произношения: долгота и крат</w:t>
      </w:r>
      <w:r w:rsidRPr="00061E49">
        <w:rPr>
          <w:rFonts w:ascii="Times New Roman" w:hAnsi="Times New Roman" w:cs="Times New Roman"/>
          <w:sz w:val="24"/>
          <w:szCs w:val="24"/>
        </w:rPr>
        <w:t>кость гласных, отсутствие оглушения звонких согласных вконце слога или слова, от</w:t>
      </w:r>
      <w:r w:rsidR="009619C4" w:rsidRPr="00061E49">
        <w:rPr>
          <w:rFonts w:ascii="Times New Roman" w:hAnsi="Times New Roman" w:cs="Times New Roman"/>
          <w:sz w:val="24"/>
          <w:szCs w:val="24"/>
        </w:rPr>
        <w:t>сутствие смягчения согласных пе</w:t>
      </w:r>
      <w:r w:rsidRPr="00061E49">
        <w:rPr>
          <w:rFonts w:ascii="Times New Roman" w:hAnsi="Times New Roman" w:cs="Times New Roman"/>
          <w:sz w:val="24"/>
          <w:szCs w:val="24"/>
        </w:rPr>
        <w:t xml:space="preserve">ред гласными. Дифтонги. </w:t>
      </w:r>
      <w:r w:rsidRPr="00061E49">
        <w:rPr>
          <w:rFonts w:ascii="Times New Roman" w:hAnsi="Times New Roman" w:cs="Times New Roman"/>
          <w:i/>
          <w:iCs/>
          <w:sz w:val="24"/>
          <w:szCs w:val="24"/>
        </w:rPr>
        <w:t>Связующее «r» (there is/there are).</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 xml:space="preserve">Ударение в слове, фразе. </w:t>
      </w:r>
      <w:r w:rsidR="009619C4" w:rsidRPr="00061E49">
        <w:rPr>
          <w:rFonts w:ascii="Times New Roman" w:hAnsi="Times New Roman" w:cs="Times New Roman"/>
          <w:i/>
          <w:iCs/>
          <w:sz w:val="24"/>
          <w:szCs w:val="24"/>
        </w:rPr>
        <w:t>Отсутствие ударения на служеб</w:t>
      </w:r>
      <w:r w:rsidRPr="00061E49">
        <w:rPr>
          <w:rFonts w:ascii="Times New Roman" w:hAnsi="Times New Roman" w:cs="Times New Roman"/>
          <w:i/>
          <w:iCs/>
          <w:sz w:val="24"/>
          <w:szCs w:val="24"/>
        </w:rPr>
        <w:t>ных словах (артиклях, союз</w:t>
      </w:r>
      <w:r w:rsidR="009619C4" w:rsidRPr="00061E49">
        <w:rPr>
          <w:rFonts w:ascii="Times New Roman" w:hAnsi="Times New Roman" w:cs="Times New Roman"/>
          <w:i/>
          <w:iCs/>
          <w:sz w:val="24"/>
          <w:szCs w:val="24"/>
        </w:rPr>
        <w:t>ах, предлогах). Членение предло</w:t>
      </w:r>
      <w:r w:rsidRPr="00061E49">
        <w:rPr>
          <w:rFonts w:ascii="Times New Roman" w:hAnsi="Times New Roman" w:cs="Times New Roman"/>
          <w:i/>
          <w:iCs/>
          <w:sz w:val="24"/>
          <w:szCs w:val="24"/>
        </w:rPr>
        <w:t xml:space="preserve">жений на смысловые группы. </w:t>
      </w:r>
      <w:r w:rsidR="009619C4" w:rsidRPr="00061E49">
        <w:rPr>
          <w:rFonts w:ascii="Times New Roman" w:hAnsi="Times New Roman" w:cs="Times New Roman"/>
          <w:sz w:val="24"/>
          <w:szCs w:val="24"/>
        </w:rPr>
        <w:t>Ритмико-</w:t>
      </w:r>
      <w:r w:rsidRPr="00061E49">
        <w:rPr>
          <w:rFonts w:ascii="Times New Roman" w:hAnsi="Times New Roman" w:cs="Times New Roman"/>
          <w:sz w:val="24"/>
          <w:szCs w:val="24"/>
        </w:rPr>
        <w:t xml:space="preserve">интонационные особенности повествовательного, побудительного и вопросительного (общий и специальный вопрос) предложений. </w:t>
      </w:r>
      <w:r w:rsidRPr="00061E49">
        <w:rPr>
          <w:rFonts w:ascii="Times New Roman" w:hAnsi="Times New Roman" w:cs="Times New Roman"/>
          <w:i/>
          <w:iCs/>
          <w:sz w:val="24"/>
          <w:szCs w:val="24"/>
        </w:rPr>
        <w:t>Интонация</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перечисления. Чтение по транскрипции изученных слов.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Лексическая сторона речи. </w:t>
      </w:r>
      <w:r w:rsidR="009619C4" w:rsidRPr="00061E49">
        <w:rPr>
          <w:rFonts w:ascii="Times New Roman" w:hAnsi="Times New Roman" w:cs="Times New Roman"/>
          <w:sz w:val="24"/>
          <w:szCs w:val="24"/>
        </w:rPr>
        <w:t>Лексические единицы, обслу</w:t>
      </w:r>
      <w:r w:rsidRPr="00061E49">
        <w:rPr>
          <w:rFonts w:ascii="Times New Roman" w:hAnsi="Times New Roman" w:cs="Times New Roman"/>
          <w:sz w:val="24"/>
          <w:szCs w:val="24"/>
        </w:rPr>
        <w:t>живающие ситуации общения, в пределах тематики начальнойшколы, в объёме 500 лексических единиц для двустороннег</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рецептивного и продуктивн</w:t>
      </w:r>
      <w:r w:rsidR="009619C4" w:rsidRPr="00061E49">
        <w:rPr>
          <w:rFonts w:ascii="Times New Roman" w:hAnsi="Times New Roman" w:cs="Times New Roman"/>
          <w:sz w:val="24"/>
          <w:szCs w:val="24"/>
        </w:rPr>
        <w:t>ого) усвоения, простейшие устой</w:t>
      </w:r>
      <w:r w:rsidRPr="00061E49">
        <w:rPr>
          <w:rFonts w:ascii="Times New Roman" w:hAnsi="Times New Roman" w:cs="Times New Roman"/>
          <w:sz w:val="24"/>
          <w:szCs w:val="24"/>
        </w:rPr>
        <w:t>чивые словосочетания, оценочная лексика и речевые клишекак элементы речевого эти</w:t>
      </w:r>
      <w:r w:rsidR="009619C4" w:rsidRPr="00061E49">
        <w:rPr>
          <w:rFonts w:ascii="Times New Roman" w:hAnsi="Times New Roman" w:cs="Times New Roman"/>
          <w:sz w:val="24"/>
          <w:szCs w:val="24"/>
        </w:rPr>
        <w:t>кета, отражающие культуру англо-</w:t>
      </w:r>
      <w:r w:rsidRPr="00061E49">
        <w:rPr>
          <w:rFonts w:ascii="Times New Roman" w:hAnsi="Times New Roman" w:cs="Times New Roman"/>
          <w:sz w:val="24"/>
          <w:szCs w:val="24"/>
        </w:rPr>
        <w:t>говорящих стран. Интерна</w:t>
      </w:r>
      <w:r w:rsidR="009619C4" w:rsidRPr="00061E49">
        <w:rPr>
          <w:rFonts w:ascii="Times New Roman" w:hAnsi="Times New Roman" w:cs="Times New Roman"/>
          <w:sz w:val="24"/>
          <w:szCs w:val="24"/>
        </w:rPr>
        <w:t>циональные слова (например, doc</w:t>
      </w:r>
      <w:r w:rsidRPr="00061E49">
        <w:rPr>
          <w:rFonts w:ascii="Times New Roman" w:hAnsi="Times New Roman" w:cs="Times New Roman"/>
          <w:sz w:val="24"/>
          <w:szCs w:val="24"/>
        </w:rPr>
        <w:t xml:space="preserve">tor, film). </w:t>
      </w:r>
      <w:r w:rsidRPr="00061E49">
        <w:rPr>
          <w:rFonts w:ascii="Times New Roman" w:hAnsi="Times New Roman" w:cs="Times New Roman"/>
          <w:i/>
          <w:iCs/>
          <w:sz w:val="24"/>
          <w:szCs w:val="24"/>
        </w:rPr>
        <w:t>Начальное представление о способах словообразования: суффиксация (суффиксы _</w:t>
      </w:r>
      <w:r w:rsidRPr="00061E49">
        <w:rPr>
          <w:rFonts w:ascii="Times New Roman" w:hAnsi="Times New Roman" w:cs="Times New Roman"/>
          <w:i/>
          <w:iCs/>
          <w:sz w:val="24"/>
          <w:szCs w:val="24"/>
          <w:lang w:val="en-US"/>
        </w:rPr>
        <w:t>er</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or</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tion</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ist</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ful</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ly</w:t>
      </w:r>
      <w:r w:rsidRPr="00061E49">
        <w:rPr>
          <w:rFonts w:ascii="Times New Roman" w:hAnsi="Times New Roman" w:cs="Times New Roman"/>
          <w:i/>
          <w:iCs/>
          <w:sz w:val="24"/>
          <w:szCs w:val="24"/>
        </w:rPr>
        <w:t>,_</w:t>
      </w:r>
      <w:r w:rsidRPr="00061E49">
        <w:rPr>
          <w:rFonts w:ascii="Times New Roman" w:hAnsi="Times New Roman" w:cs="Times New Roman"/>
          <w:i/>
          <w:iCs/>
          <w:sz w:val="24"/>
          <w:szCs w:val="24"/>
          <w:lang w:val="en-US"/>
        </w:rPr>
        <w:t>teen</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ty</w:t>
      </w:r>
      <w:r w:rsidRPr="00061E49">
        <w:rPr>
          <w:rFonts w:ascii="Times New Roman" w:hAnsi="Times New Roman" w:cs="Times New Roman"/>
          <w:i/>
          <w:iCs/>
          <w:sz w:val="24"/>
          <w:szCs w:val="24"/>
        </w:rPr>
        <w:t>, _</w:t>
      </w:r>
      <w:r w:rsidRPr="00061E49">
        <w:rPr>
          <w:rFonts w:ascii="Times New Roman" w:hAnsi="Times New Roman" w:cs="Times New Roman"/>
          <w:i/>
          <w:iCs/>
          <w:sz w:val="24"/>
          <w:szCs w:val="24"/>
          <w:lang w:val="en-US"/>
        </w:rPr>
        <w:t>th</w:t>
      </w:r>
      <w:r w:rsidRPr="00061E49">
        <w:rPr>
          <w:rFonts w:ascii="Times New Roman" w:hAnsi="Times New Roman" w:cs="Times New Roman"/>
          <w:i/>
          <w:iCs/>
          <w:sz w:val="24"/>
          <w:szCs w:val="24"/>
        </w:rPr>
        <w:t>), словосложение (</w:t>
      </w:r>
      <w:r w:rsidRPr="00061E49">
        <w:rPr>
          <w:rFonts w:ascii="Times New Roman" w:hAnsi="Times New Roman" w:cs="Times New Roman"/>
          <w:i/>
          <w:iCs/>
          <w:sz w:val="24"/>
          <w:szCs w:val="24"/>
          <w:lang w:val="en-US"/>
        </w:rPr>
        <w:t>postcard</w:t>
      </w:r>
      <w:r w:rsidRPr="00061E49">
        <w:rPr>
          <w:rFonts w:ascii="Times New Roman" w:hAnsi="Times New Roman" w:cs="Times New Roman"/>
          <w:i/>
          <w:iCs/>
          <w:sz w:val="24"/>
          <w:szCs w:val="24"/>
        </w:rPr>
        <w:t>), конверсия (</w:t>
      </w:r>
      <w:r w:rsidRPr="00061E49">
        <w:rPr>
          <w:rFonts w:ascii="Times New Roman" w:hAnsi="Times New Roman" w:cs="Times New Roman"/>
          <w:i/>
          <w:iCs/>
          <w:sz w:val="24"/>
          <w:szCs w:val="24"/>
          <w:lang w:val="en-US"/>
        </w:rPr>
        <w:t>play</w:t>
      </w:r>
      <w:r w:rsidRPr="00061E49">
        <w:rPr>
          <w:rFonts w:ascii="Times New Roman" w:hAnsi="Times New Roman" w:cs="Times New Roman"/>
          <w:i/>
          <w:iCs/>
          <w:sz w:val="24"/>
          <w:szCs w:val="24"/>
        </w:rPr>
        <w:t xml:space="preserve"> —</w:t>
      </w:r>
      <w:r w:rsidRPr="00061E49">
        <w:rPr>
          <w:rFonts w:ascii="Times New Roman" w:hAnsi="Times New Roman" w:cs="Times New Roman"/>
          <w:i/>
          <w:iCs/>
          <w:sz w:val="24"/>
          <w:szCs w:val="24"/>
          <w:lang w:val="en-US"/>
        </w:rPr>
        <w:t>toplay</w:t>
      </w:r>
      <w:r w:rsidRPr="00061E49">
        <w:rPr>
          <w:rFonts w:ascii="Times New Roman" w:hAnsi="Times New Roman" w:cs="Times New Roman"/>
          <w:i/>
          <w:iCs/>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Грамматическая сторона речи. </w:t>
      </w:r>
      <w:r w:rsidR="009619C4" w:rsidRPr="00061E49">
        <w:rPr>
          <w:rFonts w:ascii="Times New Roman" w:hAnsi="Times New Roman" w:cs="Times New Roman"/>
          <w:sz w:val="24"/>
          <w:szCs w:val="24"/>
        </w:rPr>
        <w:t>Основные коммуника</w:t>
      </w:r>
      <w:r w:rsidRPr="00061E49">
        <w:rPr>
          <w:rFonts w:ascii="Times New Roman" w:hAnsi="Times New Roman" w:cs="Times New Roman"/>
          <w:sz w:val="24"/>
          <w:szCs w:val="24"/>
        </w:rPr>
        <w:t>тивные типы предложений</w:t>
      </w:r>
      <w:proofErr w:type="gramStart"/>
      <w:r w:rsidRPr="00061E49">
        <w:rPr>
          <w:rFonts w:ascii="Times New Roman" w:hAnsi="Times New Roman" w:cs="Times New Roman"/>
          <w:sz w:val="24"/>
          <w:szCs w:val="24"/>
        </w:rPr>
        <w:t>:</w:t>
      </w:r>
      <w:r w:rsidR="009619C4" w:rsidRPr="00061E49">
        <w:rPr>
          <w:rFonts w:ascii="Times New Roman" w:hAnsi="Times New Roman" w:cs="Times New Roman"/>
          <w:sz w:val="24"/>
          <w:szCs w:val="24"/>
        </w:rPr>
        <w:t>п</w:t>
      </w:r>
      <w:proofErr w:type="gramEnd"/>
      <w:r w:rsidR="009619C4" w:rsidRPr="00061E49">
        <w:rPr>
          <w:rFonts w:ascii="Times New Roman" w:hAnsi="Times New Roman" w:cs="Times New Roman"/>
          <w:sz w:val="24"/>
          <w:szCs w:val="24"/>
        </w:rPr>
        <w:t>овествовательное, вопроситель</w:t>
      </w:r>
      <w:r w:rsidRPr="00061E49">
        <w:rPr>
          <w:rFonts w:ascii="Times New Roman" w:hAnsi="Times New Roman" w:cs="Times New Roman"/>
          <w:sz w:val="24"/>
          <w:szCs w:val="24"/>
        </w:rPr>
        <w:t xml:space="preserve">ное, побудительное. Общий и специальный вопросы. Вопросительныеслова: </w:t>
      </w:r>
      <w:r w:rsidRPr="00061E49">
        <w:rPr>
          <w:rFonts w:ascii="Times New Roman" w:hAnsi="Times New Roman" w:cs="Times New Roman"/>
          <w:sz w:val="24"/>
          <w:szCs w:val="24"/>
          <w:lang w:val="en-US"/>
        </w:rPr>
        <w:t>what</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who</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when</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where</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why</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how</w:t>
      </w:r>
      <w:r w:rsidRPr="00061E49">
        <w:rPr>
          <w:rFonts w:ascii="Times New Roman" w:hAnsi="Times New Roman" w:cs="Times New Roman"/>
          <w:sz w:val="24"/>
          <w:szCs w:val="24"/>
        </w:rPr>
        <w:t>. Порядокслов в предложении. Утве</w:t>
      </w:r>
      <w:r w:rsidR="009619C4" w:rsidRPr="00061E49">
        <w:rPr>
          <w:rFonts w:ascii="Times New Roman" w:hAnsi="Times New Roman" w:cs="Times New Roman"/>
          <w:sz w:val="24"/>
          <w:szCs w:val="24"/>
        </w:rPr>
        <w:t>рдительные и отрицательные пред-</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ложения. Простое предложе</w:t>
      </w:r>
      <w:r w:rsidR="009619C4" w:rsidRPr="00061E49">
        <w:rPr>
          <w:rFonts w:ascii="Times New Roman" w:hAnsi="Times New Roman" w:cs="Times New Roman"/>
          <w:sz w:val="24"/>
          <w:szCs w:val="24"/>
        </w:rPr>
        <w:t>ние с простым глагольным сказуе</w:t>
      </w:r>
      <w:r w:rsidRPr="00061E49">
        <w:rPr>
          <w:rFonts w:ascii="Times New Roman" w:hAnsi="Times New Roman" w:cs="Times New Roman"/>
          <w:sz w:val="24"/>
          <w:szCs w:val="24"/>
        </w:rPr>
        <w:t>мым (</w:t>
      </w:r>
      <w:r w:rsidRPr="00061E49">
        <w:rPr>
          <w:rFonts w:ascii="Times New Roman" w:hAnsi="Times New Roman" w:cs="Times New Roman"/>
          <w:sz w:val="24"/>
          <w:szCs w:val="24"/>
          <w:lang w:val="en-US"/>
        </w:rPr>
        <w:t>HespeaksEnglish</w:t>
      </w:r>
      <w:r w:rsidRPr="00061E49">
        <w:rPr>
          <w:rFonts w:ascii="Times New Roman" w:hAnsi="Times New Roman" w:cs="Times New Roman"/>
          <w:sz w:val="24"/>
          <w:szCs w:val="24"/>
        </w:rPr>
        <w:t>.), составнымименным (</w:t>
      </w:r>
      <w:r w:rsidRPr="00061E49">
        <w:rPr>
          <w:rFonts w:ascii="Times New Roman" w:hAnsi="Times New Roman" w:cs="Times New Roman"/>
          <w:sz w:val="24"/>
          <w:szCs w:val="24"/>
          <w:lang w:val="en-US"/>
        </w:rPr>
        <w:t>Myfamilyisbig</w:t>
      </w:r>
      <w:r w:rsidRPr="00061E49">
        <w:rPr>
          <w:rFonts w:ascii="Times New Roman" w:hAnsi="Times New Roman" w:cs="Times New Roman"/>
          <w:sz w:val="24"/>
          <w:szCs w:val="24"/>
        </w:rPr>
        <w:t>.) исоставнымглагольным (</w:t>
      </w:r>
      <w:r w:rsidRPr="00061E49">
        <w:rPr>
          <w:rFonts w:ascii="Times New Roman" w:hAnsi="Times New Roman" w:cs="Times New Roman"/>
          <w:sz w:val="24"/>
          <w:szCs w:val="24"/>
          <w:lang w:val="en-US"/>
        </w:rPr>
        <w:t>Iliketodance</w:t>
      </w:r>
      <w:r w:rsidRPr="00061E49">
        <w:rPr>
          <w:rFonts w:ascii="Times New Roman" w:hAnsi="Times New Roman" w:cs="Times New Roman"/>
          <w:sz w:val="24"/>
          <w:szCs w:val="24"/>
        </w:rPr>
        <w:t>.</w:t>
      </w:r>
      <w:r w:rsidRPr="00061E49">
        <w:rPr>
          <w:rFonts w:ascii="Times New Roman" w:hAnsi="Times New Roman" w:cs="Times New Roman"/>
          <w:sz w:val="24"/>
          <w:szCs w:val="24"/>
          <w:lang w:val="en-US"/>
        </w:rPr>
        <w:t>Shecanskate</w:t>
      </w:r>
      <w:r w:rsidRPr="00061E49">
        <w:rPr>
          <w:rFonts w:ascii="Times New Roman" w:hAnsi="Times New Roman" w:cs="Times New Roman"/>
          <w:sz w:val="24"/>
          <w:szCs w:val="24"/>
        </w:rPr>
        <w:t>well.) сказуемым. Побудите</w:t>
      </w:r>
      <w:r w:rsidR="009619C4" w:rsidRPr="00061E49">
        <w:rPr>
          <w:rFonts w:ascii="Times New Roman" w:hAnsi="Times New Roman" w:cs="Times New Roman"/>
          <w:sz w:val="24"/>
          <w:szCs w:val="24"/>
        </w:rPr>
        <w:t xml:space="preserve">льные предложения в </w:t>
      </w:r>
      <w:proofErr w:type="gramStart"/>
      <w:r w:rsidR="009619C4" w:rsidRPr="00061E49">
        <w:rPr>
          <w:rFonts w:ascii="Times New Roman" w:hAnsi="Times New Roman" w:cs="Times New Roman"/>
          <w:sz w:val="24"/>
          <w:szCs w:val="24"/>
        </w:rPr>
        <w:t>утвердитель</w:t>
      </w:r>
      <w:r w:rsidRPr="00061E49">
        <w:rPr>
          <w:rFonts w:ascii="Times New Roman" w:hAnsi="Times New Roman" w:cs="Times New Roman"/>
          <w:sz w:val="24"/>
          <w:szCs w:val="24"/>
        </w:rPr>
        <w:t>ной</w:t>
      </w:r>
      <w:proofErr w:type="gramEnd"/>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Helpme</w:t>
      </w:r>
      <w:r w:rsidRPr="00061E49">
        <w:rPr>
          <w:rFonts w:ascii="Times New Roman" w:hAnsi="Times New Roman" w:cs="Times New Roman"/>
          <w:sz w:val="24"/>
          <w:szCs w:val="24"/>
        </w:rPr>
        <w:t xml:space="preserve">, </w:t>
      </w:r>
      <w:r w:rsidRPr="00061E49">
        <w:rPr>
          <w:rFonts w:ascii="Times New Roman" w:hAnsi="Times New Roman" w:cs="Times New Roman"/>
          <w:sz w:val="24"/>
          <w:szCs w:val="24"/>
          <w:lang w:val="en-US"/>
        </w:rPr>
        <w:t>please</w:t>
      </w:r>
      <w:r w:rsidRPr="00061E49">
        <w:rPr>
          <w:rFonts w:ascii="Times New Roman" w:hAnsi="Times New Roman" w:cs="Times New Roman"/>
          <w:sz w:val="24"/>
          <w:szCs w:val="24"/>
        </w:rPr>
        <w:t>.) иотрицательной (</w:t>
      </w:r>
      <w:r w:rsidRPr="00061E49">
        <w:rPr>
          <w:rFonts w:ascii="Times New Roman" w:hAnsi="Times New Roman" w:cs="Times New Roman"/>
          <w:sz w:val="24"/>
          <w:szCs w:val="24"/>
          <w:lang w:val="en-US"/>
        </w:rPr>
        <w:t>Don</w:t>
      </w:r>
      <w:r w:rsidRPr="00061E49">
        <w:rPr>
          <w:rFonts w:ascii="Times New Roman" w:hAnsi="Times New Roman" w:cs="Times New Roman"/>
          <w:sz w:val="24"/>
          <w:szCs w:val="24"/>
        </w:rPr>
        <w:t>’</w:t>
      </w:r>
      <w:r w:rsidRPr="00061E49">
        <w:rPr>
          <w:rFonts w:ascii="Times New Roman" w:hAnsi="Times New Roman" w:cs="Times New Roman"/>
          <w:sz w:val="24"/>
          <w:szCs w:val="24"/>
          <w:lang w:val="en-US"/>
        </w:rPr>
        <w:t>tbelate</w:t>
      </w:r>
      <w:r w:rsidRPr="00061E49">
        <w:rPr>
          <w:rFonts w:ascii="Times New Roman" w:hAnsi="Times New Roman" w:cs="Times New Roman"/>
          <w:sz w:val="24"/>
          <w:szCs w:val="24"/>
        </w:rPr>
        <w:t xml:space="preserve">!) формах. </w:t>
      </w:r>
      <w:r w:rsidRPr="00061E49">
        <w:rPr>
          <w:rFonts w:ascii="Times New Roman" w:hAnsi="Times New Roman" w:cs="Times New Roman"/>
          <w:i/>
          <w:iCs/>
          <w:sz w:val="24"/>
          <w:szCs w:val="24"/>
        </w:rPr>
        <w:t>Безличные предложения в настоящем времени (It is</w:t>
      </w:r>
      <w:r w:rsidRPr="00061E49">
        <w:rPr>
          <w:rFonts w:ascii="Times New Roman" w:hAnsi="Times New Roman" w:cs="Times New Roman"/>
          <w:i/>
          <w:iCs/>
          <w:sz w:val="24"/>
          <w:szCs w:val="24"/>
          <w:lang w:val="en-US"/>
        </w:rPr>
        <w:t>cold</w:t>
      </w:r>
      <w:r w:rsidRPr="00061E49">
        <w:rPr>
          <w:rFonts w:ascii="Times New Roman" w:hAnsi="Times New Roman" w:cs="Times New Roman"/>
          <w:i/>
          <w:iCs/>
          <w:sz w:val="24"/>
          <w:szCs w:val="24"/>
        </w:rPr>
        <w:t>.</w:t>
      </w:r>
      <w:r w:rsidRPr="00061E49">
        <w:rPr>
          <w:rFonts w:ascii="Times New Roman" w:hAnsi="Times New Roman" w:cs="Times New Roman"/>
          <w:i/>
          <w:iCs/>
          <w:sz w:val="24"/>
          <w:szCs w:val="24"/>
          <w:lang w:val="en-US"/>
        </w:rPr>
        <w:t>It</w:t>
      </w:r>
      <w:r w:rsidRPr="00061E49">
        <w:rPr>
          <w:rFonts w:ascii="Times New Roman" w:hAnsi="Times New Roman" w:cs="Times New Roman"/>
          <w:i/>
          <w:iCs/>
          <w:sz w:val="24"/>
          <w:szCs w:val="24"/>
        </w:rPr>
        <w:t>’</w:t>
      </w:r>
      <w:r w:rsidRPr="00061E49">
        <w:rPr>
          <w:rFonts w:ascii="Times New Roman" w:hAnsi="Times New Roman" w:cs="Times New Roman"/>
          <w:i/>
          <w:iCs/>
          <w:sz w:val="24"/>
          <w:szCs w:val="24"/>
          <w:lang w:val="en-US"/>
        </w:rPr>
        <w:t>sfiveo</w:t>
      </w:r>
      <w:r w:rsidRPr="00061E49">
        <w:rPr>
          <w:rFonts w:ascii="Times New Roman" w:hAnsi="Times New Roman" w:cs="Times New Roman"/>
          <w:i/>
          <w:iCs/>
          <w:sz w:val="24"/>
          <w:szCs w:val="24"/>
        </w:rPr>
        <w:t>’</w:t>
      </w:r>
      <w:r w:rsidRPr="00061E49">
        <w:rPr>
          <w:rFonts w:ascii="Times New Roman" w:hAnsi="Times New Roman" w:cs="Times New Roman"/>
          <w:i/>
          <w:iCs/>
          <w:sz w:val="24"/>
          <w:szCs w:val="24"/>
          <w:lang w:val="en-US"/>
        </w:rPr>
        <w:t>clock</w:t>
      </w:r>
      <w:r w:rsidRPr="00061E49">
        <w:rPr>
          <w:rFonts w:ascii="Times New Roman" w:hAnsi="Times New Roman" w:cs="Times New Roman"/>
          <w:i/>
          <w:iCs/>
          <w:sz w:val="24"/>
          <w:szCs w:val="24"/>
        </w:rPr>
        <w:t xml:space="preserve">.). </w:t>
      </w:r>
      <w:r w:rsidRPr="00061E49">
        <w:rPr>
          <w:rFonts w:ascii="Times New Roman" w:hAnsi="Times New Roman" w:cs="Times New Roman"/>
          <w:sz w:val="24"/>
          <w:szCs w:val="24"/>
        </w:rPr>
        <w:t>Предложениясоборотом</w:t>
      </w:r>
      <w:proofErr w:type="gramStart"/>
      <w:r w:rsidRPr="00061E49">
        <w:rPr>
          <w:rFonts w:ascii="Times New Roman" w:hAnsi="Times New Roman" w:cs="Times New Roman"/>
          <w:sz w:val="24"/>
          <w:szCs w:val="24"/>
          <w:lang w:val="en-US"/>
        </w:rPr>
        <w:t>thereis</w:t>
      </w:r>
      <w:proofErr w:type="gramEnd"/>
      <w:r w:rsidRPr="00061E49">
        <w:rPr>
          <w:rFonts w:ascii="Times New Roman" w:hAnsi="Times New Roman" w:cs="Times New Roman"/>
          <w:sz w:val="24"/>
          <w:szCs w:val="24"/>
        </w:rPr>
        <w:t>/</w:t>
      </w:r>
      <w:r w:rsidRPr="00061E49">
        <w:rPr>
          <w:rFonts w:ascii="Times New Roman" w:hAnsi="Times New Roman" w:cs="Times New Roman"/>
          <w:sz w:val="24"/>
          <w:szCs w:val="24"/>
          <w:lang w:val="en-US"/>
        </w:rPr>
        <w:t>there</w:t>
      </w:r>
      <w:r w:rsidRPr="00061E49">
        <w:rPr>
          <w:rFonts w:ascii="Times New Roman" w:hAnsi="Times New Roman" w:cs="Times New Roman"/>
          <w:sz w:val="24"/>
          <w:szCs w:val="24"/>
        </w:rPr>
        <w:t xml:space="preserve">are. Простые распространённые предложения. Предложения соднородными членами. </w:t>
      </w:r>
      <w:r w:rsidRPr="00061E49">
        <w:rPr>
          <w:rFonts w:ascii="Times New Roman" w:hAnsi="Times New Roman" w:cs="Times New Roman"/>
          <w:i/>
          <w:iCs/>
          <w:sz w:val="24"/>
          <w:szCs w:val="24"/>
        </w:rPr>
        <w:t>Сложносочинённые предложения ссоюзами and и but. Сложноподчинённые предложения с</w:t>
      </w:r>
      <w:r w:rsidR="00C3607A" w:rsidRPr="00061E49">
        <w:rPr>
          <w:rFonts w:ascii="Times New Roman" w:hAnsi="Times New Roman" w:cs="Times New Roman"/>
          <w:i/>
          <w:iCs/>
          <w:sz w:val="24"/>
          <w:szCs w:val="24"/>
        </w:rPr>
        <w:t xml:space="preserve"> </w:t>
      </w:r>
      <w:r w:rsidRPr="00061E49">
        <w:rPr>
          <w:rFonts w:ascii="Times New Roman" w:hAnsi="Times New Roman" w:cs="Times New Roman"/>
          <w:i/>
          <w:iCs/>
          <w:sz w:val="24"/>
          <w:szCs w:val="24"/>
        </w:rPr>
        <w:t>because.</w:t>
      </w:r>
      <w:r w:rsidRPr="00061E49">
        <w:rPr>
          <w:rFonts w:ascii="Times New Roman" w:hAnsi="Times New Roman" w:cs="Times New Roman"/>
          <w:sz w:val="24"/>
          <w:szCs w:val="24"/>
        </w:rPr>
        <w:t>Правильные и неправильные глаголы в Present, Future,</w:t>
      </w:r>
    </w:p>
    <w:p w:rsidR="00CC60D3" w:rsidRPr="00061E49" w:rsidRDefault="00CC60D3" w:rsidP="00061E49">
      <w:pPr>
        <w:autoSpaceDE w:val="0"/>
        <w:autoSpaceDN w:val="0"/>
        <w:adjustRightInd w:val="0"/>
        <w:spacing w:after="0"/>
        <w:jc w:val="both"/>
        <w:rPr>
          <w:rFonts w:ascii="Times New Roman" w:hAnsi="Times New Roman" w:cs="Times New Roman"/>
          <w:sz w:val="24"/>
          <w:szCs w:val="24"/>
          <w:lang w:val="en-US"/>
        </w:rPr>
      </w:pPr>
      <w:proofErr w:type="gramStart"/>
      <w:r w:rsidRPr="00061E49">
        <w:rPr>
          <w:rFonts w:ascii="Times New Roman" w:hAnsi="Times New Roman" w:cs="Times New Roman"/>
          <w:sz w:val="24"/>
          <w:szCs w:val="24"/>
          <w:lang w:val="en-US"/>
        </w:rPr>
        <w:lastRenderedPageBreak/>
        <w:t>Past Simple (Indefinite).</w:t>
      </w:r>
      <w:r w:rsidRPr="00061E49">
        <w:rPr>
          <w:rFonts w:ascii="Times New Roman" w:hAnsi="Times New Roman" w:cs="Times New Roman"/>
          <w:sz w:val="24"/>
          <w:szCs w:val="24"/>
        </w:rPr>
        <w:t>Неопределённаяформаглагола</w:t>
      </w:r>
      <w:r w:rsidRPr="00061E49">
        <w:rPr>
          <w:rFonts w:ascii="Times New Roman" w:hAnsi="Times New Roman" w:cs="Times New Roman"/>
          <w:sz w:val="24"/>
          <w:szCs w:val="24"/>
          <w:lang w:val="en-US"/>
        </w:rPr>
        <w:t xml:space="preserve">. </w:t>
      </w:r>
      <w:r w:rsidR="009619C4" w:rsidRPr="00061E49">
        <w:rPr>
          <w:rFonts w:ascii="Times New Roman" w:hAnsi="Times New Roman" w:cs="Times New Roman"/>
          <w:sz w:val="24"/>
          <w:szCs w:val="24"/>
        </w:rPr>
        <w:t>Глагол</w:t>
      </w:r>
      <w:r w:rsidR="009619C4" w:rsidRPr="00061E49">
        <w:rPr>
          <w:rFonts w:ascii="Times New Roman" w:hAnsi="Times New Roman" w:cs="Times New Roman"/>
          <w:sz w:val="24"/>
          <w:szCs w:val="24"/>
          <w:lang w:val="en-US"/>
        </w:rPr>
        <w:t>-</w:t>
      </w:r>
      <w:r w:rsidRPr="00061E49">
        <w:rPr>
          <w:rFonts w:ascii="Times New Roman" w:hAnsi="Times New Roman" w:cs="Times New Roman"/>
          <w:sz w:val="24"/>
          <w:szCs w:val="24"/>
        </w:rPr>
        <w:t>связка</w:t>
      </w:r>
      <w:r w:rsidRPr="00061E49">
        <w:rPr>
          <w:rFonts w:ascii="Times New Roman" w:hAnsi="Times New Roman" w:cs="Times New Roman"/>
          <w:sz w:val="24"/>
          <w:szCs w:val="24"/>
          <w:lang w:val="en-US"/>
        </w:rPr>
        <w:t xml:space="preserve"> to be.</w:t>
      </w:r>
      <w:proofErr w:type="gramEnd"/>
      <w:r w:rsidRPr="00061E49">
        <w:rPr>
          <w:rFonts w:ascii="Times New Roman" w:hAnsi="Times New Roman" w:cs="Times New Roman"/>
          <w:sz w:val="24"/>
          <w:szCs w:val="24"/>
          <w:lang w:val="en-US"/>
        </w:rPr>
        <w:t xml:space="preserve"> </w:t>
      </w:r>
      <w:r w:rsidRPr="00061E49">
        <w:rPr>
          <w:rFonts w:ascii="Times New Roman" w:hAnsi="Times New Roman" w:cs="Times New Roman"/>
          <w:sz w:val="24"/>
          <w:szCs w:val="24"/>
        </w:rPr>
        <w:t>Модальныеглаголы</w:t>
      </w:r>
      <w:r w:rsidRPr="00061E49">
        <w:rPr>
          <w:rFonts w:ascii="Times New Roman" w:hAnsi="Times New Roman" w:cs="Times New Roman"/>
          <w:sz w:val="24"/>
          <w:szCs w:val="24"/>
          <w:lang w:val="en-US"/>
        </w:rPr>
        <w:t xml:space="preserve"> can, may, must, </w:t>
      </w:r>
      <w:r w:rsidRPr="00061E49">
        <w:rPr>
          <w:rFonts w:ascii="Times New Roman" w:hAnsi="Times New Roman" w:cs="Times New Roman"/>
          <w:i/>
          <w:iCs/>
          <w:sz w:val="24"/>
          <w:szCs w:val="24"/>
          <w:lang w:val="en-US"/>
        </w:rPr>
        <w:t>have to</w:t>
      </w:r>
      <w:r w:rsidRPr="00061E49">
        <w:rPr>
          <w:rFonts w:ascii="Times New Roman" w:hAnsi="Times New Roman" w:cs="Times New Roman"/>
          <w:sz w:val="24"/>
          <w:szCs w:val="24"/>
          <w:lang w:val="en-US"/>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Глагольные</w:t>
      </w:r>
      <w:r w:rsidRPr="00061E49">
        <w:rPr>
          <w:rFonts w:ascii="Times New Roman" w:hAnsi="Times New Roman" w:cs="Times New Roman"/>
          <w:sz w:val="24"/>
          <w:szCs w:val="24"/>
          <w:lang w:val="en-US"/>
        </w:rPr>
        <w:t xml:space="preserve"> </w:t>
      </w:r>
      <w:r w:rsidRPr="00061E49">
        <w:rPr>
          <w:rFonts w:ascii="Times New Roman" w:hAnsi="Times New Roman" w:cs="Times New Roman"/>
          <w:sz w:val="24"/>
          <w:szCs w:val="24"/>
        </w:rPr>
        <w:t>конструкции</w:t>
      </w:r>
      <w:r w:rsidRPr="00061E49">
        <w:rPr>
          <w:rFonts w:ascii="Times New Roman" w:hAnsi="Times New Roman" w:cs="Times New Roman"/>
          <w:sz w:val="24"/>
          <w:szCs w:val="24"/>
          <w:lang w:val="en-US"/>
        </w:rPr>
        <w:t xml:space="preserve"> I’d like to … . </w:t>
      </w:r>
      <w:r w:rsidRPr="00061E49">
        <w:rPr>
          <w:rFonts w:ascii="Times New Roman" w:hAnsi="Times New Roman" w:cs="Times New Roman"/>
          <w:sz w:val="24"/>
          <w:szCs w:val="24"/>
        </w:rPr>
        <w:t>Существительные вединственном и множестве</w:t>
      </w:r>
      <w:r w:rsidR="009619C4" w:rsidRPr="00061E49">
        <w:rPr>
          <w:rFonts w:ascii="Times New Roman" w:hAnsi="Times New Roman" w:cs="Times New Roman"/>
          <w:sz w:val="24"/>
          <w:szCs w:val="24"/>
        </w:rPr>
        <w:t>нном числе (образованные по пра</w:t>
      </w:r>
      <w:r w:rsidRPr="00061E49">
        <w:rPr>
          <w:rFonts w:ascii="Times New Roman" w:hAnsi="Times New Roman" w:cs="Times New Roman"/>
          <w:sz w:val="24"/>
          <w:szCs w:val="24"/>
        </w:rPr>
        <w:t>вилу и исключения), сущес</w:t>
      </w:r>
      <w:r w:rsidR="009619C4" w:rsidRPr="00061E49">
        <w:rPr>
          <w:rFonts w:ascii="Times New Roman" w:hAnsi="Times New Roman" w:cs="Times New Roman"/>
          <w:sz w:val="24"/>
          <w:szCs w:val="24"/>
        </w:rPr>
        <w:t>твительные с неопределённым, оп</w:t>
      </w:r>
      <w:r w:rsidRPr="00061E49">
        <w:rPr>
          <w:rFonts w:ascii="Times New Roman" w:hAnsi="Times New Roman" w:cs="Times New Roman"/>
          <w:sz w:val="24"/>
          <w:szCs w:val="24"/>
        </w:rPr>
        <w:t>ределённым и нулевым артиклем. Притяжательныйпадежимён существительных.</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Прилагательные в пол</w:t>
      </w:r>
      <w:r w:rsidR="009619C4" w:rsidRPr="00061E49">
        <w:rPr>
          <w:rFonts w:ascii="Times New Roman" w:hAnsi="Times New Roman" w:cs="Times New Roman"/>
          <w:sz w:val="24"/>
          <w:szCs w:val="24"/>
        </w:rPr>
        <w:t>ожительной, сравнительной и пре</w:t>
      </w:r>
      <w:r w:rsidRPr="00061E49">
        <w:rPr>
          <w:rFonts w:ascii="Times New Roman" w:hAnsi="Times New Roman" w:cs="Times New Roman"/>
          <w:sz w:val="24"/>
          <w:szCs w:val="24"/>
        </w:rPr>
        <w:t>восходной степени, образованные по правилам и исключения.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Местоимения: личные (в именительно</w:t>
      </w:r>
      <w:r w:rsidR="009619C4" w:rsidRPr="00061E49">
        <w:rPr>
          <w:rFonts w:ascii="Times New Roman" w:hAnsi="Times New Roman" w:cs="Times New Roman"/>
          <w:sz w:val="24"/>
          <w:szCs w:val="24"/>
        </w:rPr>
        <w:t>м и объектном па</w:t>
      </w:r>
      <w:r w:rsidRPr="00061E49">
        <w:rPr>
          <w:rFonts w:ascii="Times New Roman" w:hAnsi="Times New Roman" w:cs="Times New Roman"/>
          <w:sz w:val="24"/>
          <w:szCs w:val="24"/>
        </w:rPr>
        <w:t xml:space="preserve">дежах), притяжательные, вопросительные, указательные(this/these, that/those), </w:t>
      </w:r>
      <w:r w:rsidRPr="00061E49">
        <w:rPr>
          <w:rFonts w:ascii="Times New Roman" w:hAnsi="Times New Roman" w:cs="Times New Roman"/>
          <w:i/>
          <w:iCs/>
          <w:sz w:val="24"/>
          <w:szCs w:val="24"/>
        </w:rPr>
        <w:t>неопределённые (some, any — некоторыеслучаиупотребления).</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Наречиявремени</w:t>
      </w:r>
      <w:r w:rsidRPr="00061E49">
        <w:rPr>
          <w:rFonts w:ascii="Times New Roman" w:hAnsi="Times New Roman" w:cs="Times New Roman"/>
          <w:i/>
          <w:iCs/>
          <w:sz w:val="24"/>
          <w:szCs w:val="24"/>
          <w:lang w:val="en-US"/>
        </w:rPr>
        <w:t xml:space="preserve"> (yesterday, tomorrow, never, usually,often, sometimes). </w:t>
      </w:r>
      <w:r w:rsidRPr="00061E49">
        <w:rPr>
          <w:rFonts w:ascii="Times New Roman" w:hAnsi="Times New Roman" w:cs="Times New Roman"/>
          <w:i/>
          <w:iCs/>
          <w:sz w:val="24"/>
          <w:szCs w:val="24"/>
        </w:rPr>
        <w:t>Наречиястепени (</w:t>
      </w:r>
      <w:r w:rsidRPr="00061E49">
        <w:rPr>
          <w:rFonts w:ascii="Times New Roman" w:hAnsi="Times New Roman" w:cs="Times New Roman"/>
          <w:i/>
          <w:iCs/>
          <w:sz w:val="24"/>
          <w:szCs w:val="24"/>
          <w:lang w:val="en-US"/>
        </w:rPr>
        <w:t>much</w:t>
      </w:r>
      <w:r w:rsidRPr="00061E49">
        <w:rPr>
          <w:rFonts w:ascii="Times New Roman" w:hAnsi="Times New Roman" w:cs="Times New Roman"/>
          <w:i/>
          <w:iCs/>
          <w:sz w:val="24"/>
          <w:szCs w:val="24"/>
        </w:rPr>
        <w:t xml:space="preserve">, </w:t>
      </w:r>
      <w:r w:rsidRPr="00061E49">
        <w:rPr>
          <w:rFonts w:ascii="Times New Roman" w:hAnsi="Times New Roman" w:cs="Times New Roman"/>
          <w:i/>
          <w:iCs/>
          <w:sz w:val="24"/>
          <w:szCs w:val="24"/>
          <w:lang w:val="en-US"/>
        </w:rPr>
        <w:t>little</w:t>
      </w:r>
      <w:r w:rsidRPr="00061E49">
        <w:rPr>
          <w:rFonts w:ascii="Times New Roman" w:hAnsi="Times New Roman" w:cs="Times New Roman"/>
          <w:i/>
          <w:iCs/>
          <w:sz w:val="24"/>
          <w:szCs w:val="24"/>
        </w:rPr>
        <w:t xml:space="preserve">, </w:t>
      </w:r>
      <w:r w:rsidRPr="00061E49">
        <w:rPr>
          <w:rFonts w:ascii="Times New Roman" w:hAnsi="Times New Roman" w:cs="Times New Roman"/>
          <w:i/>
          <w:iCs/>
          <w:sz w:val="24"/>
          <w:szCs w:val="24"/>
          <w:lang w:val="en-US"/>
        </w:rPr>
        <w:t>very</w:t>
      </w:r>
      <w:r w:rsidRPr="00061E49">
        <w:rPr>
          <w:rFonts w:ascii="Times New Roman" w:hAnsi="Times New Roman" w:cs="Times New Roman"/>
          <w:i/>
          <w:iCs/>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Количественные числит</w:t>
      </w:r>
      <w:r w:rsidR="009619C4" w:rsidRPr="00061E49">
        <w:rPr>
          <w:rFonts w:ascii="Times New Roman" w:hAnsi="Times New Roman" w:cs="Times New Roman"/>
          <w:sz w:val="24"/>
          <w:szCs w:val="24"/>
        </w:rPr>
        <w:t>ельные (до 100), порядковые чис</w:t>
      </w:r>
      <w:r w:rsidRPr="00061E49">
        <w:rPr>
          <w:rFonts w:ascii="Times New Roman" w:hAnsi="Times New Roman" w:cs="Times New Roman"/>
          <w:sz w:val="24"/>
          <w:szCs w:val="24"/>
        </w:rPr>
        <w:t>лительные (до 30).</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Наиболее употребительные предлоги: in, on, at, into, to,</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from, of, with.</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Общеучебные умения</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и универсальные учебные действия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 процессе изучения курса «Иностранный язык» младшие</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школьники: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совершенствуют приёмы работы с текстом, опираясь наумения, приобретённые на</w:t>
      </w:r>
      <w:r w:rsidR="000649C3" w:rsidRPr="00061E49">
        <w:rPr>
          <w:rFonts w:ascii="Times New Roman" w:hAnsi="Times New Roman" w:cs="Times New Roman"/>
          <w:sz w:val="24"/>
          <w:szCs w:val="24"/>
        </w:rPr>
        <w:t xml:space="preserve"> уроках родного языка (прогнози</w:t>
      </w:r>
      <w:r w:rsidRPr="00061E49">
        <w:rPr>
          <w:rFonts w:ascii="Times New Roman" w:hAnsi="Times New Roman" w:cs="Times New Roman"/>
          <w:sz w:val="24"/>
          <w:szCs w:val="24"/>
        </w:rPr>
        <w:t>ровать содержание текста п</w:t>
      </w:r>
      <w:r w:rsidR="000649C3" w:rsidRPr="00061E49">
        <w:rPr>
          <w:rFonts w:ascii="Times New Roman" w:hAnsi="Times New Roman" w:cs="Times New Roman"/>
          <w:sz w:val="24"/>
          <w:szCs w:val="24"/>
        </w:rPr>
        <w:t>о заголовку, данным к тексту ри</w:t>
      </w:r>
      <w:r w:rsidRPr="00061E49">
        <w:rPr>
          <w:rFonts w:ascii="Times New Roman" w:hAnsi="Times New Roman" w:cs="Times New Roman"/>
          <w:sz w:val="24"/>
          <w:szCs w:val="24"/>
        </w:rPr>
        <w:t>сункам, списывать текст, выписывать отдельные слова ипредложения из текста и т. п.);</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овладевают более разнообразными приёмами раскрытия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значения слова, используя словообразовательные элементы;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синонимы, антонимы; контекст;</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совершенствуют </w:t>
      </w:r>
      <w:r w:rsidR="000649C3" w:rsidRPr="00061E49">
        <w:rPr>
          <w:rFonts w:ascii="Times New Roman" w:hAnsi="Times New Roman" w:cs="Times New Roman"/>
          <w:sz w:val="24"/>
          <w:szCs w:val="24"/>
        </w:rPr>
        <w:t>общеречевые коммуникативные уме</w:t>
      </w:r>
      <w:r w:rsidRPr="00061E49">
        <w:rPr>
          <w:rFonts w:ascii="Times New Roman" w:hAnsi="Times New Roman" w:cs="Times New Roman"/>
          <w:sz w:val="24"/>
          <w:szCs w:val="24"/>
        </w:rPr>
        <w:t xml:space="preserve">ния, </w:t>
      </w:r>
      <w:proofErr w:type="gramStart"/>
      <w:r w:rsidRPr="00061E49">
        <w:rPr>
          <w:rFonts w:ascii="Times New Roman" w:hAnsi="Times New Roman" w:cs="Times New Roman"/>
          <w:sz w:val="24"/>
          <w:szCs w:val="24"/>
        </w:rPr>
        <w:t>например</w:t>
      </w:r>
      <w:proofErr w:type="gramEnd"/>
      <w:r w:rsidRPr="00061E49">
        <w:rPr>
          <w:rFonts w:ascii="Times New Roman" w:hAnsi="Times New Roman" w:cs="Times New Roman"/>
          <w:sz w:val="24"/>
          <w:szCs w:val="24"/>
        </w:rPr>
        <w:t xml:space="preserve"> начинать и з</w:t>
      </w:r>
      <w:r w:rsidR="000649C3" w:rsidRPr="00061E49">
        <w:rPr>
          <w:rFonts w:ascii="Times New Roman" w:hAnsi="Times New Roman" w:cs="Times New Roman"/>
          <w:sz w:val="24"/>
          <w:szCs w:val="24"/>
        </w:rPr>
        <w:t>авершать разговор, используя ре</w:t>
      </w:r>
      <w:r w:rsidRPr="00061E49">
        <w:rPr>
          <w:rFonts w:ascii="Times New Roman" w:hAnsi="Times New Roman" w:cs="Times New Roman"/>
          <w:sz w:val="24"/>
          <w:szCs w:val="24"/>
        </w:rPr>
        <w:t>чевые клише; поддерживат</w:t>
      </w:r>
      <w:r w:rsidR="000649C3" w:rsidRPr="00061E49">
        <w:rPr>
          <w:rFonts w:ascii="Times New Roman" w:hAnsi="Times New Roman" w:cs="Times New Roman"/>
          <w:sz w:val="24"/>
          <w:szCs w:val="24"/>
        </w:rPr>
        <w:t>ьбеседу, задавая вопросы и пере</w:t>
      </w:r>
      <w:r w:rsidRPr="00061E49">
        <w:rPr>
          <w:rFonts w:ascii="Times New Roman" w:hAnsi="Times New Roman" w:cs="Times New Roman"/>
          <w:sz w:val="24"/>
          <w:szCs w:val="24"/>
        </w:rPr>
        <w:t>спрашивая;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учатся осуществлять самоконтроль, самооценку;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учатся самостоятельно</w:t>
      </w:r>
      <w:r w:rsidR="000649C3" w:rsidRPr="00061E49">
        <w:rPr>
          <w:rFonts w:ascii="Times New Roman" w:hAnsi="Times New Roman" w:cs="Times New Roman"/>
          <w:sz w:val="24"/>
          <w:szCs w:val="24"/>
        </w:rPr>
        <w:t xml:space="preserve"> выполнять задания с использова</w:t>
      </w:r>
      <w:r w:rsidRPr="00061E49">
        <w:rPr>
          <w:rFonts w:ascii="Times New Roman" w:hAnsi="Times New Roman" w:cs="Times New Roman"/>
          <w:sz w:val="24"/>
          <w:szCs w:val="24"/>
        </w:rPr>
        <w:t>нием компьютера (при наличии мультимедийного приложения).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Общеучебные и специал</w:t>
      </w:r>
      <w:r w:rsidR="000649C3" w:rsidRPr="00061E49">
        <w:rPr>
          <w:rFonts w:ascii="Times New Roman" w:hAnsi="Times New Roman" w:cs="Times New Roman"/>
          <w:sz w:val="24"/>
          <w:szCs w:val="24"/>
        </w:rPr>
        <w:t>ьные учебные умения, а также со</w:t>
      </w:r>
      <w:r w:rsidRPr="00061E49">
        <w:rPr>
          <w:rFonts w:ascii="Times New Roman" w:hAnsi="Times New Roman" w:cs="Times New Roman"/>
          <w:sz w:val="24"/>
          <w:szCs w:val="24"/>
        </w:rPr>
        <w:t>циокультурная осведомлённость приобретаются учащимися впроцессе формирования</w:t>
      </w:r>
      <w:r w:rsidR="000649C3" w:rsidRPr="00061E49">
        <w:rPr>
          <w:rFonts w:ascii="Times New Roman" w:hAnsi="Times New Roman" w:cs="Times New Roman"/>
          <w:sz w:val="24"/>
          <w:szCs w:val="24"/>
        </w:rPr>
        <w:t>коммуникативных умений в основ</w:t>
      </w:r>
      <w:r w:rsidRPr="00061E49">
        <w:rPr>
          <w:rFonts w:ascii="Times New Roman" w:hAnsi="Times New Roman" w:cs="Times New Roman"/>
          <w:sz w:val="24"/>
          <w:szCs w:val="24"/>
        </w:rPr>
        <w:t xml:space="preserve">ных видах речевой деятельности. Поэтому они </w:t>
      </w:r>
      <w:r w:rsidRPr="00061E49">
        <w:rPr>
          <w:rFonts w:ascii="Times New Roman" w:hAnsi="Times New Roman" w:cs="Times New Roman"/>
          <w:b/>
          <w:bCs/>
          <w:sz w:val="24"/>
          <w:szCs w:val="24"/>
        </w:rPr>
        <w:t xml:space="preserve">не выделяются </w:t>
      </w:r>
      <w:r w:rsidRPr="00061E49">
        <w:rPr>
          <w:rFonts w:ascii="Times New Roman" w:hAnsi="Times New Roman" w:cs="Times New Roman"/>
          <w:sz w:val="24"/>
          <w:szCs w:val="24"/>
        </w:rPr>
        <w:t>отдельно в тематическом планировании.</w:t>
      </w:r>
    </w:p>
    <w:p w:rsidR="00CC60D3" w:rsidRPr="00061E49" w:rsidRDefault="00520FCA"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.2.4. Математика</w:t>
      </w:r>
      <w:r w:rsidRPr="00061E49">
        <w:rPr>
          <w:rFonts w:ascii="Times New Roman" w:hAnsi="Times New Roman" w:cs="Times New Roman"/>
          <w:b/>
          <w:i/>
          <w:iCs/>
          <w:sz w:val="24"/>
          <w:szCs w:val="24"/>
          <w:u w:val="single"/>
        </w:rPr>
        <w:t xml:space="preserve"> и информатика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Числа и величины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Счёт предметов. Чтени</w:t>
      </w:r>
      <w:r w:rsidR="000649C3" w:rsidRPr="00061E49">
        <w:rPr>
          <w:rFonts w:ascii="Times New Roman" w:hAnsi="Times New Roman" w:cs="Times New Roman"/>
          <w:sz w:val="24"/>
          <w:szCs w:val="24"/>
        </w:rPr>
        <w:t>е и запись чисел от нуля до мил</w:t>
      </w:r>
      <w:r w:rsidRPr="00061E49">
        <w:rPr>
          <w:rFonts w:ascii="Times New Roman" w:hAnsi="Times New Roman" w:cs="Times New Roman"/>
          <w:sz w:val="24"/>
          <w:szCs w:val="24"/>
        </w:rPr>
        <w:t>лиона. Классы и разряды</w:t>
      </w:r>
      <w:r w:rsidR="000649C3" w:rsidRPr="00061E49">
        <w:rPr>
          <w:rFonts w:ascii="Times New Roman" w:hAnsi="Times New Roman" w:cs="Times New Roman"/>
          <w:sz w:val="24"/>
          <w:szCs w:val="24"/>
        </w:rPr>
        <w:t>. Представление многозначных чи</w:t>
      </w:r>
      <w:r w:rsidRPr="00061E49">
        <w:rPr>
          <w:rFonts w:ascii="Times New Roman" w:hAnsi="Times New Roman" w:cs="Times New Roman"/>
          <w:sz w:val="24"/>
          <w:szCs w:val="24"/>
        </w:rPr>
        <w:t>сел в виде суммы разрядн</w:t>
      </w:r>
      <w:r w:rsidR="000649C3" w:rsidRPr="00061E49">
        <w:rPr>
          <w:rFonts w:ascii="Times New Roman" w:hAnsi="Times New Roman" w:cs="Times New Roman"/>
          <w:sz w:val="24"/>
          <w:szCs w:val="24"/>
        </w:rPr>
        <w:t>ых слагаемых. Сравнение и упоря</w:t>
      </w:r>
      <w:r w:rsidRPr="00061E49">
        <w:rPr>
          <w:rFonts w:ascii="Times New Roman" w:hAnsi="Times New Roman" w:cs="Times New Roman"/>
          <w:sz w:val="24"/>
          <w:szCs w:val="24"/>
        </w:rPr>
        <w:t>дочение чисел, знаки сравнения.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Измерение величин; сравнение и упорядочение величин.</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Единицы массы (грамм, кил</w:t>
      </w:r>
      <w:r w:rsidR="000649C3" w:rsidRPr="00061E49">
        <w:rPr>
          <w:rFonts w:ascii="Times New Roman" w:hAnsi="Times New Roman" w:cs="Times New Roman"/>
          <w:sz w:val="24"/>
          <w:szCs w:val="24"/>
        </w:rPr>
        <w:t>ограмм, центнер, тонна), вмести</w:t>
      </w:r>
      <w:r w:rsidRPr="00061E49">
        <w:rPr>
          <w:rFonts w:ascii="Times New Roman" w:hAnsi="Times New Roman" w:cs="Times New Roman"/>
          <w:sz w:val="24"/>
          <w:szCs w:val="24"/>
        </w:rPr>
        <w:t>мости (литр), времени (секунда, минута, час).</w:t>
      </w:r>
      <w:proofErr w:type="gramEnd"/>
      <w:r w:rsidRPr="00061E49">
        <w:rPr>
          <w:rFonts w:ascii="Times New Roman" w:hAnsi="Times New Roman" w:cs="Times New Roman"/>
          <w:sz w:val="24"/>
          <w:szCs w:val="24"/>
        </w:rPr>
        <w:t xml:space="preserve"> Соотношениямежду единицами измерения однородных величин. Сравнениеи упорядочение однородн</w:t>
      </w:r>
      <w:r w:rsidR="000649C3" w:rsidRPr="00061E49">
        <w:rPr>
          <w:rFonts w:ascii="Times New Roman" w:hAnsi="Times New Roman" w:cs="Times New Roman"/>
          <w:sz w:val="24"/>
          <w:szCs w:val="24"/>
        </w:rPr>
        <w:t>ых величин. Доля величины (поло</w:t>
      </w:r>
      <w:r w:rsidRPr="00061E49">
        <w:rPr>
          <w:rFonts w:ascii="Times New Roman" w:hAnsi="Times New Roman" w:cs="Times New Roman"/>
          <w:sz w:val="24"/>
          <w:szCs w:val="24"/>
        </w:rPr>
        <w:t>вина, треть, четверть, десятая, сотая, тысячная).</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Арифметические действия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Сложение, вычитание, умн</w:t>
      </w:r>
      <w:r w:rsidR="000649C3" w:rsidRPr="00061E49">
        <w:rPr>
          <w:rFonts w:ascii="Times New Roman" w:hAnsi="Times New Roman" w:cs="Times New Roman"/>
          <w:sz w:val="24"/>
          <w:szCs w:val="24"/>
        </w:rPr>
        <w:t>ожение и деление. Названия ком</w:t>
      </w:r>
      <w:r w:rsidRPr="00061E49">
        <w:rPr>
          <w:rFonts w:ascii="Times New Roman" w:hAnsi="Times New Roman" w:cs="Times New Roman"/>
          <w:sz w:val="24"/>
          <w:szCs w:val="24"/>
        </w:rPr>
        <w:t>понентов арифметических действий, знаки действий. Таблица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сложения. Таблица умножен</w:t>
      </w:r>
      <w:r w:rsidR="000649C3" w:rsidRPr="00061E49">
        <w:rPr>
          <w:rFonts w:ascii="Times New Roman" w:hAnsi="Times New Roman" w:cs="Times New Roman"/>
          <w:sz w:val="24"/>
          <w:szCs w:val="24"/>
        </w:rPr>
        <w:t>ия. Связь между сложением, вычи</w:t>
      </w:r>
      <w:r w:rsidRPr="00061E49">
        <w:rPr>
          <w:rFonts w:ascii="Times New Roman" w:hAnsi="Times New Roman" w:cs="Times New Roman"/>
          <w:sz w:val="24"/>
          <w:szCs w:val="24"/>
        </w:rPr>
        <w:t>танием, умножением и делением. Нахождение неизвестногокомпонента арифметического действия. Деление с остатком.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Числовое выражение. Установление порядка выполнения</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действий в числовых выражениях со скобками и без скобок.</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Нахождение значения числового выражения. Использование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свойств арифметических </w:t>
      </w:r>
      <w:r w:rsidR="000649C3" w:rsidRPr="00061E49">
        <w:rPr>
          <w:rFonts w:ascii="Times New Roman" w:hAnsi="Times New Roman" w:cs="Times New Roman"/>
          <w:sz w:val="24"/>
          <w:szCs w:val="24"/>
        </w:rPr>
        <w:t>действий в вычислениях (переста</w:t>
      </w:r>
      <w:r w:rsidRPr="00061E49">
        <w:rPr>
          <w:rFonts w:ascii="Times New Roman" w:hAnsi="Times New Roman" w:cs="Times New Roman"/>
          <w:sz w:val="24"/>
          <w:szCs w:val="24"/>
        </w:rPr>
        <w:t>новка и группировка слагаемы</w:t>
      </w:r>
      <w:r w:rsidR="000649C3" w:rsidRPr="00061E49">
        <w:rPr>
          <w:rFonts w:ascii="Times New Roman" w:hAnsi="Times New Roman" w:cs="Times New Roman"/>
          <w:sz w:val="24"/>
          <w:szCs w:val="24"/>
        </w:rPr>
        <w:t>х в сумме, множителей в про</w:t>
      </w:r>
      <w:r w:rsidRPr="00061E49">
        <w:rPr>
          <w:rFonts w:ascii="Times New Roman" w:hAnsi="Times New Roman" w:cs="Times New Roman"/>
          <w:sz w:val="24"/>
          <w:szCs w:val="24"/>
        </w:rPr>
        <w:t>изведении; умножение суммы и разности на число).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Алгоритмы письменн</w:t>
      </w:r>
      <w:r w:rsidR="000649C3" w:rsidRPr="00061E49">
        <w:rPr>
          <w:rFonts w:ascii="Times New Roman" w:hAnsi="Times New Roman" w:cs="Times New Roman"/>
          <w:sz w:val="24"/>
          <w:szCs w:val="24"/>
        </w:rPr>
        <w:t>ого сложения, вычитания, умноже</w:t>
      </w:r>
      <w:r w:rsidRPr="00061E49">
        <w:rPr>
          <w:rFonts w:ascii="Times New Roman" w:hAnsi="Times New Roman" w:cs="Times New Roman"/>
          <w:sz w:val="24"/>
          <w:szCs w:val="24"/>
        </w:rPr>
        <w:t>ния и деления многозначных чисел.</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Способы проверки правильности вычислений (алгоритм,</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обратное действие, оценка достоверности, </w:t>
      </w:r>
      <w:r w:rsidR="000649C3" w:rsidRPr="00061E49">
        <w:rPr>
          <w:rFonts w:ascii="Times New Roman" w:hAnsi="Times New Roman" w:cs="Times New Roman"/>
          <w:sz w:val="24"/>
          <w:szCs w:val="24"/>
        </w:rPr>
        <w:t>прикидки резуль</w:t>
      </w:r>
      <w:r w:rsidRPr="00061E49">
        <w:rPr>
          <w:rFonts w:ascii="Times New Roman" w:hAnsi="Times New Roman" w:cs="Times New Roman"/>
          <w:sz w:val="24"/>
          <w:szCs w:val="24"/>
        </w:rPr>
        <w:t>тата, вычисление на калькуляторе).</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Работа с текстовыми задачами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Решение текстовых за</w:t>
      </w:r>
      <w:r w:rsidR="000649C3" w:rsidRPr="00061E49">
        <w:rPr>
          <w:rFonts w:ascii="Times New Roman" w:hAnsi="Times New Roman" w:cs="Times New Roman"/>
          <w:sz w:val="24"/>
          <w:szCs w:val="24"/>
        </w:rPr>
        <w:t>дач арифметическим способом. За</w:t>
      </w:r>
      <w:r w:rsidRPr="00061E49">
        <w:rPr>
          <w:rFonts w:ascii="Times New Roman" w:hAnsi="Times New Roman" w:cs="Times New Roman"/>
          <w:sz w:val="24"/>
          <w:szCs w:val="24"/>
        </w:rPr>
        <w:t>дачи, содержащие отношен</w:t>
      </w:r>
      <w:r w:rsidR="000649C3" w:rsidRPr="00061E49">
        <w:rPr>
          <w:rFonts w:ascii="Times New Roman" w:hAnsi="Times New Roman" w:cs="Times New Roman"/>
          <w:sz w:val="24"/>
          <w:szCs w:val="24"/>
        </w:rPr>
        <w:t xml:space="preserve">ия «больше (меньше) </w:t>
      </w:r>
      <w:proofErr w:type="gramStart"/>
      <w:r w:rsidR="000649C3" w:rsidRPr="00061E49">
        <w:rPr>
          <w:rFonts w:ascii="Times New Roman" w:hAnsi="Times New Roman" w:cs="Times New Roman"/>
          <w:sz w:val="24"/>
          <w:szCs w:val="24"/>
        </w:rPr>
        <w:t>на</w:t>
      </w:r>
      <w:proofErr w:type="gramEnd"/>
      <w:r w:rsidR="000649C3" w:rsidRPr="00061E49">
        <w:rPr>
          <w:rFonts w:ascii="Times New Roman" w:hAnsi="Times New Roman" w:cs="Times New Roman"/>
          <w:sz w:val="24"/>
          <w:szCs w:val="24"/>
        </w:rPr>
        <w:t>…», «боль</w:t>
      </w:r>
      <w:r w:rsidRPr="00061E49">
        <w:rPr>
          <w:rFonts w:ascii="Times New Roman" w:hAnsi="Times New Roman" w:cs="Times New Roman"/>
          <w:sz w:val="24"/>
          <w:szCs w:val="24"/>
        </w:rPr>
        <w:t xml:space="preserve">ше (меньше) в…». </w:t>
      </w:r>
      <w:proofErr w:type="gramStart"/>
      <w:r w:rsidRPr="00061E49">
        <w:rPr>
          <w:rFonts w:ascii="Times New Roman" w:hAnsi="Times New Roman" w:cs="Times New Roman"/>
          <w:sz w:val="24"/>
          <w:szCs w:val="24"/>
        </w:rPr>
        <w:t>Зависи</w:t>
      </w:r>
      <w:r w:rsidR="000649C3" w:rsidRPr="00061E49">
        <w:rPr>
          <w:rFonts w:ascii="Times New Roman" w:hAnsi="Times New Roman" w:cs="Times New Roman"/>
          <w:sz w:val="24"/>
          <w:szCs w:val="24"/>
        </w:rPr>
        <w:t>мости между величинами, характе</w:t>
      </w:r>
      <w:r w:rsidRPr="00061E49">
        <w:rPr>
          <w:rFonts w:ascii="Times New Roman" w:hAnsi="Times New Roman" w:cs="Times New Roman"/>
          <w:sz w:val="24"/>
          <w:szCs w:val="24"/>
        </w:rPr>
        <w:t>ризующими п</w:t>
      </w:r>
      <w:r w:rsidR="000649C3" w:rsidRPr="00061E49">
        <w:rPr>
          <w:rFonts w:ascii="Times New Roman" w:hAnsi="Times New Roman" w:cs="Times New Roman"/>
          <w:sz w:val="24"/>
          <w:szCs w:val="24"/>
        </w:rPr>
        <w:t>роцессы движения, работы, купли-</w:t>
      </w:r>
      <w:r w:rsidRPr="00061E49">
        <w:rPr>
          <w:rFonts w:ascii="Times New Roman" w:hAnsi="Times New Roman" w:cs="Times New Roman"/>
          <w:sz w:val="24"/>
          <w:szCs w:val="24"/>
        </w:rPr>
        <w:t>продажии др. Скорость, время, пут</w:t>
      </w:r>
      <w:r w:rsidR="000649C3" w:rsidRPr="00061E49">
        <w:rPr>
          <w:rFonts w:ascii="Times New Roman" w:hAnsi="Times New Roman" w:cs="Times New Roman"/>
          <w:sz w:val="24"/>
          <w:szCs w:val="24"/>
        </w:rPr>
        <w:t>ь; объём работы, время, произво</w:t>
      </w:r>
      <w:r w:rsidRPr="00061E49">
        <w:rPr>
          <w:rFonts w:ascii="Times New Roman" w:hAnsi="Times New Roman" w:cs="Times New Roman"/>
          <w:sz w:val="24"/>
          <w:szCs w:val="24"/>
        </w:rPr>
        <w:t>дительность труда; количество товара, его цена и стоимость</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 др. Планирование хода решения задачи.</w:t>
      </w:r>
      <w:proofErr w:type="gramEnd"/>
      <w:r w:rsidRPr="00061E49">
        <w:rPr>
          <w:rFonts w:ascii="Times New Roman" w:hAnsi="Times New Roman" w:cs="Times New Roman"/>
          <w:sz w:val="24"/>
          <w:szCs w:val="24"/>
        </w:rPr>
        <w:t xml:space="preserve"> Представление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текста задачи (схема, таблица, диаграмма и другие модели).</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Задачи на нахождение доли целого и целого по его доле.</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Пространственные отношения.</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Геометрические фигуры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Взаимное расположение предметов в пространстве и наплоскости (выше—ниже, </w:t>
      </w:r>
      <w:r w:rsidR="000649C3" w:rsidRPr="00061E49">
        <w:rPr>
          <w:rFonts w:ascii="Times New Roman" w:hAnsi="Times New Roman" w:cs="Times New Roman"/>
          <w:sz w:val="24"/>
          <w:szCs w:val="24"/>
        </w:rPr>
        <w:t>слева—справа, сверху—снизу, бли</w:t>
      </w:r>
      <w:r w:rsidRPr="00061E49">
        <w:rPr>
          <w:rFonts w:ascii="Times New Roman" w:hAnsi="Times New Roman" w:cs="Times New Roman"/>
          <w:sz w:val="24"/>
          <w:szCs w:val="24"/>
        </w:rPr>
        <w:t xml:space="preserve">же—дальше, </w:t>
      </w:r>
      <w:proofErr w:type="gramStart"/>
      <w:r w:rsidRPr="00061E49">
        <w:rPr>
          <w:rFonts w:ascii="Times New Roman" w:hAnsi="Times New Roman" w:cs="Times New Roman"/>
          <w:sz w:val="24"/>
          <w:szCs w:val="24"/>
        </w:rPr>
        <w:t>между</w:t>
      </w:r>
      <w:proofErr w:type="gramEnd"/>
      <w:r w:rsidRPr="00061E49">
        <w:rPr>
          <w:rFonts w:ascii="Times New Roman" w:hAnsi="Times New Roman" w:cs="Times New Roman"/>
          <w:sz w:val="24"/>
          <w:szCs w:val="24"/>
        </w:rPr>
        <w:t xml:space="preserve"> и пр.). Ра</w:t>
      </w:r>
      <w:r w:rsidR="000649C3" w:rsidRPr="00061E49">
        <w:rPr>
          <w:rFonts w:ascii="Times New Roman" w:hAnsi="Times New Roman" w:cs="Times New Roman"/>
          <w:sz w:val="24"/>
          <w:szCs w:val="24"/>
        </w:rPr>
        <w:t>спознавание и изображение гео</w:t>
      </w:r>
      <w:r w:rsidRPr="00061E49">
        <w:rPr>
          <w:rFonts w:ascii="Times New Roman" w:hAnsi="Times New Roman" w:cs="Times New Roman"/>
          <w:sz w:val="24"/>
          <w:szCs w:val="24"/>
        </w:rPr>
        <w:t>метрических фигур: точка, линия (кривая, прямая), отрезок</w:t>
      </w:r>
      <w:proofErr w:type="gramStart"/>
      <w:r w:rsidRPr="00061E49">
        <w:rPr>
          <w:rFonts w:ascii="Times New Roman" w:hAnsi="Times New Roman" w:cs="Times New Roman"/>
          <w:sz w:val="24"/>
          <w:szCs w:val="24"/>
        </w:rPr>
        <w:t>,л</w:t>
      </w:r>
      <w:proofErr w:type="gramEnd"/>
      <w:r w:rsidRPr="00061E49">
        <w:rPr>
          <w:rFonts w:ascii="Times New Roman" w:hAnsi="Times New Roman" w:cs="Times New Roman"/>
          <w:sz w:val="24"/>
          <w:szCs w:val="24"/>
        </w:rPr>
        <w:t>оманая, угол, многоугольник, треугольник, прямоугольник,</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квадрат, окружность, круг.</w:t>
      </w:r>
      <w:r w:rsidR="000649C3" w:rsidRPr="00061E49">
        <w:rPr>
          <w:rFonts w:ascii="Times New Roman" w:hAnsi="Times New Roman" w:cs="Times New Roman"/>
          <w:sz w:val="24"/>
          <w:szCs w:val="24"/>
        </w:rPr>
        <w:t xml:space="preserve"> Использование чертёжных инстру</w:t>
      </w:r>
      <w:r w:rsidRPr="00061E49">
        <w:rPr>
          <w:rFonts w:ascii="Times New Roman" w:hAnsi="Times New Roman" w:cs="Times New Roman"/>
          <w:sz w:val="24"/>
          <w:szCs w:val="24"/>
        </w:rPr>
        <w:t xml:space="preserve">ментов для выполнения построений. </w:t>
      </w:r>
      <w:proofErr w:type="gramStart"/>
      <w:r w:rsidRPr="00061E49">
        <w:rPr>
          <w:rFonts w:ascii="Times New Roman" w:hAnsi="Times New Roman" w:cs="Times New Roman"/>
          <w:sz w:val="24"/>
          <w:szCs w:val="24"/>
        </w:rPr>
        <w:t>Геометрические</w:t>
      </w:r>
      <w:proofErr w:type="gramEnd"/>
      <w:r w:rsidRPr="00061E49">
        <w:rPr>
          <w:rFonts w:ascii="Times New Roman" w:hAnsi="Times New Roman" w:cs="Times New Roman"/>
          <w:sz w:val="24"/>
          <w:szCs w:val="24"/>
        </w:rPr>
        <w:t xml:space="preserve"> формыв окружающем мире. Распознавание и называние: куб, шар</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араллелепипед, пирамида, цилиндр, конус.</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Геометрические величины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Геометрические величины и их измерение. Измерениедлины отрезка. Единицы </w:t>
      </w:r>
      <w:r w:rsidR="000649C3" w:rsidRPr="00061E49">
        <w:rPr>
          <w:rFonts w:ascii="Times New Roman" w:hAnsi="Times New Roman" w:cs="Times New Roman"/>
          <w:sz w:val="24"/>
          <w:szCs w:val="24"/>
        </w:rPr>
        <w:t>длины (</w:t>
      </w:r>
      <w:proofErr w:type="gramStart"/>
      <w:r w:rsidR="000649C3" w:rsidRPr="00061E49">
        <w:rPr>
          <w:rFonts w:ascii="Times New Roman" w:hAnsi="Times New Roman" w:cs="Times New Roman"/>
          <w:sz w:val="24"/>
          <w:szCs w:val="24"/>
        </w:rPr>
        <w:t>мм</w:t>
      </w:r>
      <w:proofErr w:type="gramEnd"/>
      <w:r w:rsidR="000649C3" w:rsidRPr="00061E49">
        <w:rPr>
          <w:rFonts w:ascii="Times New Roman" w:hAnsi="Times New Roman" w:cs="Times New Roman"/>
          <w:sz w:val="24"/>
          <w:szCs w:val="24"/>
        </w:rPr>
        <w:t>, см, дм, м, км). Пери</w:t>
      </w:r>
      <w:r w:rsidRPr="00061E49">
        <w:rPr>
          <w:rFonts w:ascii="Times New Roman" w:hAnsi="Times New Roman" w:cs="Times New Roman"/>
          <w:sz w:val="24"/>
          <w:szCs w:val="24"/>
        </w:rPr>
        <w:t>метр. Вычисление периметра многоугольника</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лощадь геометрической фигуры. Единицы площади (см</w:t>
      </w:r>
      <w:proofErr w:type="gramStart"/>
      <w:r w:rsidRPr="00061E49">
        <w:rPr>
          <w:rFonts w:ascii="Times New Roman" w:hAnsi="Times New Roman" w:cs="Times New Roman"/>
          <w:sz w:val="24"/>
          <w:szCs w:val="24"/>
        </w:rPr>
        <w:t>2</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дм</w:t>
      </w:r>
      <w:proofErr w:type="gramStart"/>
      <w:r w:rsidRPr="00061E49">
        <w:rPr>
          <w:rFonts w:ascii="Times New Roman" w:hAnsi="Times New Roman" w:cs="Times New Roman"/>
          <w:sz w:val="24"/>
          <w:szCs w:val="24"/>
        </w:rPr>
        <w:t>2</w:t>
      </w:r>
      <w:proofErr w:type="gramEnd"/>
      <w:r w:rsidRPr="00061E49">
        <w:rPr>
          <w:rFonts w:ascii="Times New Roman" w:hAnsi="Times New Roman" w:cs="Times New Roman"/>
          <w:sz w:val="24"/>
          <w:szCs w:val="24"/>
        </w:rPr>
        <w:t>, м2). Точное и прибли</w:t>
      </w:r>
      <w:r w:rsidR="000649C3" w:rsidRPr="00061E49">
        <w:rPr>
          <w:rFonts w:ascii="Times New Roman" w:hAnsi="Times New Roman" w:cs="Times New Roman"/>
          <w:sz w:val="24"/>
          <w:szCs w:val="24"/>
        </w:rPr>
        <w:t>жённое измерение площади геомет</w:t>
      </w:r>
      <w:r w:rsidRPr="00061E49">
        <w:rPr>
          <w:rFonts w:ascii="Times New Roman" w:hAnsi="Times New Roman" w:cs="Times New Roman"/>
          <w:sz w:val="24"/>
          <w:szCs w:val="24"/>
        </w:rPr>
        <w:t>рической фигуры. Вычисление площади прямоугольника.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Работа с информацией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Сбор и представление информации, связанной со счётом</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(пересчётом), измерением в</w:t>
      </w:r>
      <w:r w:rsidR="000649C3" w:rsidRPr="00061E49">
        <w:rPr>
          <w:rFonts w:ascii="Times New Roman" w:hAnsi="Times New Roman" w:cs="Times New Roman"/>
          <w:sz w:val="24"/>
          <w:szCs w:val="24"/>
        </w:rPr>
        <w:t>еличин; фиксирование, анализ по</w:t>
      </w:r>
      <w:r w:rsidRPr="00061E49">
        <w:rPr>
          <w:rFonts w:ascii="Times New Roman" w:hAnsi="Times New Roman" w:cs="Times New Roman"/>
          <w:sz w:val="24"/>
          <w:szCs w:val="24"/>
        </w:rPr>
        <w:t>лученной информации.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Построение простейших выражений с помощью логическихсвязок и слов («и»; «не»; «если... то…»; «верно/неверно, что…»</w:t>
      </w:r>
      <w:proofErr w:type="gramStart"/>
      <w:r w:rsidRPr="00061E49">
        <w:rPr>
          <w:rFonts w:ascii="Times New Roman" w:hAnsi="Times New Roman" w:cs="Times New Roman"/>
          <w:sz w:val="24"/>
          <w:szCs w:val="24"/>
        </w:rPr>
        <w:t>;«</w:t>
      </w:r>
      <w:proofErr w:type="gramEnd"/>
      <w:r w:rsidRPr="00061E49">
        <w:rPr>
          <w:rFonts w:ascii="Times New Roman" w:hAnsi="Times New Roman" w:cs="Times New Roman"/>
          <w:sz w:val="24"/>
          <w:szCs w:val="24"/>
        </w:rPr>
        <w:t>каждый»; «все»; «некоторые»); истинность утверждений.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Составление конечной последовательности (цепочки)</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предметов, чисел, геометрических фигур и др. по правилу.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Составление, запись и вып</w:t>
      </w:r>
      <w:r w:rsidR="000649C3" w:rsidRPr="00061E49">
        <w:rPr>
          <w:rFonts w:ascii="Times New Roman" w:hAnsi="Times New Roman" w:cs="Times New Roman"/>
          <w:sz w:val="24"/>
          <w:szCs w:val="24"/>
        </w:rPr>
        <w:t>олнение простого алгоритма, пла</w:t>
      </w:r>
      <w:r w:rsidRPr="00061E49">
        <w:rPr>
          <w:rFonts w:ascii="Times New Roman" w:hAnsi="Times New Roman" w:cs="Times New Roman"/>
          <w:sz w:val="24"/>
          <w:szCs w:val="24"/>
        </w:rPr>
        <w:t>на поиска информации.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Чтение и заполнение таблицы. Интерпретация данныхтаблицы. Чтение столбча</w:t>
      </w:r>
      <w:r w:rsidR="000649C3" w:rsidRPr="00061E49">
        <w:rPr>
          <w:rFonts w:ascii="Times New Roman" w:hAnsi="Times New Roman" w:cs="Times New Roman"/>
          <w:sz w:val="24"/>
          <w:szCs w:val="24"/>
        </w:rPr>
        <w:t>той диаграммы. Создание простей</w:t>
      </w:r>
      <w:r w:rsidRPr="00061E49">
        <w:rPr>
          <w:rFonts w:ascii="Times New Roman" w:hAnsi="Times New Roman" w:cs="Times New Roman"/>
          <w:sz w:val="24"/>
          <w:szCs w:val="24"/>
        </w:rPr>
        <w:t>шей информационной модели (схема, таблица, цепочка).</w:t>
      </w:r>
    </w:p>
    <w:p w:rsidR="00CC60D3" w:rsidRPr="00061E49" w:rsidRDefault="00B53287"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.2.5. Окружающий мир</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Человек и природа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Природа — это то, что н</w:t>
      </w:r>
      <w:r w:rsidR="000649C3" w:rsidRPr="00061E49">
        <w:rPr>
          <w:rFonts w:ascii="Times New Roman" w:hAnsi="Times New Roman" w:cs="Times New Roman"/>
          <w:sz w:val="24"/>
          <w:szCs w:val="24"/>
        </w:rPr>
        <w:t>ас окружает, но не создано чело</w:t>
      </w:r>
      <w:r w:rsidRPr="00061E49">
        <w:rPr>
          <w:rFonts w:ascii="Times New Roman" w:hAnsi="Times New Roman" w:cs="Times New Roman"/>
          <w:sz w:val="24"/>
          <w:szCs w:val="24"/>
        </w:rPr>
        <w:t>веком. Природные объекты и предметы, созданные человеком</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еживая и живая природа</w:t>
      </w:r>
      <w:r w:rsidR="000649C3" w:rsidRPr="00061E49">
        <w:rPr>
          <w:rFonts w:ascii="Times New Roman" w:hAnsi="Times New Roman" w:cs="Times New Roman"/>
          <w:sz w:val="24"/>
          <w:szCs w:val="24"/>
        </w:rPr>
        <w:t>. Признаки предметов (цвет, фор</w:t>
      </w:r>
      <w:r w:rsidRPr="00061E49">
        <w:rPr>
          <w:rFonts w:ascii="Times New Roman" w:hAnsi="Times New Roman" w:cs="Times New Roman"/>
          <w:sz w:val="24"/>
          <w:szCs w:val="24"/>
        </w:rPr>
        <w:t>ма, сравнительные размер</w:t>
      </w:r>
      <w:r w:rsidR="000649C3" w:rsidRPr="00061E49">
        <w:rPr>
          <w:rFonts w:ascii="Times New Roman" w:hAnsi="Times New Roman" w:cs="Times New Roman"/>
          <w:sz w:val="24"/>
          <w:szCs w:val="24"/>
        </w:rPr>
        <w:t>ы и др.). Примеры явлений приро</w:t>
      </w:r>
      <w:r w:rsidRPr="00061E49">
        <w:rPr>
          <w:rFonts w:ascii="Times New Roman" w:hAnsi="Times New Roman" w:cs="Times New Roman"/>
          <w:sz w:val="24"/>
          <w:szCs w:val="24"/>
        </w:rPr>
        <w:t>ды: смена времён года, снегопад, листопад, перелёты птиц,</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смена времени суток, рассвет, закат, ветер, дождь, гроза.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Вещество — то, из чего состоят все природные объекты ипредметы. Разнообразие</w:t>
      </w:r>
      <w:r w:rsidR="000649C3" w:rsidRPr="00061E49">
        <w:rPr>
          <w:rFonts w:ascii="Times New Roman" w:hAnsi="Times New Roman" w:cs="Times New Roman"/>
          <w:sz w:val="24"/>
          <w:szCs w:val="24"/>
        </w:rPr>
        <w:t xml:space="preserve"> веществ в окружающем мире. При</w:t>
      </w:r>
      <w:r w:rsidRPr="00061E49">
        <w:rPr>
          <w:rFonts w:ascii="Times New Roman" w:hAnsi="Times New Roman" w:cs="Times New Roman"/>
          <w:sz w:val="24"/>
          <w:szCs w:val="24"/>
        </w:rPr>
        <w:t xml:space="preserve">меры веществ: соль, сахар, </w:t>
      </w:r>
      <w:r w:rsidR="000649C3" w:rsidRPr="00061E49">
        <w:rPr>
          <w:rFonts w:ascii="Times New Roman" w:hAnsi="Times New Roman" w:cs="Times New Roman"/>
          <w:sz w:val="24"/>
          <w:szCs w:val="24"/>
        </w:rPr>
        <w:t>вода, природный газ. Твёрдые те</w:t>
      </w:r>
      <w:r w:rsidRPr="00061E49">
        <w:rPr>
          <w:rFonts w:ascii="Times New Roman" w:hAnsi="Times New Roman" w:cs="Times New Roman"/>
          <w:sz w:val="24"/>
          <w:szCs w:val="24"/>
        </w:rPr>
        <w:t>ла, жидкости, газы. Прос</w:t>
      </w:r>
      <w:r w:rsidR="000649C3" w:rsidRPr="00061E49">
        <w:rPr>
          <w:rFonts w:ascii="Times New Roman" w:hAnsi="Times New Roman" w:cs="Times New Roman"/>
          <w:sz w:val="24"/>
          <w:szCs w:val="24"/>
        </w:rPr>
        <w:t>тейшие практические работы с ве</w:t>
      </w:r>
      <w:r w:rsidRPr="00061E49">
        <w:rPr>
          <w:rFonts w:ascii="Times New Roman" w:hAnsi="Times New Roman" w:cs="Times New Roman"/>
          <w:sz w:val="24"/>
          <w:szCs w:val="24"/>
        </w:rPr>
        <w:t>ществами, жидкостями, газами.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Звёзды и планеты. </w:t>
      </w:r>
      <w:r w:rsidRPr="00061E49">
        <w:rPr>
          <w:rFonts w:ascii="Times New Roman" w:hAnsi="Times New Roman" w:cs="Times New Roman"/>
          <w:i/>
          <w:iCs/>
          <w:sz w:val="24"/>
          <w:szCs w:val="24"/>
        </w:rPr>
        <w:t xml:space="preserve">Солнце </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ближайшая к нам звезда</w:t>
      </w:r>
      <w:proofErr w:type="gramStart"/>
      <w:r w:rsidRPr="00061E49">
        <w:rPr>
          <w:rFonts w:ascii="Times New Roman" w:hAnsi="Times New Roman" w:cs="Times New Roman"/>
          <w:i/>
          <w:iCs/>
          <w:sz w:val="24"/>
          <w:szCs w:val="24"/>
        </w:rPr>
        <w:t>,и</w:t>
      </w:r>
      <w:proofErr w:type="gramEnd"/>
      <w:r w:rsidRPr="00061E49">
        <w:rPr>
          <w:rFonts w:ascii="Times New Roman" w:hAnsi="Times New Roman" w:cs="Times New Roman"/>
          <w:i/>
          <w:iCs/>
          <w:sz w:val="24"/>
          <w:szCs w:val="24"/>
        </w:rPr>
        <w:t>сточник света и тепла для всего живого на Земле</w:t>
      </w:r>
      <w:r w:rsidR="000649C3" w:rsidRPr="00061E49">
        <w:rPr>
          <w:rFonts w:ascii="Times New Roman" w:hAnsi="Times New Roman" w:cs="Times New Roman"/>
          <w:sz w:val="24"/>
          <w:szCs w:val="24"/>
        </w:rPr>
        <w:t>. Зем</w:t>
      </w:r>
      <w:r w:rsidRPr="00061E49">
        <w:rPr>
          <w:rFonts w:ascii="Times New Roman" w:hAnsi="Times New Roman" w:cs="Times New Roman"/>
          <w:sz w:val="24"/>
          <w:szCs w:val="24"/>
        </w:rPr>
        <w:t>ля — планета, общее предс</w:t>
      </w:r>
      <w:r w:rsidR="000649C3" w:rsidRPr="00061E49">
        <w:rPr>
          <w:rFonts w:ascii="Times New Roman" w:hAnsi="Times New Roman" w:cs="Times New Roman"/>
          <w:sz w:val="24"/>
          <w:szCs w:val="24"/>
        </w:rPr>
        <w:t>тавление о форме и размерах Зем</w:t>
      </w:r>
      <w:r w:rsidRPr="00061E49">
        <w:rPr>
          <w:rFonts w:ascii="Times New Roman" w:hAnsi="Times New Roman" w:cs="Times New Roman"/>
          <w:sz w:val="24"/>
          <w:szCs w:val="24"/>
        </w:rPr>
        <w:t>ли. Глобус как модель Земли. Географическая карта и план</w:t>
      </w:r>
      <w:proofErr w:type="gramStart"/>
      <w:r w:rsidRPr="00061E49">
        <w:rPr>
          <w:rFonts w:ascii="Times New Roman" w:hAnsi="Times New Roman" w:cs="Times New Roman"/>
          <w:sz w:val="24"/>
          <w:szCs w:val="24"/>
        </w:rPr>
        <w:t>.М</w:t>
      </w:r>
      <w:proofErr w:type="gramEnd"/>
      <w:r w:rsidRPr="00061E49">
        <w:rPr>
          <w:rFonts w:ascii="Times New Roman" w:hAnsi="Times New Roman" w:cs="Times New Roman"/>
          <w:sz w:val="24"/>
          <w:szCs w:val="24"/>
        </w:rPr>
        <w:t>атерики и океаны, их названия, расположение на глобусе и</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карте. </w:t>
      </w:r>
      <w:r w:rsidRPr="00061E49">
        <w:rPr>
          <w:rFonts w:ascii="Times New Roman" w:hAnsi="Times New Roman" w:cs="Times New Roman"/>
          <w:i/>
          <w:iCs/>
          <w:sz w:val="24"/>
          <w:szCs w:val="24"/>
        </w:rPr>
        <w:t>Важнейшие приро</w:t>
      </w:r>
      <w:r w:rsidR="000649C3" w:rsidRPr="00061E49">
        <w:rPr>
          <w:rFonts w:ascii="Times New Roman" w:hAnsi="Times New Roman" w:cs="Times New Roman"/>
          <w:i/>
          <w:iCs/>
          <w:sz w:val="24"/>
          <w:szCs w:val="24"/>
        </w:rPr>
        <w:t>дные объекты своей страны, райо</w:t>
      </w:r>
      <w:r w:rsidRPr="00061E49">
        <w:rPr>
          <w:rFonts w:ascii="Times New Roman" w:hAnsi="Times New Roman" w:cs="Times New Roman"/>
          <w:i/>
          <w:iCs/>
          <w:sz w:val="24"/>
          <w:szCs w:val="24"/>
        </w:rPr>
        <w:t>на</w:t>
      </w:r>
      <w:r w:rsidRPr="00061E49">
        <w:rPr>
          <w:rFonts w:ascii="Times New Roman" w:hAnsi="Times New Roman" w:cs="Times New Roman"/>
          <w:sz w:val="24"/>
          <w:szCs w:val="24"/>
        </w:rPr>
        <w:t>. Ориентирование на местности. Компас</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 xml:space="preserve">мена дня и ночи на </w:t>
      </w:r>
      <w:r w:rsidR="000649C3" w:rsidRPr="00061E49">
        <w:rPr>
          <w:rFonts w:ascii="Times New Roman" w:hAnsi="Times New Roman" w:cs="Times New Roman"/>
          <w:sz w:val="24"/>
          <w:szCs w:val="24"/>
        </w:rPr>
        <w:t>Земле. Вращение Земли как причи</w:t>
      </w:r>
      <w:r w:rsidRPr="00061E49">
        <w:rPr>
          <w:rFonts w:ascii="Times New Roman" w:hAnsi="Times New Roman" w:cs="Times New Roman"/>
          <w:sz w:val="24"/>
          <w:szCs w:val="24"/>
        </w:rPr>
        <w:t>на смены дня и ночи. Врем</w:t>
      </w:r>
      <w:r w:rsidR="000649C3" w:rsidRPr="00061E49">
        <w:rPr>
          <w:rFonts w:ascii="Times New Roman" w:hAnsi="Times New Roman" w:cs="Times New Roman"/>
          <w:sz w:val="24"/>
          <w:szCs w:val="24"/>
        </w:rPr>
        <w:t>ена года, их особенности (на ос</w:t>
      </w:r>
      <w:r w:rsidRPr="00061E49">
        <w:rPr>
          <w:rFonts w:ascii="Times New Roman" w:hAnsi="Times New Roman" w:cs="Times New Roman"/>
          <w:sz w:val="24"/>
          <w:szCs w:val="24"/>
        </w:rPr>
        <w:t xml:space="preserve">нове наблюдений). </w:t>
      </w:r>
      <w:r w:rsidRPr="00061E49">
        <w:rPr>
          <w:rFonts w:ascii="Times New Roman" w:hAnsi="Times New Roman" w:cs="Times New Roman"/>
          <w:i/>
          <w:iCs/>
          <w:sz w:val="24"/>
          <w:szCs w:val="24"/>
        </w:rPr>
        <w:t>Обращение Земли вокруг Солнца как</w:t>
      </w:r>
      <w:r w:rsidR="0053117A" w:rsidRPr="00061E49">
        <w:rPr>
          <w:rFonts w:ascii="Times New Roman" w:hAnsi="Times New Roman" w:cs="Times New Roman"/>
          <w:i/>
          <w:iCs/>
          <w:sz w:val="24"/>
          <w:szCs w:val="24"/>
        </w:rPr>
        <w:t xml:space="preserve"> </w:t>
      </w:r>
      <w:r w:rsidRPr="00061E49">
        <w:rPr>
          <w:rFonts w:ascii="Times New Roman" w:hAnsi="Times New Roman" w:cs="Times New Roman"/>
          <w:sz w:val="24"/>
          <w:szCs w:val="24"/>
        </w:rPr>
        <w:t xml:space="preserve"> года в родномкрае на основе наблюдений</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огода, её составляю</w:t>
      </w:r>
      <w:r w:rsidR="000649C3" w:rsidRPr="00061E49">
        <w:rPr>
          <w:rFonts w:ascii="Times New Roman" w:hAnsi="Times New Roman" w:cs="Times New Roman"/>
          <w:sz w:val="24"/>
          <w:szCs w:val="24"/>
        </w:rPr>
        <w:t>щие (температура воздуха, облач</w:t>
      </w:r>
      <w:r w:rsidRPr="00061E49">
        <w:rPr>
          <w:rFonts w:ascii="Times New Roman" w:hAnsi="Times New Roman" w:cs="Times New Roman"/>
          <w:sz w:val="24"/>
          <w:szCs w:val="24"/>
        </w:rPr>
        <w:t>ность, осадки, ветер). Наблюдение за погодой своего края.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Предсказание погоды и его значение в жизни людей</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Формы земной поверхности: р</w:t>
      </w:r>
      <w:r w:rsidR="000649C3" w:rsidRPr="00061E49">
        <w:rPr>
          <w:rFonts w:ascii="Times New Roman" w:hAnsi="Times New Roman" w:cs="Times New Roman"/>
          <w:sz w:val="24"/>
          <w:szCs w:val="24"/>
        </w:rPr>
        <w:t>авнины, горы, холмы, овра</w:t>
      </w:r>
      <w:r w:rsidRPr="00061E49">
        <w:rPr>
          <w:rFonts w:ascii="Times New Roman" w:hAnsi="Times New Roman" w:cs="Times New Roman"/>
          <w:sz w:val="24"/>
          <w:szCs w:val="24"/>
        </w:rPr>
        <w:t>ги (общее представление, условное обозначение равнин и горна карте). Особенности поверхности родного края (краткаяхарактеристика на основе наблюдений).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Водоёмы, их разнообразие (океан, море, река, озеро</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руд); использование чело</w:t>
      </w:r>
      <w:r w:rsidR="000649C3" w:rsidRPr="00061E49">
        <w:rPr>
          <w:rFonts w:ascii="Times New Roman" w:hAnsi="Times New Roman" w:cs="Times New Roman"/>
          <w:sz w:val="24"/>
          <w:szCs w:val="24"/>
        </w:rPr>
        <w:t>веком. Водоёмы родного края (на</w:t>
      </w:r>
      <w:r w:rsidRPr="00061E49">
        <w:rPr>
          <w:rFonts w:ascii="Times New Roman" w:hAnsi="Times New Roman" w:cs="Times New Roman"/>
          <w:sz w:val="24"/>
          <w:szCs w:val="24"/>
        </w:rPr>
        <w:t>звания, краткая характеристика на основе наблюдений)</w:t>
      </w:r>
      <w:proofErr w:type="gramStart"/>
      <w:r w:rsidRPr="00061E49">
        <w:rPr>
          <w:rFonts w:ascii="Times New Roman" w:hAnsi="Times New Roman" w:cs="Times New Roman"/>
          <w:sz w:val="24"/>
          <w:szCs w:val="24"/>
        </w:rPr>
        <w:t>.В</w:t>
      </w:r>
      <w:proofErr w:type="gramEnd"/>
      <w:r w:rsidRPr="00061E49">
        <w:rPr>
          <w:rFonts w:ascii="Times New Roman" w:hAnsi="Times New Roman" w:cs="Times New Roman"/>
          <w:sz w:val="24"/>
          <w:szCs w:val="24"/>
        </w:rPr>
        <w:t>оздух — смесь газов. С</w:t>
      </w:r>
      <w:r w:rsidR="000649C3" w:rsidRPr="00061E49">
        <w:rPr>
          <w:rFonts w:ascii="Times New Roman" w:hAnsi="Times New Roman" w:cs="Times New Roman"/>
          <w:sz w:val="24"/>
          <w:szCs w:val="24"/>
        </w:rPr>
        <w:t>войства воздуха. Значение возду</w:t>
      </w:r>
      <w:r w:rsidRPr="00061E49">
        <w:rPr>
          <w:rFonts w:ascii="Times New Roman" w:hAnsi="Times New Roman" w:cs="Times New Roman"/>
          <w:sz w:val="24"/>
          <w:szCs w:val="24"/>
        </w:rPr>
        <w:t>ха для растений, животных, человека</w:t>
      </w:r>
      <w:proofErr w:type="gramStart"/>
      <w:r w:rsidRPr="00061E49">
        <w:rPr>
          <w:rFonts w:ascii="Times New Roman" w:hAnsi="Times New Roman" w:cs="Times New Roman"/>
          <w:sz w:val="24"/>
          <w:szCs w:val="24"/>
        </w:rPr>
        <w:t>.В</w:t>
      </w:r>
      <w:proofErr w:type="gramEnd"/>
      <w:r w:rsidRPr="00061E49">
        <w:rPr>
          <w:rFonts w:ascii="Times New Roman" w:hAnsi="Times New Roman" w:cs="Times New Roman"/>
          <w:sz w:val="24"/>
          <w:szCs w:val="24"/>
        </w:rPr>
        <w:t xml:space="preserve">ода. Свойства воды. </w:t>
      </w:r>
      <w:r w:rsidR="000649C3" w:rsidRPr="00061E49">
        <w:rPr>
          <w:rFonts w:ascii="Times New Roman" w:hAnsi="Times New Roman" w:cs="Times New Roman"/>
          <w:sz w:val="24"/>
          <w:szCs w:val="24"/>
        </w:rPr>
        <w:t>Состояния воды, её распростране</w:t>
      </w:r>
      <w:r w:rsidRPr="00061E49">
        <w:rPr>
          <w:rFonts w:ascii="Times New Roman" w:hAnsi="Times New Roman" w:cs="Times New Roman"/>
          <w:sz w:val="24"/>
          <w:szCs w:val="24"/>
        </w:rPr>
        <w:t>ние в природе, значение дл</w:t>
      </w:r>
      <w:r w:rsidR="000649C3" w:rsidRPr="00061E49">
        <w:rPr>
          <w:rFonts w:ascii="Times New Roman" w:hAnsi="Times New Roman" w:cs="Times New Roman"/>
          <w:sz w:val="24"/>
          <w:szCs w:val="24"/>
        </w:rPr>
        <w:t>я живых организмов и хозяйствен</w:t>
      </w:r>
      <w:r w:rsidRPr="00061E49">
        <w:rPr>
          <w:rFonts w:ascii="Times New Roman" w:hAnsi="Times New Roman" w:cs="Times New Roman"/>
          <w:sz w:val="24"/>
          <w:szCs w:val="24"/>
        </w:rPr>
        <w:t>ной жизни человека. Круговорот воды в природе.</w:t>
      </w:r>
    </w:p>
    <w:p w:rsidR="000649C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Полезные ископаемые, их значение в хозяйстве человека</w:t>
      </w:r>
      <w:proofErr w:type="gramStart"/>
      <w:r w:rsidRPr="00061E49">
        <w:rPr>
          <w:rFonts w:ascii="Times New Roman" w:hAnsi="Times New Roman" w:cs="Times New Roman"/>
          <w:sz w:val="24"/>
          <w:szCs w:val="24"/>
        </w:rPr>
        <w:t>,б</w:t>
      </w:r>
      <w:proofErr w:type="gramEnd"/>
      <w:r w:rsidRPr="00061E49">
        <w:rPr>
          <w:rFonts w:ascii="Times New Roman" w:hAnsi="Times New Roman" w:cs="Times New Roman"/>
          <w:sz w:val="24"/>
          <w:szCs w:val="24"/>
        </w:rPr>
        <w:t>ережное отношение люд</w:t>
      </w:r>
      <w:r w:rsidR="000649C3" w:rsidRPr="00061E49">
        <w:rPr>
          <w:rFonts w:ascii="Times New Roman" w:hAnsi="Times New Roman" w:cs="Times New Roman"/>
          <w:sz w:val="24"/>
          <w:szCs w:val="24"/>
        </w:rPr>
        <w:t>ей к полезным ископаемым. Полез</w:t>
      </w:r>
      <w:r w:rsidRPr="00061E49">
        <w:rPr>
          <w:rFonts w:ascii="Times New Roman" w:hAnsi="Times New Roman" w:cs="Times New Roman"/>
          <w:sz w:val="24"/>
          <w:szCs w:val="24"/>
        </w:rPr>
        <w:t>ные ископаемые родного края (2—3 примера).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Почва, её состав, знач</w:t>
      </w:r>
      <w:r w:rsidR="000649C3" w:rsidRPr="00061E49">
        <w:rPr>
          <w:rFonts w:ascii="Times New Roman" w:hAnsi="Times New Roman" w:cs="Times New Roman"/>
          <w:sz w:val="24"/>
          <w:szCs w:val="24"/>
        </w:rPr>
        <w:t>ение для живой природы и для хо</w:t>
      </w:r>
      <w:r w:rsidRPr="00061E49">
        <w:rPr>
          <w:rFonts w:ascii="Times New Roman" w:hAnsi="Times New Roman" w:cs="Times New Roman"/>
          <w:sz w:val="24"/>
          <w:szCs w:val="24"/>
        </w:rPr>
        <w:t>зяйственной жизни человека.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Растения, их разнообраз</w:t>
      </w:r>
      <w:r w:rsidR="000649C3" w:rsidRPr="00061E49">
        <w:rPr>
          <w:rFonts w:ascii="Times New Roman" w:hAnsi="Times New Roman" w:cs="Times New Roman"/>
          <w:sz w:val="24"/>
          <w:szCs w:val="24"/>
        </w:rPr>
        <w:t>ие. Части растения (корень, сте</w:t>
      </w:r>
      <w:r w:rsidRPr="00061E49">
        <w:rPr>
          <w:rFonts w:ascii="Times New Roman" w:hAnsi="Times New Roman" w:cs="Times New Roman"/>
          <w:sz w:val="24"/>
          <w:szCs w:val="24"/>
        </w:rPr>
        <w:t>бель, лист, цветок, плод, семя). Условия, необходимые дляжизни растения (свет, тепло</w:t>
      </w:r>
      <w:r w:rsidR="000649C3" w:rsidRPr="00061E49">
        <w:rPr>
          <w:rFonts w:ascii="Times New Roman" w:hAnsi="Times New Roman" w:cs="Times New Roman"/>
          <w:sz w:val="24"/>
          <w:szCs w:val="24"/>
        </w:rPr>
        <w:t>, воздух, вода). Наблюдение рос</w:t>
      </w:r>
      <w:r w:rsidRPr="00061E49">
        <w:rPr>
          <w:rFonts w:ascii="Times New Roman" w:hAnsi="Times New Roman" w:cs="Times New Roman"/>
          <w:sz w:val="24"/>
          <w:szCs w:val="24"/>
        </w:rPr>
        <w:t xml:space="preserve">та растений, фиксация изменений. Деревья, кустарники, травы. Дикорастущие и культурные растения. Роль растений </w:t>
      </w:r>
      <w:proofErr w:type="gramStart"/>
      <w:r w:rsidRPr="00061E49">
        <w:rPr>
          <w:rFonts w:ascii="Times New Roman" w:hAnsi="Times New Roman" w:cs="Times New Roman"/>
          <w:sz w:val="24"/>
          <w:szCs w:val="24"/>
        </w:rPr>
        <w:t>в</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природе и жизни людей, бе</w:t>
      </w:r>
      <w:r w:rsidR="000649C3" w:rsidRPr="00061E49">
        <w:rPr>
          <w:rFonts w:ascii="Times New Roman" w:hAnsi="Times New Roman" w:cs="Times New Roman"/>
          <w:sz w:val="24"/>
          <w:szCs w:val="24"/>
        </w:rPr>
        <w:t>режное отношение человека к рас</w:t>
      </w:r>
      <w:r w:rsidRPr="00061E49">
        <w:rPr>
          <w:rFonts w:ascii="Times New Roman" w:hAnsi="Times New Roman" w:cs="Times New Roman"/>
          <w:sz w:val="24"/>
          <w:szCs w:val="24"/>
        </w:rPr>
        <w:t>тениям. Растения родного к</w:t>
      </w:r>
      <w:r w:rsidR="000649C3" w:rsidRPr="00061E49">
        <w:rPr>
          <w:rFonts w:ascii="Times New Roman" w:hAnsi="Times New Roman" w:cs="Times New Roman"/>
          <w:sz w:val="24"/>
          <w:szCs w:val="24"/>
        </w:rPr>
        <w:t>рая, названия и краткая характе</w:t>
      </w:r>
      <w:r w:rsidRPr="00061E49">
        <w:rPr>
          <w:rFonts w:ascii="Times New Roman" w:hAnsi="Times New Roman" w:cs="Times New Roman"/>
          <w:sz w:val="24"/>
          <w:szCs w:val="24"/>
        </w:rPr>
        <w:t>ристика на основе наблюдений.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Грибы: съедобные и ядовитые. Правила сбора грибов.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Животные, их разнообразие. Условия, необходимые дляжизни животных (воздух, во</w:t>
      </w:r>
      <w:r w:rsidR="000649C3" w:rsidRPr="00061E49">
        <w:rPr>
          <w:rFonts w:ascii="Times New Roman" w:hAnsi="Times New Roman" w:cs="Times New Roman"/>
          <w:sz w:val="24"/>
          <w:szCs w:val="24"/>
        </w:rPr>
        <w:t>да, тепло, пища). Насекомые, ры</w:t>
      </w:r>
      <w:r w:rsidRPr="00061E49">
        <w:rPr>
          <w:rFonts w:ascii="Times New Roman" w:hAnsi="Times New Roman" w:cs="Times New Roman"/>
          <w:sz w:val="24"/>
          <w:szCs w:val="24"/>
        </w:rPr>
        <w:t>бы, птицы, звери, их отличия. Особенности питания разныхживотных (хищные, растительноядные, всея</w:t>
      </w:r>
      <w:r w:rsidR="000649C3" w:rsidRPr="00061E49">
        <w:rPr>
          <w:rFonts w:ascii="Times New Roman" w:hAnsi="Times New Roman" w:cs="Times New Roman"/>
          <w:sz w:val="24"/>
          <w:szCs w:val="24"/>
        </w:rPr>
        <w:t>дные). Размноже</w:t>
      </w:r>
      <w:r w:rsidRPr="00061E49">
        <w:rPr>
          <w:rFonts w:ascii="Times New Roman" w:hAnsi="Times New Roman" w:cs="Times New Roman"/>
          <w:sz w:val="24"/>
          <w:szCs w:val="24"/>
        </w:rPr>
        <w:t xml:space="preserve">ние животных (насекомые, </w:t>
      </w:r>
      <w:r w:rsidR="00E30B50" w:rsidRPr="00061E49">
        <w:rPr>
          <w:rFonts w:ascii="Times New Roman" w:hAnsi="Times New Roman" w:cs="Times New Roman"/>
          <w:sz w:val="24"/>
          <w:szCs w:val="24"/>
        </w:rPr>
        <w:t>рыбы, птицы, звери). Дикие и до</w:t>
      </w:r>
      <w:r w:rsidRPr="00061E49">
        <w:rPr>
          <w:rFonts w:ascii="Times New Roman" w:hAnsi="Times New Roman" w:cs="Times New Roman"/>
          <w:sz w:val="24"/>
          <w:szCs w:val="24"/>
        </w:rPr>
        <w:t>машние животные. Рол</w:t>
      </w:r>
      <w:r w:rsidR="00E30B50" w:rsidRPr="00061E49">
        <w:rPr>
          <w:rFonts w:ascii="Times New Roman" w:hAnsi="Times New Roman" w:cs="Times New Roman"/>
          <w:sz w:val="24"/>
          <w:szCs w:val="24"/>
        </w:rPr>
        <w:t>ь животных в природе и жизни лю</w:t>
      </w:r>
      <w:r w:rsidRPr="00061E49">
        <w:rPr>
          <w:rFonts w:ascii="Times New Roman" w:hAnsi="Times New Roman" w:cs="Times New Roman"/>
          <w:sz w:val="24"/>
          <w:szCs w:val="24"/>
        </w:rPr>
        <w:t>дей, бережное отношение человека к животным. Животныеродного края, их названия,</w:t>
      </w:r>
      <w:r w:rsidR="00E30B50" w:rsidRPr="00061E49">
        <w:rPr>
          <w:rFonts w:ascii="Times New Roman" w:hAnsi="Times New Roman" w:cs="Times New Roman"/>
          <w:sz w:val="24"/>
          <w:szCs w:val="24"/>
        </w:rPr>
        <w:t xml:space="preserve"> краткая характеристика на осно</w:t>
      </w:r>
      <w:r w:rsidRPr="00061E49">
        <w:rPr>
          <w:rFonts w:ascii="Times New Roman" w:hAnsi="Times New Roman" w:cs="Times New Roman"/>
          <w:sz w:val="24"/>
          <w:szCs w:val="24"/>
        </w:rPr>
        <w:t>ве наблюдений.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Лес, луг, водоём — единство живой и неживой природы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(солнечный свет, воздух, вода, почва, растения, животные).</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Круговорот веществ. В</w:t>
      </w:r>
      <w:r w:rsidR="00E30B50" w:rsidRPr="00061E49">
        <w:rPr>
          <w:rFonts w:ascii="Times New Roman" w:hAnsi="Times New Roman" w:cs="Times New Roman"/>
          <w:i/>
          <w:iCs/>
          <w:sz w:val="24"/>
          <w:szCs w:val="24"/>
        </w:rPr>
        <w:t>заимосвязи в природном сообщест</w:t>
      </w:r>
      <w:r w:rsidRPr="00061E49">
        <w:rPr>
          <w:rFonts w:ascii="Times New Roman" w:hAnsi="Times New Roman" w:cs="Times New Roman"/>
          <w:i/>
          <w:iCs/>
          <w:sz w:val="24"/>
          <w:szCs w:val="24"/>
        </w:rPr>
        <w:t>ве: растения — пищ</w:t>
      </w:r>
      <w:r w:rsidR="00E30B50" w:rsidRPr="00061E49">
        <w:rPr>
          <w:rFonts w:ascii="Times New Roman" w:hAnsi="Times New Roman" w:cs="Times New Roman"/>
          <w:i/>
          <w:iCs/>
          <w:sz w:val="24"/>
          <w:szCs w:val="24"/>
        </w:rPr>
        <w:t>а и укрытие для животных; живот</w:t>
      </w:r>
      <w:r w:rsidRPr="00061E49">
        <w:rPr>
          <w:rFonts w:ascii="Times New Roman" w:hAnsi="Times New Roman" w:cs="Times New Roman"/>
          <w:i/>
          <w:iCs/>
          <w:sz w:val="24"/>
          <w:szCs w:val="24"/>
        </w:rPr>
        <w:t>ные — распространители плодов и семян ра</w:t>
      </w:r>
      <w:r w:rsidR="00E30B50" w:rsidRPr="00061E49">
        <w:rPr>
          <w:rFonts w:ascii="Times New Roman" w:hAnsi="Times New Roman" w:cs="Times New Roman"/>
          <w:i/>
          <w:iCs/>
          <w:sz w:val="24"/>
          <w:szCs w:val="24"/>
        </w:rPr>
        <w:t>стений. Влия</w:t>
      </w:r>
      <w:r w:rsidRPr="00061E49">
        <w:rPr>
          <w:rFonts w:ascii="Times New Roman" w:hAnsi="Times New Roman" w:cs="Times New Roman"/>
          <w:i/>
          <w:iCs/>
          <w:sz w:val="24"/>
          <w:szCs w:val="24"/>
        </w:rPr>
        <w:t>ние человека на приро</w:t>
      </w:r>
      <w:r w:rsidR="00E30B50" w:rsidRPr="00061E49">
        <w:rPr>
          <w:rFonts w:ascii="Times New Roman" w:hAnsi="Times New Roman" w:cs="Times New Roman"/>
          <w:i/>
          <w:iCs/>
          <w:sz w:val="24"/>
          <w:szCs w:val="24"/>
        </w:rPr>
        <w:t>дные сообщества. Природные сооб</w:t>
      </w:r>
      <w:r w:rsidRPr="00061E49">
        <w:rPr>
          <w:rFonts w:ascii="Times New Roman" w:hAnsi="Times New Roman" w:cs="Times New Roman"/>
          <w:i/>
          <w:iCs/>
          <w:sz w:val="24"/>
          <w:szCs w:val="24"/>
        </w:rPr>
        <w:t>щества родного края (2—3 примера на основе наблюдений)</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Природные зоны России: общее представление, основные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природные зоны (климат, растительный и животный мир,</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особенности труда и быта л</w:t>
      </w:r>
      <w:r w:rsidR="00E30B50" w:rsidRPr="00061E49">
        <w:rPr>
          <w:rFonts w:ascii="Times New Roman" w:hAnsi="Times New Roman" w:cs="Times New Roman"/>
          <w:sz w:val="24"/>
          <w:szCs w:val="24"/>
        </w:rPr>
        <w:t>юдей, влияние человека на при</w:t>
      </w:r>
      <w:r w:rsidRPr="00061E49">
        <w:rPr>
          <w:rFonts w:ascii="Times New Roman" w:hAnsi="Times New Roman" w:cs="Times New Roman"/>
          <w:sz w:val="24"/>
          <w:szCs w:val="24"/>
        </w:rPr>
        <w:t>роду изучаемых зон, охрана природы).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Человек — часть природы. Зависимость жизни человека отприроды. Этическое и эсте</w:t>
      </w:r>
      <w:r w:rsidR="00E30B50" w:rsidRPr="00061E49">
        <w:rPr>
          <w:rFonts w:ascii="Times New Roman" w:hAnsi="Times New Roman" w:cs="Times New Roman"/>
          <w:sz w:val="24"/>
          <w:szCs w:val="24"/>
        </w:rPr>
        <w:t>тическое значение природы в жиз</w:t>
      </w:r>
      <w:r w:rsidRPr="00061E49">
        <w:rPr>
          <w:rFonts w:ascii="Times New Roman" w:hAnsi="Times New Roman" w:cs="Times New Roman"/>
          <w:sz w:val="24"/>
          <w:szCs w:val="24"/>
        </w:rPr>
        <w:t xml:space="preserve">ни человека. Освоение человеком законов жизни природыпосредством </w:t>
      </w:r>
      <w:r w:rsidRPr="00061E49">
        <w:rPr>
          <w:rFonts w:ascii="Times New Roman" w:hAnsi="Times New Roman" w:cs="Times New Roman"/>
          <w:sz w:val="24"/>
          <w:szCs w:val="24"/>
        </w:rPr>
        <w:lastRenderedPageBreak/>
        <w:t>практической деятельности. Народный календар</w:t>
      </w:r>
      <w:proofErr w:type="gramStart"/>
      <w:r w:rsidRPr="00061E49">
        <w:rPr>
          <w:rFonts w:ascii="Times New Roman" w:hAnsi="Times New Roman" w:cs="Times New Roman"/>
          <w:sz w:val="24"/>
          <w:szCs w:val="24"/>
        </w:rPr>
        <w:t>ь(</w:t>
      </w:r>
      <w:proofErr w:type="gramEnd"/>
      <w:r w:rsidRPr="00061E49">
        <w:rPr>
          <w:rFonts w:ascii="Times New Roman" w:hAnsi="Times New Roman" w:cs="Times New Roman"/>
          <w:sz w:val="24"/>
          <w:szCs w:val="24"/>
        </w:rPr>
        <w:t>приметы, поговорки, пословицы), определяющий сезонныйтруд людей.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Положительное и отрица</w:t>
      </w:r>
      <w:r w:rsidR="00E30B50" w:rsidRPr="00061E49">
        <w:rPr>
          <w:rFonts w:ascii="Times New Roman" w:hAnsi="Times New Roman" w:cs="Times New Roman"/>
          <w:sz w:val="24"/>
          <w:szCs w:val="24"/>
        </w:rPr>
        <w:t>тельное влияние деятельности че</w:t>
      </w:r>
      <w:r w:rsidRPr="00061E49">
        <w:rPr>
          <w:rFonts w:ascii="Times New Roman" w:hAnsi="Times New Roman" w:cs="Times New Roman"/>
          <w:sz w:val="24"/>
          <w:szCs w:val="24"/>
        </w:rPr>
        <w:t>ловека на природу (в том числе на примере окружающейместности). Правила поведения в природе. Охрана природныхбогатств: воды, воздуха, полезных ископаемых, растительногои животного мира. Заповедники, национальные парки, их</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роль в охране природы. Красная книга России, её значение,</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отдельные представители </w:t>
      </w:r>
      <w:r w:rsidR="00E30B50" w:rsidRPr="00061E49">
        <w:rPr>
          <w:rFonts w:ascii="Times New Roman" w:hAnsi="Times New Roman" w:cs="Times New Roman"/>
          <w:sz w:val="24"/>
          <w:szCs w:val="24"/>
        </w:rPr>
        <w:t>растений и животных Красной кни</w:t>
      </w:r>
      <w:r w:rsidRPr="00061E49">
        <w:rPr>
          <w:rFonts w:ascii="Times New Roman" w:hAnsi="Times New Roman" w:cs="Times New Roman"/>
          <w:sz w:val="24"/>
          <w:szCs w:val="24"/>
        </w:rPr>
        <w:t>ги. Посильное участие в ох</w:t>
      </w:r>
      <w:r w:rsidR="00E30B50" w:rsidRPr="00061E49">
        <w:rPr>
          <w:rFonts w:ascii="Times New Roman" w:hAnsi="Times New Roman" w:cs="Times New Roman"/>
          <w:sz w:val="24"/>
          <w:szCs w:val="24"/>
        </w:rPr>
        <w:t>ране природы. Личная ответствен</w:t>
      </w:r>
      <w:r w:rsidRPr="00061E49">
        <w:rPr>
          <w:rFonts w:ascii="Times New Roman" w:hAnsi="Times New Roman" w:cs="Times New Roman"/>
          <w:sz w:val="24"/>
          <w:szCs w:val="24"/>
        </w:rPr>
        <w:t>ность каждого человека за сохранность природы.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Общее представление о строении тела человека. Системы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органов (опорно_двигател</w:t>
      </w:r>
      <w:r w:rsidR="00E30B50" w:rsidRPr="00061E49">
        <w:rPr>
          <w:rFonts w:ascii="Times New Roman" w:hAnsi="Times New Roman" w:cs="Times New Roman"/>
          <w:sz w:val="24"/>
          <w:szCs w:val="24"/>
        </w:rPr>
        <w:t>ьная, пищеварительная, дыхатель</w:t>
      </w:r>
      <w:r w:rsidRPr="00061E49">
        <w:rPr>
          <w:rFonts w:ascii="Times New Roman" w:hAnsi="Times New Roman" w:cs="Times New Roman"/>
          <w:sz w:val="24"/>
          <w:szCs w:val="24"/>
        </w:rPr>
        <w:t>ная, кровеносная, нервная, органы чувств), их ро</w:t>
      </w:r>
      <w:r w:rsidR="00E30B50" w:rsidRPr="00061E49">
        <w:rPr>
          <w:rFonts w:ascii="Times New Roman" w:hAnsi="Times New Roman" w:cs="Times New Roman"/>
          <w:sz w:val="24"/>
          <w:szCs w:val="24"/>
        </w:rPr>
        <w:t>ль в жизне</w:t>
      </w:r>
      <w:r w:rsidRPr="00061E49">
        <w:rPr>
          <w:rFonts w:ascii="Times New Roman" w:hAnsi="Times New Roman" w:cs="Times New Roman"/>
          <w:sz w:val="24"/>
          <w:szCs w:val="24"/>
        </w:rPr>
        <w:t>деятельности организма.</w:t>
      </w:r>
      <w:proofErr w:type="gramEnd"/>
      <w:r w:rsidRPr="00061E49">
        <w:rPr>
          <w:rFonts w:ascii="Times New Roman" w:hAnsi="Times New Roman" w:cs="Times New Roman"/>
          <w:sz w:val="24"/>
          <w:szCs w:val="24"/>
        </w:rPr>
        <w:t xml:space="preserve"> Гигиена систем органов. Измерениетемпературы тела человек</w:t>
      </w:r>
      <w:r w:rsidR="00E30B50" w:rsidRPr="00061E49">
        <w:rPr>
          <w:rFonts w:ascii="Times New Roman" w:hAnsi="Times New Roman" w:cs="Times New Roman"/>
          <w:sz w:val="24"/>
          <w:szCs w:val="24"/>
        </w:rPr>
        <w:t>а, частоты пульса. Личная ответ</w:t>
      </w:r>
      <w:r w:rsidRPr="00061E49">
        <w:rPr>
          <w:rFonts w:ascii="Times New Roman" w:hAnsi="Times New Roman" w:cs="Times New Roman"/>
          <w:sz w:val="24"/>
          <w:szCs w:val="24"/>
        </w:rPr>
        <w:t>ственность каждого человека за состояние своего здоровья 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здоровья окружающих его людей. Внимание, уважительноеотношение к людям с </w:t>
      </w:r>
      <w:r w:rsidR="00E30B50" w:rsidRPr="00061E49">
        <w:rPr>
          <w:rFonts w:ascii="Times New Roman" w:hAnsi="Times New Roman" w:cs="Times New Roman"/>
          <w:sz w:val="24"/>
          <w:szCs w:val="24"/>
        </w:rPr>
        <w:t>ограниченными возможностями здо</w:t>
      </w:r>
      <w:r w:rsidRPr="00061E49">
        <w:rPr>
          <w:rFonts w:ascii="Times New Roman" w:hAnsi="Times New Roman" w:cs="Times New Roman"/>
          <w:sz w:val="24"/>
          <w:szCs w:val="24"/>
        </w:rPr>
        <w:t>ровья, забота о них.</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Человек и общество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Общество — совокупность людей, которые объединеныобщей культурой и связа</w:t>
      </w:r>
      <w:r w:rsidR="00E30B50" w:rsidRPr="00061E49">
        <w:rPr>
          <w:rFonts w:ascii="Times New Roman" w:hAnsi="Times New Roman" w:cs="Times New Roman"/>
          <w:sz w:val="24"/>
          <w:szCs w:val="24"/>
        </w:rPr>
        <w:t>ны друг с другом совместной дея</w:t>
      </w:r>
      <w:r w:rsidRPr="00061E49">
        <w:rPr>
          <w:rFonts w:ascii="Times New Roman" w:hAnsi="Times New Roman" w:cs="Times New Roman"/>
          <w:sz w:val="24"/>
          <w:szCs w:val="24"/>
        </w:rPr>
        <w:t>тельно</w:t>
      </w:r>
      <w:r w:rsidR="00E30B50" w:rsidRPr="00061E49">
        <w:rPr>
          <w:rFonts w:ascii="Times New Roman" w:hAnsi="Times New Roman" w:cs="Times New Roman"/>
          <w:sz w:val="24"/>
          <w:szCs w:val="24"/>
        </w:rPr>
        <w:t>стью во имя общей цели. Духовно-</w:t>
      </w:r>
      <w:r w:rsidRPr="00061E49">
        <w:rPr>
          <w:rFonts w:ascii="Times New Roman" w:hAnsi="Times New Roman" w:cs="Times New Roman"/>
          <w:sz w:val="24"/>
          <w:szCs w:val="24"/>
        </w:rPr>
        <w:t>нравственные икультурные ценности — основа жизнеспособности общества</w:t>
      </w:r>
      <w:proofErr w:type="gramStart"/>
      <w:r w:rsidRPr="00061E49">
        <w:rPr>
          <w:rFonts w:ascii="Times New Roman" w:hAnsi="Times New Roman" w:cs="Times New Roman"/>
          <w:sz w:val="24"/>
          <w:szCs w:val="24"/>
        </w:rPr>
        <w:t>.Ч</w:t>
      </w:r>
      <w:proofErr w:type="gramEnd"/>
      <w:r w:rsidRPr="00061E49">
        <w:rPr>
          <w:rFonts w:ascii="Times New Roman" w:hAnsi="Times New Roman" w:cs="Times New Roman"/>
          <w:sz w:val="24"/>
          <w:szCs w:val="24"/>
        </w:rPr>
        <w:t>еловек — член общества, носитель и создатель культуры.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Понимание того, как складыв</w:t>
      </w:r>
      <w:r w:rsidR="00E30B50" w:rsidRPr="00061E49">
        <w:rPr>
          <w:rFonts w:ascii="Times New Roman" w:hAnsi="Times New Roman" w:cs="Times New Roman"/>
          <w:sz w:val="24"/>
          <w:szCs w:val="24"/>
        </w:rPr>
        <w:t>ается и развивается культура об</w:t>
      </w:r>
      <w:r w:rsidRPr="00061E49">
        <w:rPr>
          <w:rFonts w:ascii="Times New Roman" w:hAnsi="Times New Roman" w:cs="Times New Roman"/>
          <w:sz w:val="24"/>
          <w:szCs w:val="24"/>
        </w:rPr>
        <w:t>щества и каждого его члена. Общее представление о вкладе вкультуру человечества традиций и религиозных воззренийразных народов. Взаимоот</w:t>
      </w:r>
      <w:r w:rsidR="00E30B50" w:rsidRPr="00061E49">
        <w:rPr>
          <w:rFonts w:ascii="Times New Roman" w:hAnsi="Times New Roman" w:cs="Times New Roman"/>
          <w:sz w:val="24"/>
          <w:szCs w:val="24"/>
        </w:rPr>
        <w:t>ношения человека с другими людь</w:t>
      </w:r>
      <w:r w:rsidRPr="00061E49">
        <w:rPr>
          <w:rFonts w:ascii="Times New Roman" w:hAnsi="Times New Roman" w:cs="Times New Roman"/>
          <w:sz w:val="24"/>
          <w:szCs w:val="24"/>
        </w:rPr>
        <w:t>ми. Культура общения с п</w:t>
      </w:r>
      <w:r w:rsidR="00E30B50" w:rsidRPr="00061E49">
        <w:rPr>
          <w:rFonts w:ascii="Times New Roman" w:hAnsi="Times New Roman" w:cs="Times New Roman"/>
          <w:sz w:val="24"/>
          <w:szCs w:val="24"/>
        </w:rPr>
        <w:t>редставителями разных националь</w:t>
      </w:r>
      <w:r w:rsidRPr="00061E49">
        <w:rPr>
          <w:rFonts w:ascii="Times New Roman" w:hAnsi="Times New Roman" w:cs="Times New Roman"/>
          <w:sz w:val="24"/>
          <w:szCs w:val="24"/>
        </w:rPr>
        <w:t>ностей, социальных групп</w:t>
      </w:r>
      <w:r w:rsidR="00E30B50" w:rsidRPr="00061E49">
        <w:rPr>
          <w:rFonts w:ascii="Times New Roman" w:hAnsi="Times New Roman" w:cs="Times New Roman"/>
          <w:sz w:val="24"/>
          <w:szCs w:val="24"/>
        </w:rPr>
        <w:t>: проявление уважения, взаимопо</w:t>
      </w:r>
      <w:r w:rsidRPr="00061E49">
        <w:rPr>
          <w:rFonts w:ascii="Times New Roman" w:hAnsi="Times New Roman" w:cs="Times New Roman"/>
          <w:sz w:val="24"/>
          <w:szCs w:val="24"/>
        </w:rPr>
        <w:t xml:space="preserve">мощи, умения прислушиваться к чужому мнению. </w:t>
      </w:r>
      <w:r w:rsidRPr="00061E49">
        <w:rPr>
          <w:rFonts w:ascii="Times New Roman" w:hAnsi="Times New Roman" w:cs="Times New Roman"/>
          <w:i/>
          <w:iCs/>
          <w:sz w:val="24"/>
          <w:szCs w:val="24"/>
        </w:rPr>
        <w:t>Внутренний мир человека: общее представление о человеческихсвойствах и качествах</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Семья — самое близкое окружение человека. Семейныетрадиции. Взаимоотношения в семье и взаимопомощь членовсемьи. Оказание посильн</w:t>
      </w:r>
      <w:r w:rsidR="00E30B50" w:rsidRPr="00061E49">
        <w:rPr>
          <w:rFonts w:ascii="Times New Roman" w:hAnsi="Times New Roman" w:cs="Times New Roman"/>
          <w:sz w:val="24"/>
          <w:szCs w:val="24"/>
        </w:rPr>
        <w:t>ой помощи взрослым. Забота о де</w:t>
      </w:r>
      <w:r w:rsidRPr="00061E49">
        <w:rPr>
          <w:rFonts w:ascii="Times New Roman" w:hAnsi="Times New Roman" w:cs="Times New Roman"/>
          <w:sz w:val="24"/>
          <w:szCs w:val="24"/>
        </w:rPr>
        <w:t xml:space="preserve">тях, престарелых, больных — долг каждого человека. </w:t>
      </w:r>
      <w:r w:rsidR="00E30B50" w:rsidRPr="00061E49">
        <w:rPr>
          <w:rFonts w:ascii="Times New Roman" w:hAnsi="Times New Roman" w:cs="Times New Roman"/>
          <w:i/>
          <w:iCs/>
          <w:sz w:val="24"/>
          <w:szCs w:val="24"/>
        </w:rPr>
        <w:t>Хозяй</w:t>
      </w:r>
      <w:r w:rsidRPr="00061E49">
        <w:rPr>
          <w:rFonts w:ascii="Times New Roman" w:hAnsi="Times New Roman" w:cs="Times New Roman"/>
          <w:i/>
          <w:iCs/>
          <w:sz w:val="24"/>
          <w:szCs w:val="24"/>
        </w:rPr>
        <w:t>ство семьи</w:t>
      </w:r>
      <w:r w:rsidRPr="00061E49">
        <w:rPr>
          <w:rFonts w:ascii="Times New Roman" w:hAnsi="Times New Roman" w:cs="Times New Roman"/>
          <w:sz w:val="24"/>
          <w:szCs w:val="24"/>
        </w:rPr>
        <w:t>. Родословная. Имена и фамилии членов семьи</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оставление схемы родосл</w:t>
      </w:r>
      <w:r w:rsidR="00E30B50" w:rsidRPr="00061E49">
        <w:rPr>
          <w:rFonts w:ascii="Times New Roman" w:hAnsi="Times New Roman" w:cs="Times New Roman"/>
          <w:sz w:val="24"/>
          <w:szCs w:val="24"/>
        </w:rPr>
        <w:t>овного древа, истории семьи. Духовно-</w:t>
      </w:r>
      <w:r w:rsidRPr="00061E49">
        <w:rPr>
          <w:rFonts w:ascii="Times New Roman" w:hAnsi="Times New Roman" w:cs="Times New Roman"/>
          <w:sz w:val="24"/>
          <w:szCs w:val="24"/>
        </w:rPr>
        <w:t>нравственные ценности в семейной культуре народовРоссии и мира.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Младший школьник. Пр</w:t>
      </w:r>
      <w:r w:rsidR="00E30B50" w:rsidRPr="00061E49">
        <w:rPr>
          <w:rFonts w:ascii="Times New Roman" w:hAnsi="Times New Roman" w:cs="Times New Roman"/>
          <w:sz w:val="24"/>
          <w:szCs w:val="24"/>
        </w:rPr>
        <w:t>авила поведения в школе, на уро</w:t>
      </w:r>
      <w:r w:rsidRPr="00061E49">
        <w:rPr>
          <w:rFonts w:ascii="Times New Roman" w:hAnsi="Times New Roman" w:cs="Times New Roman"/>
          <w:sz w:val="24"/>
          <w:szCs w:val="24"/>
        </w:rPr>
        <w:t>ке. Обращение к учителю. Оценка великой миссии учителя вкультуре народов России</w:t>
      </w:r>
      <w:r w:rsidR="00E30B50" w:rsidRPr="00061E49">
        <w:rPr>
          <w:rFonts w:ascii="Times New Roman" w:hAnsi="Times New Roman" w:cs="Times New Roman"/>
          <w:sz w:val="24"/>
          <w:szCs w:val="24"/>
        </w:rPr>
        <w:t xml:space="preserve"> и мира. Классный, школьный кол</w:t>
      </w:r>
      <w:r w:rsidRPr="00061E49">
        <w:rPr>
          <w:rFonts w:ascii="Times New Roman" w:hAnsi="Times New Roman" w:cs="Times New Roman"/>
          <w:sz w:val="24"/>
          <w:szCs w:val="24"/>
        </w:rPr>
        <w:t>лектив, совместная учёба, игры, отдых. Составление режимадня школьника.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Друзья, взаимоотношения между ними; ценность дружбы</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огласия, взаимной помощи. Правила взаимоотношений совзрослыми, сверстниками, к</w:t>
      </w:r>
      <w:r w:rsidR="00E30B50" w:rsidRPr="00061E49">
        <w:rPr>
          <w:rFonts w:ascii="Times New Roman" w:hAnsi="Times New Roman" w:cs="Times New Roman"/>
          <w:sz w:val="24"/>
          <w:szCs w:val="24"/>
        </w:rPr>
        <w:t>ультура поведения в школе и дру</w:t>
      </w:r>
      <w:r w:rsidRPr="00061E49">
        <w:rPr>
          <w:rFonts w:ascii="Times New Roman" w:hAnsi="Times New Roman" w:cs="Times New Roman"/>
          <w:sz w:val="24"/>
          <w:szCs w:val="24"/>
        </w:rPr>
        <w:t>гих общественных местах. Вн</w:t>
      </w:r>
      <w:r w:rsidR="00E30B50" w:rsidRPr="00061E49">
        <w:rPr>
          <w:rFonts w:ascii="Times New Roman" w:hAnsi="Times New Roman" w:cs="Times New Roman"/>
          <w:sz w:val="24"/>
          <w:szCs w:val="24"/>
        </w:rPr>
        <w:t>имание к сверстникам, однокласс</w:t>
      </w:r>
      <w:r w:rsidRPr="00061E49">
        <w:rPr>
          <w:rFonts w:ascii="Times New Roman" w:hAnsi="Times New Roman" w:cs="Times New Roman"/>
          <w:sz w:val="24"/>
          <w:szCs w:val="24"/>
        </w:rPr>
        <w:t xml:space="preserve">никам, плохо владеющим </w:t>
      </w:r>
      <w:r w:rsidR="00E30B50" w:rsidRPr="00061E49">
        <w:rPr>
          <w:rFonts w:ascii="Times New Roman" w:hAnsi="Times New Roman" w:cs="Times New Roman"/>
          <w:sz w:val="24"/>
          <w:szCs w:val="24"/>
        </w:rPr>
        <w:t>русским языком, помощь им в ори</w:t>
      </w:r>
      <w:r w:rsidRPr="00061E49">
        <w:rPr>
          <w:rFonts w:ascii="Times New Roman" w:hAnsi="Times New Roman" w:cs="Times New Roman"/>
          <w:sz w:val="24"/>
          <w:szCs w:val="24"/>
        </w:rPr>
        <w:t>ентации в учебной среде и окружающей обстановке.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Значение труда в жизни человека и общества. Трудолюбиекак общественно значимая </w:t>
      </w:r>
      <w:r w:rsidR="00E30B50" w:rsidRPr="00061E49">
        <w:rPr>
          <w:rFonts w:ascii="Times New Roman" w:hAnsi="Times New Roman" w:cs="Times New Roman"/>
          <w:sz w:val="24"/>
          <w:szCs w:val="24"/>
        </w:rPr>
        <w:t>ценность в культуре народов Рос</w:t>
      </w:r>
      <w:r w:rsidRPr="00061E49">
        <w:rPr>
          <w:rFonts w:ascii="Times New Roman" w:hAnsi="Times New Roman" w:cs="Times New Roman"/>
          <w:sz w:val="24"/>
          <w:szCs w:val="24"/>
        </w:rPr>
        <w:t>сии и мира. Профессии люд</w:t>
      </w:r>
      <w:r w:rsidR="00E30B50" w:rsidRPr="00061E49">
        <w:rPr>
          <w:rFonts w:ascii="Times New Roman" w:hAnsi="Times New Roman" w:cs="Times New Roman"/>
          <w:sz w:val="24"/>
          <w:szCs w:val="24"/>
        </w:rPr>
        <w:t>ей. Личная ответственность чело</w:t>
      </w:r>
      <w:r w:rsidRPr="00061E49">
        <w:rPr>
          <w:rFonts w:ascii="Times New Roman" w:hAnsi="Times New Roman" w:cs="Times New Roman"/>
          <w:sz w:val="24"/>
          <w:szCs w:val="24"/>
        </w:rPr>
        <w:t xml:space="preserve">века за результаты своего </w:t>
      </w:r>
      <w:r w:rsidR="00E30B50" w:rsidRPr="00061E49">
        <w:rPr>
          <w:rFonts w:ascii="Times New Roman" w:hAnsi="Times New Roman" w:cs="Times New Roman"/>
          <w:sz w:val="24"/>
          <w:szCs w:val="24"/>
        </w:rPr>
        <w:t>труда и профессиональное мастер</w:t>
      </w:r>
      <w:r w:rsidRPr="00061E49">
        <w:rPr>
          <w:rFonts w:ascii="Times New Roman" w:hAnsi="Times New Roman" w:cs="Times New Roman"/>
          <w:sz w:val="24"/>
          <w:szCs w:val="24"/>
        </w:rPr>
        <w:t>ство.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Общественный транспорт</w:t>
      </w:r>
      <w:r w:rsidR="00E30B50" w:rsidRPr="00061E49">
        <w:rPr>
          <w:rFonts w:ascii="Times New Roman" w:hAnsi="Times New Roman" w:cs="Times New Roman"/>
          <w:sz w:val="24"/>
          <w:szCs w:val="24"/>
        </w:rPr>
        <w:t>. Транспорт города или села. На</w:t>
      </w:r>
      <w:r w:rsidRPr="00061E49">
        <w:rPr>
          <w:rFonts w:ascii="Times New Roman" w:hAnsi="Times New Roman" w:cs="Times New Roman"/>
          <w:sz w:val="24"/>
          <w:szCs w:val="24"/>
        </w:rPr>
        <w:t>земный, воздушный и вод</w:t>
      </w:r>
      <w:r w:rsidR="00E30B50" w:rsidRPr="00061E49">
        <w:rPr>
          <w:rFonts w:ascii="Times New Roman" w:hAnsi="Times New Roman" w:cs="Times New Roman"/>
          <w:sz w:val="24"/>
          <w:szCs w:val="24"/>
        </w:rPr>
        <w:t>ный транспорт. Правила пользова</w:t>
      </w:r>
      <w:r w:rsidRPr="00061E49">
        <w:rPr>
          <w:rFonts w:ascii="Times New Roman" w:hAnsi="Times New Roman" w:cs="Times New Roman"/>
          <w:sz w:val="24"/>
          <w:szCs w:val="24"/>
        </w:rPr>
        <w:t xml:space="preserve">ния транспортом. </w:t>
      </w:r>
      <w:r w:rsidRPr="00061E49">
        <w:rPr>
          <w:rFonts w:ascii="Times New Roman" w:hAnsi="Times New Roman" w:cs="Times New Roman"/>
          <w:i/>
          <w:iCs/>
          <w:sz w:val="24"/>
          <w:szCs w:val="24"/>
        </w:rPr>
        <w:t>Средства связи</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почта</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телеграф</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тел</w:t>
      </w:r>
      <w:r w:rsidR="00E30B50" w:rsidRPr="00061E49">
        <w:rPr>
          <w:rFonts w:ascii="Times New Roman" w:hAnsi="Times New Roman" w:cs="Times New Roman"/>
          <w:i/>
          <w:iCs/>
          <w:sz w:val="24"/>
          <w:szCs w:val="24"/>
        </w:rPr>
        <w:t xml:space="preserve">ефон, электронная почта, </w:t>
      </w:r>
      <w:proofErr w:type="gramStart"/>
      <w:r w:rsidR="00E30B50" w:rsidRPr="00061E49">
        <w:rPr>
          <w:rFonts w:ascii="Times New Roman" w:hAnsi="Times New Roman" w:cs="Times New Roman"/>
          <w:i/>
          <w:iCs/>
          <w:sz w:val="24"/>
          <w:szCs w:val="24"/>
        </w:rPr>
        <w:t>аудио-</w:t>
      </w:r>
      <w:r w:rsidRPr="00061E49">
        <w:rPr>
          <w:rFonts w:ascii="Times New Roman" w:hAnsi="Times New Roman" w:cs="Times New Roman"/>
          <w:i/>
          <w:iCs/>
          <w:sz w:val="24"/>
          <w:szCs w:val="24"/>
        </w:rPr>
        <w:t>и</w:t>
      </w:r>
      <w:proofErr w:type="gramEnd"/>
      <w:r w:rsidRPr="00061E49">
        <w:rPr>
          <w:rFonts w:ascii="Times New Roman" w:hAnsi="Times New Roman" w:cs="Times New Roman"/>
          <w:i/>
          <w:iCs/>
          <w:sz w:val="24"/>
          <w:szCs w:val="24"/>
        </w:rPr>
        <w:t xml:space="preserve"> видеочаты, форум.</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Средства массовой информации: радио, телевидение</w:t>
      </w:r>
      <w:proofErr w:type="gramStart"/>
      <w:r w:rsidRPr="00061E49">
        <w:rPr>
          <w:rFonts w:ascii="Times New Roman" w:hAnsi="Times New Roman" w:cs="Times New Roman"/>
          <w:i/>
          <w:iCs/>
          <w:sz w:val="24"/>
          <w:szCs w:val="24"/>
        </w:rPr>
        <w:t>,п</w:t>
      </w:r>
      <w:proofErr w:type="gramEnd"/>
      <w:r w:rsidRPr="00061E49">
        <w:rPr>
          <w:rFonts w:ascii="Times New Roman" w:hAnsi="Times New Roman" w:cs="Times New Roman"/>
          <w:i/>
          <w:iCs/>
          <w:sz w:val="24"/>
          <w:szCs w:val="24"/>
        </w:rPr>
        <w:t>ресса, Интернет. Избирательность при пользованиисредствами массовой и</w:t>
      </w:r>
      <w:r w:rsidR="00E30B50" w:rsidRPr="00061E49">
        <w:rPr>
          <w:rFonts w:ascii="Times New Roman" w:hAnsi="Times New Roman" w:cs="Times New Roman"/>
          <w:i/>
          <w:iCs/>
          <w:sz w:val="24"/>
          <w:szCs w:val="24"/>
        </w:rPr>
        <w:t>нформации в целях сохранения духовно-</w:t>
      </w:r>
      <w:r w:rsidRPr="00061E49">
        <w:rPr>
          <w:rFonts w:ascii="Times New Roman" w:hAnsi="Times New Roman" w:cs="Times New Roman"/>
          <w:i/>
          <w:iCs/>
          <w:sz w:val="24"/>
          <w:szCs w:val="24"/>
        </w:rPr>
        <w:t>нравственного здоровья.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Наша Родина — Росс</w:t>
      </w:r>
      <w:r w:rsidR="00E30B50" w:rsidRPr="00061E49">
        <w:rPr>
          <w:rFonts w:ascii="Times New Roman" w:hAnsi="Times New Roman" w:cs="Times New Roman"/>
          <w:sz w:val="24"/>
          <w:szCs w:val="24"/>
        </w:rPr>
        <w:t>ия, Российская Федерация. Ценностно-</w:t>
      </w:r>
      <w:r w:rsidRPr="00061E49">
        <w:rPr>
          <w:rFonts w:ascii="Times New Roman" w:hAnsi="Times New Roman" w:cs="Times New Roman"/>
          <w:sz w:val="24"/>
          <w:szCs w:val="24"/>
        </w:rPr>
        <w:t>смысловое содержание понятий «Родина», «Отечество»</w:t>
      </w:r>
      <w:proofErr w:type="gramStart"/>
      <w:r w:rsidRPr="00061E49">
        <w:rPr>
          <w:rFonts w:ascii="Times New Roman" w:hAnsi="Times New Roman" w:cs="Times New Roman"/>
          <w:sz w:val="24"/>
          <w:szCs w:val="24"/>
        </w:rPr>
        <w:t>,«</w:t>
      </w:r>
      <w:proofErr w:type="gramEnd"/>
      <w:r w:rsidRPr="00061E49">
        <w:rPr>
          <w:rFonts w:ascii="Times New Roman" w:hAnsi="Times New Roman" w:cs="Times New Roman"/>
          <w:sz w:val="24"/>
          <w:szCs w:val="24"/>
        </w:rPr>
        <w:t>Отчизна». Государственная</w:t>
      </w:r>
      <w:r w:rsidR="00E30B50" w:rsidRPr="00061E49">
        <w:rPr>
          <w:rFonts w:ascii="Times New Roman" w:hAnsi="Times New Roman" w:cs="Times New Roman"/>
          <w:sz w:val="24"/>
          <w:szCs w:val="24"/>
        </w:rPr>
        <w:t xml:space="preserve"> символика России: Государствен</w:t>
      </w:r>
      <w:r w:rsidRPr="00061E49">
        <w:rPr>
          <w:rFonts w:ascii="Times New Roman" w:hAnsi="Times New Roman" w:cs="Times New Roman"/>
          <w:sz w:val="24"/>
          <w:szCs w:val="24"/>
        </w:rPr>
        <w:t>ный герб России, Госуд</w:t>
      </w:r>
      <w:r w:rsidR="00E30B50" w:rsidRPr="00061E49">
        <w:rPr>
          <w:rFonts w:ascii="Times New Roman" w:hAnsi="Times New Roman" w:cs="Times New Roman"/>
          <w:sz w:val="24"/>
          <w:szCs w:val="24"/>
        </w:rPr>
        <w:t>арственный флаг России, Государ</w:t>
      </w:r>
      <w:r w:rsidRPr="00061E49">
        <w:rPr>
          <w:rFonts w:ascii="Times New Roman" w:hAnsi="Times New Roman" w:cs="Times New Roman"/>
          <w:sz w:val="24"/>
          <w:szCs w:val="24"/>
        </w:rPr>
        <w:t>ственный гимн России; п</w:t>
      </w:r>
      <w:r w:rsidR="00E30B50" w:rsidRPr="00061E49">
        <w:rPr>
          <w:rFonts w:ascii="Times New Roman" w:hAnsi="Times New Roman" w:cs="Times New Roman"/>
          <w:sz w:val="24"/>
          <w:szCs w:val="24"/>
        </w:rPr>
        <w:t>равила поведения при прослушива-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нии гимна. Конституция</w:t>
      </w:r>
      <w:r w:rsidR="00E30B50" w:rsidRPr="00061E49">
        <w:rPr>
          <w:rFonts w:ascii="Times New Roman" w:hAnsi="Times New Roman" w:cs="Times New Roman"/>
          <w:sz w:val="24"/>
          <w:szCs w:val="24"/>
        </w:rPr>
        <w:t xml:space="preserve"> — Основной закон Российской Фе</w:t>
      </w:r>
      <w:r w:rsidRPr="00061E49">
        <w:rPr>
          <w:rFonts w:ascii="Times New Roman" w:hAnsi="Times New Roman" w:cs="Times New Roman"/>
          <w:sz w:val="24"/>
          <w:szCs w:val="24"/>
        </w:rPr>
        <w:t>дерации. Права ребёнка.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Президент Российской Федерации — глава государства</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тветственность главы госу</w:t>
      </w:r>
      <w:r w:rsidR="00E30B50" w:rsidRPr="00061E49">
        <w:rPr>
          <w:rFonts w:ascii="Times New Roman" w:hAnsi="Times New Roman" w:cs="Times New Roman"/>
          <w:sz w:val="24"/>
          <w:szCs w:val="24"/>
        </w:rPr>
        <w:t>дарства за социальное и духовно-</w:t>
      </w:r>
      <w:r w:rsidRPr="00061E49">
        <w:rPr>
          <w:rFonts w:ascii="Times New Roman" w:hAnsi="Times New Roman" w:cs="Times New Roman"/>
          <w:sz w:val="24"/>
          <w:szCs w:val="24"/>
        </w:rPr>
        <w:t>нравственное благополучие граждан.</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Праздник в жизни обще</w:t>
      </w:r>
      <w:r w:rsidR="00E30B50" w:rsidRPr="00061E49">
        <w:rPr>
          <w:rFonts w:ascii="Times New Roman" w:hAnsi="Times New Roman" w:cs="Times New Roman"/>
          <w:sz w:val="24"/>
          <w:szCs w:val="24"/>
        </w:rPr>
        <w:t>ства как средство укрепления об</w:t>
      </w:r>
      <w:r w:rsidRPr="00061E49">
        <w:rPr>
          <w:rFonts w:ascii="Times New Roman" w:hAnsi="Times New Roman" w:cs="Times New Roman"/>
          <w:sz w:val="24"/>
          <w:szCs w:val="24"/>
        </w:rPr>
        <w:t>щественной с</w:t>
      </w:r>
      <w:r w:rsidR="00E30B50" w:rsidRPr="00061E49">
        <w:rPr>
          <w:rFonts w:ascii="Times New Roman" w:hAnsi="Times New Roman" w:cs="Times New Roman"/>
          <w:sz w:val="24"/>
          <w:szCs w:val="24"/>
        </w:rPr>
        <w:t>олидарности и упрочения духовно-</w:t>
      </w:r>
      <w:r w:rsidRPr="00061E49">
        <w:rPr>
          <w:rFonts w:ascii="Times New Roman" w:hAnsi="Times New Roman" w:cs="Times New Roman"/>
          <w:sz w:val="24"/>
          <w:szCs w:val="24"/>
        </w:rPr>
        <w:t>нравственныхсвязей между соотечественниками. Новый год, Рождество</w:t>
      </w:r>
      <w:proofErr w:type="gramStart"/>
      <w:r w:rsidRPr="00061E49">
        <w:rPr>
          <w:rFonts w:ascii="Times New Roman" w:hAnsi="Times New Roman" w:cs="Times New Roman"/>
          <w:sz w:val="24"/>
          <w:szCs w:val="24"/>
        </w:rPr>
        <w:t>,Д</w:t>
      </w:r>
      <w:proofErr w:type="gramEnd"/>
      <w:r w:rsidRPr="00061E49">
        <w:rPr>
          <w:rFonts w:ascii="Times New Roman" w:hAnsi="Times New Roman" w:cs="Times New Roman"/>
          <w:sz w:val="24"/>
          <w:szCs w:val="24"/>
        </w:rPr>
        <w:t>ень защитника Отечества, 8 Mарта, День весны и труда,День Победы, День России</w:t>
      </w:r>
      <w:r w:rsidR="00E30B50" w:rsidRPr="00061E49">
        <w:rPr>
          <w:rFonts w:ascii="Times New Roman" w:hAnsi="Times New Roman" w:cs="Times New Roman"/>
          <w:sz w:val="24"/>
          <w:szCs w:val="24"/>
        </w:rPr>
        <w:t>, День защиты детей, День народ</w:t>
      </w:r>
      <w:r w:rsidRPr="00061E49">
        <w:rPr>
          <w:rFonts w:ascii="Times New Roman" w:hAnsi="Times New Roman" w:cs="Times New Roman"/>
          <w:sz w:val="24"/>
          <w:szCs w:val="24"/>
        </w:rPr>
        <w:t>ного единства, День Конст</w:t>
      </w:r>
      <w:r w:rsidR="00E30B50" w:rsidRPr="00061E49">
        <w:rPr>
          <w:rFonts w:ascii="Times New Roman" w:hAnsi="Times New Roman" w:cs="Times New Roman"/>
          <w:sz w:val="24"/>
          <w:szCs w:val="24"/>
        </w:rPr>
        <w:t>итуции. Праздники и памятные да</w:t>
      </w:r>
      <w:r w:rsidRPr="00061E49">
        <w:rPr>
          <w:rFonts w:ascii="Times New Roman" w:hAnsi="Times New Roman" w:cs="Times New Roman"/>
          <w:sz w:val="24"/>
          <w:szCs w:val="24"/>
        </w:rPr>
        <w:t xml:space="preserve">ты своего региона. Оформление плаката или </w:t>
      </w:r>
      <w:proofErr w:type="gramStart"/>
      <w:r w:rsidRPr="00061E49">
        <w:rPr>
          <w:rFonts w:ascii="Times New Roman" w:hAnsi="Times New Roman" w:cs="Times New Roman"/>
          <w:sz w:val="24"/>
          <w:szCs w:val="24"/>
        </w:rPr>
        <w:t>стенной</w:t>
      </w:r>
      <w:proofErr w:type="gramEnd"/>
      <w:r w:rsidRPr="00061E49">
        <w:rPr>
          <w:rFonts w:ascii="Times New Roman" w:hAnsi="Times New Roman" w:cs="Times New Roman"/>
          <w:sz w:val="24"/>
          <w:szCs w:val="24"/>
        </w:rPr>
        <w:t xml:space="preserve"> газетык общественному празднику.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Россия на карте, государственная граница России.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Москва — столица России. Святыни Москвы — святыниРоссии. Достопримечательности Москвы: Кремль, Краснаяплощадь, Большой театр и </w:t>
      </w:r>
      <w:r w:rsidR="00E30B50" w:rsidRPr="00061E49">
        <w:rPr>
          <w:rFonts w:ascii="Times New Roman" w:hAnsi="Times New Roman" w:cs="Times New Roman"/>
          <w:sz w:val="24"/>
          <w:szCs w:val="24"/>
        </w:rPr>
        <w:t>др. Характеристика отдельных ис</w:t>
      </w:r>
      <w:r w:rsidRPr="00061E49">
        <w:rPr>
          <w:rFonts w:ascii="Times New Roman" w:hAnsi="Times New Roman" w:cs="Times New Roman"/>
          <w:sz w:val="24"/>
          <w:szCs w:val="24"/>
        </w:rPr>
        <w:t>торических событий, связ</w:t>
      </w:r>
      <w:r w:rsidR="00E30B50" w:rsidRPr="00061E49">
        <w:rPr>
          <w:rFonts w:ascii="Times New Roman" w:hAnsi="Times New Roman" w:cs="Times New Roman"/>
          <w:sz w:val="24"/>
          <w:szCs w:val="24"/>
        </w:rPr>
        <w:t>анных с Москвой (основание Моск</w:t>
      </w:r>
      <w:r w:rsidRPr="00061E49">
        <w:rPr>
          <w:rFonts w:ascii="Times New Roman" w:hAnsi="Times New Roman" w:cs="Times New Roman"/>
          <w:sz w:val="24"/>
          <w:szCs w:val="24"/>
        </w:rPr>
        <w:t>вы, строительство Кремля</w:t>
      </w:r>
      <w:r w:rsidR="00E30B50" w:rsidRPr="00061E49">
        <w:rPr>
          <w:rFonts w:ascii="Times New Roman" w:hAnsi="Times New Roman" w:cs="Times New Roman"/>
          <w:sz w:val="24"/>
          <w:szCs w:val="24"/>
        </w:rPr>
        <w:t xml:space="preserve"> и др.). Герб Москвы. Расположе</w:t>
      </w:r>
      <w:r w:rsidRPr="00061E49">
        <w:rPr>
          <w:rFonts w:ascii="Times New Roman" w:hAnsi="Times New Roman" w:cs="Times New Roman"/>
          <w:sz w:val="24"/>
          <w:szCs w:val="24"/>
        </w:rPr>
        <w:t>ние Москвы на карте.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Города России. Санкт_Петербург: достопримечательност</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Зимний дворец, памятник Петру I — Медный всадник, </w:t>
      </w:r>
      <w:r w:rsidRPr="00061E49">
        <w:rPr>
          <w:rFonts w:ascii="Times New Roman" w:hAnsi="Times New Roman" w:cs="Times New Roman"/>
          <w:i/>
          <w:iCs/>
          <w:sz w:val="24"/>
          <w:szCs w:val="24"/>
        </w:rPr>
        <w:t xml:space="preserve">разводные мосты через Неву </w:t>
      </w:r>
      <w:r w:rsidRPr="00061E49">
        <w:rPr>
          <w:rFonts w:ascii="Times New Roman" w:hAnsi="Times New Roman" w:cs="Times New Roman"/>
          <w:sz w:val="24"/>
          <w:szCs w:val="24"/>
        </w:rPr>
        <w:t xml:space="preserve">и др.), города Золотого кольцаРоссии (по выбору). Святыни городов России. </w:t>
      </w:r>
      <w:proofErr w:type="gramStart"/>
      <w:r w:rsidRPr="00061E49">
        <w:rPr>
          <w:rFonts w:ascii="Times New Roman" w:hAnsi="Times New Roman" w:cs="Times New Roman"/>
          <w:sz w:val="24"/>
          <w:szCs w:val="24"/>
        </w:rPr>
        <w:t>Главный</w:t>
      </w:r>
      <w:proofErr w:type="gramEnd"/>
      <w:r w:rsidRPr="00061E49">
        <w:rPr>
          <w:rFonts w:ascii="Times New Roman" w:hAnsi="Times New Roman" w:cs="Times New Roman"/>
          <w:sz w:val="24"/>
          <w:szCs w:val="24"/>
        </w:rPr>
        <w:t xml:space="preserve"> городродного края: достопримеч</w:t>
      </w:r>
      <w:r w:rsidR="00E30B50" w:rsidRPr="00061E49">
        <w:rPr>
          <w:rFonts w:ascii="Times New Roman" w:hAnsi="Times New Roman" w:cs="Times New Roman"/>
          <w:sz w:val="24"/>
          <w:szCs w:val="24"/>
        </w:rPr>
        <w:t>ательности, история и характери-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стика отдельных исторических событий, связанных с ним.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Россия — многонацио</w:t>
      </w:r>
      <w:r w:rsidR="00E30B50" w:rsidRPr="00061E49">
        <w:rPr>
          <w:rFonts w:ascii="Times New Roman" w:hAnsi="Times New Roman" w:cs="Times New Roman"/>
          <w:sz w:val="24"/>
          <w:szCs w:val="24"/>
        </w:rPr>
        <w:t>нальная страна. Народы, населяю</w:t>
      </w:r>
      <w:r w:rsidRPr="00061E49">
        <w:rPr>
          <w:rFonts w:ascii="Times New Roman" w:hAnsi="Times New Roman" w:cs="Times New Roman"/>
          <w:sz w:val="24"/>
          <w:szCs w:val="24"/>
        </w:rPr>
        <w:t xml:space="preserve">щие Россию, их обычаи, характерные особенности быта (повыбору). Основные религии </w:t>
      </w:r>
      <w:r w:rsidR="00E30B50" w:rsidRPr="00061E49">
        <w:rPr>
          <w:rFonts w:ascii="Times New Roman" w:hAnsi="Times New Roman" w:cs="Times New Roman"/>
          <w:sz w:val="24"/>
          <w:szCs w:val="24"/>
        </w:rPr>
        <w:t>народов России: православие, ис</w:t>
      </w:r>
      <w:r w:rsidRPr="00061E49">
        <w:rPr>
          <w:rFonts w:ascii="Times New Roman" w:hAnsi="Times New Roman" w:cs="Times New Roman"/>
          <w:sz w:val="24"/>
          <w:szCs w:val="24"/>
        </w:rPr>
        <w:t>лам, иудаизм, буддизм. Уважительное отношение к своему идругим народам, их религии, культуре, истории. Проведениеспортивного праздника на основе традиционных детских игр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народов своего края.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Родной край — частиц</w:t>
      </w:r>
      <w:r w:rsidR="00E30B50" w:rsidRPr="00061E49">
        <w:rPr>
          <w:rFonts w:ascii="Times New Roman" w:hAnsi="Times New Roman" w:cs="Times New Roman"/>
          <w:sz w:val="24"/>
          <w:szCs w:val="24"/>
        </w:rPr>
        <w:t xml:space="preserve">а России. </w:t>
      </w:r>
      <w:proofErr w:type="gramStart"/>
      <w:r w:rsidR="00E30B50" w:rsidRPr="00061E49">
        <w:rPr>
          <w:rFonts w:ascii="Times New Roman" w:hAnsi="Times New Roman" w:cs="Times New Roman"/>
          <w:sz w:val="24"/>
          <w:szCs w:val="24"/>
        </w:rPr>
        <w:t>Родной город (населён</w:t>
      </w:r>
      <w:r w:rsidRPr="00061E49">
        <w:rPr>
          <w:rFonts w:ascii="Times New Roman" w:hAnsi="Times New Roman" w:cs="Times New Roman"/>
          <w:sz w:val="24"/>
          <w:szCs w:val="24"/>
        </w:rPr>
        <w:t xml:space="preserve">ный пункт), регион (область, </w:t>
      </w:r>
      <w:r w:rsidR="00E30B50" w:rsidRPr="00061E49">
        <w:rPr>
          <w:rFonts w:ascii="Times New Roman" w:hAnsi="Times New Roman" w:cs="Times New Roman"/>
          <w:sz w:val="24"/>
          <w:szCs w:val="24"/>
        </w:rPr>
        <w:t>край, республика): название, ос</w:t>
      </w:r>
      <w:r w:rsidRPr="00061E49">
        <w:rPr>
          <w:rFonts w:ascii="Times New Roman" w:hAnsi="Times New Roman" w:cs="Times New Roman"/>
          <w:sz w:val="24"/>
          <w:szCs w:val="24"/>
        </w:rPr>
        <w:t>новные достопримечательности; музеи, театры, спортивныекомплексы и пр.</w:t>
      </w:r>
      <w:proofErr w:type="gramEnd"/>
      <w:r w:rsidRPr="00061E49">
        <w:rPr>
          <w:rFonts w:ascii="Times New Roman" w:hAnsi="Times New Roman" w:cs="Times New Roman"/>
          <w:sz w:val="24"/>
          <w:szCs w:val="24"/>
        </w:rPr>
        <w:t xml:space="preserve"> Особенности труда людей родного края, ихпрофессии. Названия ра</w:t>
      </w:r>
      <w:r w:rsidR="00E30B50" w:rsidRPr="00061E49">
        <w:rPr>
          <w:rFonts w:ascii="Times New Roman" w:hAnsi="Times New Roman" w:cs="Times New Roman"/>
          <w:sz w:val="24"/>
          <w:szCs w:val="24"/>
        </w:rPr>
        <w:t xml:space="preserve">зных народов, проживающих в </w:t>
      </w:r>
      <w:proofErr w:type="gramStart"/>
      <w:r w:rsidR="00E30B50" w:rsidRPr="00061E49">
        <w:rPr>
          <w:rFonts w:ascii="Times New Roman" w:hAnsi="Times New Roman" w:cs="Times New Roman"/>
          <w:sz w:val="24"/>
          <w:szCs w:val="24"/>
        </w:rPr>
        <w:t>дан</w:t>
      </w:r>
      <w:proofErr w:type="gramEnd"/>
      <w:r w:rsidR="00E30B50"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ной местности, их обычаи, характерные особенности быта.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Важные сведения из исто</w:t>
      </w:r>
      <w:r w:rsidR="00E30B50" w:rsidRPr="00061E49">
        <w:rPr>
          <w:rFonts w:ascii="Times New Roman" w:hAnsi="Times New Roman" w:cs="Times New Roman"/>
          <w:sz w:val="24"/>
          <w:szCs w:val="24"/>
        </w:rPr>
        <w:t>рии родного края. Святыни родно</w:t>
      </w:r>
      <w:r w:rsidRPr="00061E49">
        <w:rPr>
          <w:rFonts w:ascii="Times New Roman" w:hAnsi="Times New Roman" w:cs="Times New Roman"/>
          <w:sz w:val="24"/>
          <w:szCs w:val="24"/>
        </w:rPr>
        <w:t>го края. Проведение дня памяти выдающегося земляка</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стория Отечества. Счёт лет в истории. Наиболее важныеи яркие события общественной и культурной жизни страныв разные исторические периоды: Древняя Русь, </w:t>
      </w:r>
      <w:proofErr w:type="gramStart"/>
      <w:r w:rsidRPr="00061E49">
        <w:rPr>
          <w:rFonts w:ascii="Times New Roman" w:hAnsi="Times New Roman" w:cs="Times New Roman"/>
          <w:sz w:val="24"/>
          <w:szCs w:val="24"/>
        </w:rPr>
        <w:t>Московское</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государство, Российская</w:t>
      </w:r>
      <w:r w:rsidR="00E30B50" w:rsidRPr="00061E49">
        <w:rPr>
          <w:rFonts w:ascii="Times New Roman" w:hAnsi="Times New Roman" w:cs="Times New Roman"/>
          <w:sz w:val="24"/>
          <w:szCs w:val="24"/>
        </w:rPr>
        <w:t xml:space="preserve"> империя, СССР, Российская Феде</w:t>
      </w:r>
      <w:r w:rsidRPr="00061E49">
        <w:rPr>
          <w:rFonts w:ascii="Times New Roman" w:hAnsi="Times New Roman" w:cs="Times New Roman"/>
          <w:sz w:val="24"/>
          <w:szCs w:val="24"/>
        </w:rPr>
        <w:t>раци</w:t>
      </w:r>
      <w:r w:rsidR="00E30B50" w:rsidRPr="00061E49">
        <w:rPr>
          <w:rFonts w:ascii="Times New Roman" w:hAnsi="Times New Roman" w:cs="Times New Roman"/>
          <w:sz w:val="24"/>
          <w:szCs w:val="24"/>
        </w:rPr>
        <w:t>я. Картины быта, труда, духовно-</w:t>
      </w:r>
      <w:r w:rsidRPr="00061E49">
        <w:rPr>
          <w:rFonts w:ascii="Times New Roman" w:hAnsi="Times New Roman" w:cs="Times New Roman"/>
          <w:sz w:val="24"/>
          <w:szCs w:val="24"/>
        </w:rPr>
        <w:t>нравств</w:t>
      </w:r>
      <w:r w:rsidR="00E30B50" w:rsidRPr="00061E49">
        <w:rPr>
          <w:rFonts w:ascii="Times New Roman" w:hAnsi="Times New Roman" w:cs="Times New Roman"/>
          <w:sz w:val="24"/>
          <w:szCs w:val="24"/>
        </w:rPr>
        <w:t>енные и куль</w:t>
      </w:r>
      <w:r w:rsidRPr="00061E49">
        <w:rPr>
          <w:rFonts w:ascii="Times New Roman" w:hAnsi="Times New Roman" w:cs="Times New Roman"/>
          <w:sz w:val="24"/>
          <w:szCs w:val="24"/>
        </w:rPr>
        <w:t xml:space="preserve">турные традиции людей в </w:t>
      </w:r>
      <w:r w:rsidR="00E30B50" w:rsidRPr="00061E49">
        <w:rPr>
          <w:rFonts w:ascii="Times New Roman" w:hAnsi="Times New Roman" w:cs="Times New Roman"/>
          <w:sz w:val="24"/>
          <w:szCs w:val="24"/>
        </w:rPr>
        <w:t>разные исторические времена. Вы</w:t>
      </w:r>
      <w:r w:rsidRPr="00061E49">
        <w:rPr>
          <w:rFonts w:ascii="Times New Roman" w:hAnsi="Times New Roman" w:cs="Times New Roman"/>
          <w:sz w:val="24"/>
          <w:szCs w:val="24"/>
        </w:rPr>
        <w:t xml:space="preserve">дающиеся люди разных </w:t>
      </w:r>
      <w:r w:rsidR="00E30B50" w:rsidRPr="00061E49">
        <w:rPr>
          <w:rFonts w:ascii="Times New Roman" w:hAnsi="Times New Roman" w:cs="Times New Roman"/>
          <w:sz w:val="24"/>
          <w:szCs w:val="24"/>
        </w:rPr>
        <w:t>эпох как носители базовых нацио</w:t>
      </w:r>
      <w:r w:rsidRPr="00061E49">
        <w:rPr>
          <w:rFonts w:ascii="Times New Roman" w:hAnsi="Times New Roman" w:cs="Times New Roman"/>
          <w:sz w:val="24"/>
          <w:szCs w:val="24"/>
        </w:rPr>
        <w:t>нальных ценностей. Охрана памятников истории и культуры.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Посильное участие в охране памятников истории и культурысвоего края. Личная ответст</w:t>
      </w:r>
      <w:r w:rsidR="00E30B50" w:rsidRPr="00061E49">
        <w:rPr>
          <w:rFonts w:ascii="Times New Roman" w:hAnsi="Times New Roman" w:cs="Times New Roman"/>
          <w:sz w:val="24"/>
          <w:szCs w:val="24"/>
        </w:rPr>
        <w:t>венность каждого человека за сохранность историко-</w:t>
      </w:r>
      <w:r w:rsidRPr="00061E49">
        <w:rPr>
          <w:rFonts w:ascii="Times New Roman" w:hAnsi="Times New Roman" w:cs="Times New Roman"/>
          <w:sz w:val="24"/>
          <w:szCs w:val="24"/>
        </w:rPr>
        <w:t>культурного наследия своего края.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Страны и народы мира</w:t>
      </w:r>
      <w:r w:rsidR="00E30B50" w:rsidRPr="00061E49">
        <w:rPr>
          <w:rFonts w:ascii="Times New Roman" w:hAnsi="Times New Roman" w:cs="Times New Roman"/>
          <w:sz w:val="24"/>
          <w:szCs w:val="24"/>
        </w:rPr>
        <w:t>. Общее представление о многооб</w:t>
      </w:r>
      <w:r w:rsidRPr="00061E49">
        <w:rPr>
          <w:rFonts w:ascii="Times New Roman" w:hAnsi="Times New Roman" w:cs="Times New Roman"/>
          <w:sz w:val="24"/>
          <w:szCs w:val="24"/>
        </w:rPr>
        <w:t xml:space="preserve">разии стран, народов, религий на Земле. </w:t>
      </w:r>
      <w:r w:rsidRPr="00061E49">
        <w:rPr>
          <w:rFonts w:ascii="Times New Roman" w:hAnsi="Times New Roman" w:cs="Times New Roman"/>
          <w:i/>
          <w:iCs/>
          <w:sz w:val="24"/>
          <w:szCs w:val="24"/>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Правила безопасной жизни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Ценность здоровья и здорового образа жизни</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 xml:space="preserve">ежим дня школьника, </w:t>
      </w:r>
      <w:r w:rsidR="00E30B50" w:rsidRPr="00061E49">
        <w:rPr>
          <w:rFonts w:ascii="Times New Roman" w:hAnsi="Times New Roman" w:cs="Times New Roman"/>
          <w:sz w:val="24"/>
          <w:szCs w:val="24"/>
        </w:rPr>
        <w:t>чередование труда и отдыха в ре</w:t>
      </w:r>
      <w:r w:rsidRPr="00061E49">
        <w:rPr>
          <w:rFonts w:ascii="Times New Roman" w:hAnsi="Times New Roman" w:cs="Times New Roman"/>
          <w:sz w:val="24"/>
          <w:szCs w:val="24"/>
        </w:rPr>
        <w:t>жиме дня; личная гигиена. Физическая к</w:t>
      </w:r>
      <w:r w:rsidR="00E30B50" w:rsidRPr="00061E49">
        <w:rPr>
          <w:rFonts w:ascii="Times New Roman" w:hAnsi="Times New Roman" w:cs="Times New Roman"/>
          <w:sz w:val="24"/>
          <w:szCs w:val="24"/>
        </w:rPr>
        <w:t>ультура, закалива</w:t>
      </w:r>
      <w:r w:rsidRPr="00061E49">
        <w:rPr>
          <w:rFonts w:ascii="Times New Roman" w:hAnsi="Times New Roman" w:cs="Times New Roman"/>
          <w:sz w:val="24"/>
          <w:szCs w:val="24"/>
        </w:rPr>
        <w:t xml:space="preserve">ние, игры на воздухе как </w:t>
      </w:r>
      <w:r w:rsidRPr="00061E49">
        <w:rPr>
          <w:rFonts w:ascii="Times New Roman" w:hAnsi="Times New Roman" w:cs="Times New Roman"/>
          <w:sz w:val="24"/>
          <w:szCs w:val="24"/>
        </w:rPr>
        <w:lastRenderedPageBreak/>
        <w:t>условие сохранения и укрепления</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здоровья. Личная ответствен</w:t>
      </w:r>
      <w:r w:rsidR="00E30B50" w:rsidRPr="00061E49">
        <w:rPr>
          <w:rFonts w:ascii="Times New Roman" w:hAnsi="Times New Roman" w:cs="Times New Roman"/>
          <w:sz w:val="24"/>
          <w:szCs w:val="24"/>
        </w:rPr>
        <w:t>ность каждого человека за сохра</w:t>
      </w:r>
      <w:r w:rsidRPr="00061E49">
        <w:rPr>
          <w:rFonts w:ascii="Times New Roman" w:hAnsi="Times New Roman" w:cs="Times New Roman"/>
          <w:sz w:val="24"/>
          <w:szCs w:val="24"/>
        </w:rPr>
        <w:t xml:space="preserve">нение и укрепление своего </w:t>
      </w:r>
      <w:r w:rsidR="00E30B50" w:rsidRPr="00061E49">
        <w:rPr>
          <w:rFonts w:ascii="Times New Roman" w:hAnsi="Times New Roman" w:cs="Times New Roman"/>
          <w:sz w:val="24"/>
          <w:szCs w:val="24"/>
        </w:rPr>
        <w:t>физического и нравственного здо</w:t>
      </w:r>
      <w:r w:rsidRPr="00061E49">
        <w:rPr>
          <w:rFonts w:ascii="Times New Roman" w:hAnsi="Times New Roman" w:cs="Times New Roman"/>
          <w:sz w:val="24"/>
          <w:szCs w:val="24"/>
        </w:rPr>
        <w:t>ровья. Номера телефон</w:t>
      </w:r>
      <w:r w:rsidR="00E30B50" w:rsidRPr="00061E49">
        <w:rPr>
          <w:rFonts w:ascii="Times New Roman" w:hAnsi="Times New Roman" w:cs="Times New Roman"/>
          <w:sz w:val="24"/>
          <w:szCs w:val="24"/>
        </w:rPr>
        <w:t>ов экстренной помощи. Первая по</w:t>
      </w:r>
      <w:r w:rsidRPr="00061E49">
        <w:rPr>
          <w:rFonts w:ascii="Times New Roman" w:hAnsi="Times New Roman" w:cs="Times New Roman"/>
          <w:sz w:val="24"/>
          <w:szCs w:val="24"/>
        </w:rPr>
        <w:t>мощь при лёгких травмах (</w:t>
      </w:r>
      <w:r w:rsidRPr="00061E49">
        <w:rPr>
          <w:rFonts w:ascii="Times New Roman" w:hAnsi="Times New Roman" w:cs="Times New Roman"/>
          <w:i/>
          <w:iCs/>
          <w:sz w:val="24"/>
          <w:szCs w:val="24"/>
        </w:rPr>
        <w:t>ушиб</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порез</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ожог</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обмораживании</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перегреве</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Дорога от дома до школы, правила безопасного поведенияна </w:t>
      </w:r>
      <w:proofErr w:type="gramStart"/>
      <w:r w:rsidRPr="00061E49">
        <w:rPr>
          <w:rFonts w:ascii="Times New Roman" w:hAnsi="Times New Roman" w:cs="Times New Roman"/>
          <w:sz w:val="24"/>
          <w:szCs w:val="24"/>
        </w:rPr>
        <w:t>дорогах</w:t>
      </w:r>
      <w:proofErr w:type="gramEnd"/>
      <w:r w:rsidRPr="00061E49">
        <w:rPr>
          <w:rFonts w:ascii="Times New Roman" w:hAnsi="Times New Roman" w:cs="Times New Roman"/>
          <w:sz w:val="24"/>
          <w:szCs w:val="24"/>
        </w:rPr>
        <w:t xml:space="preserve">, в лесу, на водоёме в разное время года. Правилапожарной безопасности, </w:t>
      </w:r>
      <w:r w:rsidR="00E30B50" w:rsidRPr="00061E49">
        <w:rPr>
          <w:rFonts w:ascii="Times New Roman" w:hAnsi="Times New Roman" w:cs="Times New Roman"/>
          <w:sz w:val="24"/>
          <w:szCs w:val="24"/>
        </w:rPr>
        <w:t>основные правила обращения с га</w:t>
      </w:r>
      <w:r w:rsidRPr="00061E49">
        <w:rPr>
          <w:rFonts w:ascii="Times New Roman" w:hAnsi="Times New Roman" w:cs="Times New Roman"/>
          <w:sz w:val="24"/>
          <w:szCs w:val="24"/>
        </w:rPr>
        <w:t>зом, электричеством, водой.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Правила безопасного поведения в природе.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Забота о здоровье и безопасности окружающих людей </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равственный долг каждого человека.</w:t>
      </w:r>
    </w:p>
    <w:p w:rsidR="00B53287" w:rsidRPr="00061E49" w:rsidRDefault="00B53287" w:rsidP="00061E49">
      <w:pPr>
        <w:autoSpaceDE w:val="0"/>
        <w:autoSpaceDN w:val="0"/>
        <w:adjustRightInd w:val="0"/>
        <w:spacing w:after="0"/>
        <w:jc w:val="both"/>
        <w:rPr>
          <w:rFonts w:ascii="Times New Roman" w:hAnsi="Times New Roman" w:cs="Times New Roman"/>
          <w:b/>
          <w:iCs/>
          <w:sz w:val="24"/>
          <w:szCs w:val="24"/>
          <w:u w:val="single"/>
        </w:rPr>
      </w:pPr>
      <w:r w:rsidRPr="00061E49">
        <w:rPr>
          <w:rFonts w:ascii="Times New Roman" w:hAnsi="Times New Roman" w:cs="Times New Roman"/>
          <w:b/>
          <w:iCs/>
          <w:sz w:val="24"/>
          <w:szCs w:val="24"/>
        </w:rPr>
        <w:t>2.2.2.6 Основы религиозных культур и светской этики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Комплексный учебны</w:t>
      </w:r>
      <w:r w:rsidR="00E30B50" w:rsidRPr="00061E49">
        <w:rPr>
          <w:rFonts w:ascii="Times New Roman" w:hAnsi="Times New Roman" w:cs="Times New Roman"/>
          <w:sz w:val="24"/>
          <w:szCs w:val="24"/>
        </w:rPr>
        <w:t>й курс дифференцируется по моду</w:t>
      </w:r>
      <w:r w:rsidRPr="00061E49">
        <w:rPr>
          <w:rFonts w:ascii="Times New Roman" w:hAnsi="Times New Roman" w:cs="Times New Roman"/>
          <w:sz w:val="24"/>
          <w:szCs w:val="24"/>
        </w:rPr>
        <w:t>лям: «Основы православной культуры», «Основы исламскойкультуры», «Основы буддис</w:t>
      </w:r>
      <w:r w:rsidR="00E30B50" w:rsidRPr="00061E49">
        <w:rPr>
          <w:rFonts w:ascii="Times New Roman" w:hAnsi="Times New Roman" w:cs="Times New Roman"/>
          <w:sz w:val="24"/>
          <w:szCs w:val="24"/>
        </w:rPr>
        <w:t>тской культуры», «Основы иудейс</w:t>
      </w:r>
      <w:r w:rsidRPr="00061E49">
        <w:rPr>
          <w:rFonts w:ascii="Times New Roman" w:hAnsi="Times New Roman" w:cs="Times New Roman"/>
          <w:sz w:val="24"/>
          <w:szCs w:val="24"/>
        </w:rPr>
        <w:t xml:space="preserve">кой культуры», «Традиционные религии в России», «Основысветской этики». </w:t>
      </w:r>
      <w:proofErr w:type="gramStart"/>
      <w:r w:rsidRPr="00061E49">
        <w:rPr>
          <w:rFonts w:ascii="Times New Roman" w:hAnsi="Times New Roman" w:cs="Times New Roman"/>
          <w:sz w:val="24"/>
          <w:szCs w:val="24"/>
        </w:rPr>
        <w:t>Предметное содержание курса д</w:t>
      </w:r>
      <w:r w:rsidR="00E30B50" w:rsidRPr="00061E49">
        <w:rPr>
          <w:rFonts w:ascii="Times New Roman" w:hAnsi="Times New Roman" w:cs="Times New Roman"/>
          <w:sz w:val="24"/>
          <w:szCs w:val="24"/>
        </w:rPr>
        <w:t>олжно соот</w:t>
      </w:r>
      <w:r w:rsidRPr="00061E49">
        <w:rPr>
          <w:rFonts w:ascii="Times New Roman" w:hAnsi="Times New Roman" w:cs="Times New Roman"/>
          <w:sz w:val="24"/>
          <w:szCs w:val="24"/>
        </w:rPr>
        <w:t>ветствовать образовательны</w:t>
      </w:r>
      <w:r w:rsidR="00E30B50" w:rsidRPr="00061E49">
        <w:rPr>
          <w:rFonts w:ascii="Times New Roman" w:hAnsi="Times New Roman" w:cs="Times New Roman"/>
          <w:sz w:val="24"/>
          <w:szCs w:val="24"/>
        </w:rPr>
        <w:t>м и воспитательным целям, а так</w:t>
      </w:r>
      <w:r w:rsidRPr="00061E49">
        <w:rPr>
          <w:rFonts w:ascii="Times New Roman" w:hAnsi="Times New Roman" w:cs="Times New Roman"/>
          <w:sz w:val="24"/>
          <w:szCs w:val="24"/>
        </w:rPr>
        <w:t>же интересам и возрастным особенностям обучающихся наступени начального общего образования, иметь примерноодинаковую структуру и</w:t>
      </w:r>
      <w:r w:rsidR="00227017" w:rsidRPr="00061E49">
        <w:rPr>
          <w:rFonts w:ascii="Times New Roman" w:hAnsi="Times New Roman" w:cs="Times New Roman"/>
          <w:sz w:val="24"/>
          <w:szCs w:val="24"/>
        </w:rPr>
        <w:t xml:space="preserve"> направленность, отражающую важ</w:t>
      </w:r>
      <w:r w:rsidRPr="00061E49">
        <w:rPr>
          <w:rFonts w:ascii="Times New Roman" w:hAnsi="Times New Roman" w:cs="Times New Roman"/>
          <w:sz w:val="24"/>
          <w:szCs w:val="24"/>
        </w:rPr>
        <w:t>нейшие основы религиозны</w:t>
      </w:r>
      <w:r w:rsidR="00227017" w:rsidRPr="00061E49">
        <w:rPr>
          <w:rFonts w:ascii="Times New Roman" w:hAnsi="Times New Roman" w:cs="Times New Roman"/>
          <w:sz w:val="24"/>
          <w:szCs w:val="24"/>
        </w:rPr>
        <w:t xml:space="preserve">х культур и светской этики, связанные с духовно-нравственным развитием и </w:t>
      </w:r>
      <w:r w:rsidRPr="00061E49">
        <w:rPr>
          <w:rFonts w:ascii="Times New Roman" w:hAnsi="Times New Roman" w:cs="Times New Roman"/>
          <w:sz w:val="24"/>
          <w:szCs w:val="24"/>
        </w:rPr>
        <w:t>воспитанием.</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Обучающиеся по своему желанию и с согласия родителей</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(законных представителей) выбирают для изучения один измодулей.</w:t>
      </w:r>
    </w:p>
    <w:p w:rsidR="00CC60D3" w:rsidRPr="00061E49" w:rsidRDefault="00B53287"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.2.7.</w:t>
      </w:r>
      <w:r w:rsidR="00CC60D3" w:rsidRPr="00061E49">
        <w:rPr>
          <w:rFonts w:ascii="Times New Roman" w:hAnsi="Times New Roman" w:cs="Times New Roman"/>
          <w:b/>
          <w:bCs/>
          <w:sz w:val="24"/>
          <w:szCs w:val="24"/>
        </w:rPr>
        <w:t>Изобразительное искусство</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Виды художественной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Восприятие произведений искусства. </w:t>
      </w:r>
      <w:r w:rsidR="00227017" w:rsidRPr="00061E49">
        <w:rPr>
          <w:rFonts w:ascii="Times New Roman" w:hAnsi="Times New Roman" w:cs="Times New Roman"/>
          <w:sz w:val="24"/>
          <w:szCs w:val="24"/>
        </w:rPr>
        <w:t>Особенности худо</w:t>
      </w:r>
      <w:r w:rsidRPr="00061E49">
        <w:rPr>
          <w:rFonts w:ascii="Times New Roman" w:hAnsi="Times New Roman" w:cs="Times New Roman"/>
          <w:sz w:val="24"/>
          <w:szCs w:val="24"/>
        </w:rPr>
        <w:t>жественного творчества: х</w:t>
      </w:r>
      <w:r w:rsidR="00227017" w:rsidRPr="00061E49">
        <w:rPr>
          <w:rFonts w:ascii="Times New Roman" w:hAnsi="Times New Roman" w:cs="Times New Roman"/>
          <w:sz w:val="24"/>
          <w:szCs w:val="24"/>
        </w:rPr>
        <w:t>удожник и зритель. Образная сущ</w:t>
      </w:r>
      <w:r w:rsidRPr="00061E49">
        <w:rPr>
          <w:rFonts w:ascii="Times New Roman" w:hAnsi="Times New Roman" w:cs="Times New Roman"/>
          <w:sz w:val="24"/>
          <w:szCs w:val="24"/>
        </w:rPr>
        <w:t>ность искусства: художествен</w:t>
      </w:r>
      <w:r w:rsidR="00227017" w:rsidRPr="00061E49">
        <w:rPr>
          <w:rFonts w:ascii="Times New Roman" w:hAnsi="Times New Roman" w:cs="Times New Roman"/>
          <w:sz w:val="24"/>
          <w:szCs w:val="24"/>
        </w:rPr>
        <w:t>ный образ, его условность, пере</w:t>
      </w:r>
      <w:r w:rsidRPr="00061E49">
        <w:rPr>
          <w:rFonts w:ascii="Times New Roman" w:hAnsi="Times New Roman" w:cs="Times New Roman"/>
          <w:sz w:val="24"/>
          <w:szCs w:val="24"/>
        </w:rPr>
        <w:t xml:space="preserve">дача общего </w:t>
      </w:r>
      <w:proofErr w:type="gramStart"/>
      <w:r w:rsidRPr="00061E49">
        <w:rPr>
          <w:rFonts w:ascii="Times New Roman" w:hAnsi="Times New Roman" w:cs="Times New Roman"/>
          <w:sz w:val="24"/>
          <w:szCs w:val="24"/>
        </w:rPr>
        <w:t>через</w:t>
      </w:r>
      <w:proofErr w:type="gramEnd"/>
      <w:r w:rsidRPr="00061E49">
        <w:rPr>
          <w:rFonts w:ascii="Times New Roman" w:hAnsi="Times New Roman" w:cs="Times New Roman"/>
          <w:sz w:val="24"/>
          <w:szCs w:val="24"/>
        </w:rPr>
        <w:t xml:space="preserve"> единичное. Отражение в произведенияхпластических искусств об</w:t>
      </w:r>
      <w:r w:rsidR="00227017" w:rsidRPr="00061E49">
        <w:rPr>
          <w:rFonts w:ascii="Times New Roman" w:hAnsi="Times New Roman" w:cs="Times New Roman"/>
          <w:sz w:val="24"/>
          <w:szCs w:val="24"/>
        </w:rPr>
        <w:t>щечеловеческих идей о нравствен</w:t>
      </w:r>
      <w:r w:rsidRPr="00061E49">
        <w:rPr>
          <w:rFonts w:ascii="Times New Roman" w:hAnsi="Times New Roman" w:cs="Times New Roman"/>
          <w:sz w:val="24"/>
          <w:szCs w:val="24"/>
        </w:rPr>
        <w:t>ности и эстетике: отношение</w:t>
      </w:r>
      <w:r w:rsidR="00227017" w:rsidRPr="00061E49">
        <w:rPr>
          <w:rFonts w:ascii="Times New Roman" w:hAnsi="Times New Roman" w:cs="Times New Roman"/>
          <w:sz w:val="24"/>
          <w:szCs w:val="24"/>
        </w:rPr>
        <w:t xml:space="preserve"> к природе, человеку и общест</w:t>
      </w:r>
      <w:r w:rsidRPr="00061E49">
        <w:rPr>
          <w:rFonts w:ascii="Times New Roman" w:hAnsi="Times New Roman" w:cs="Times New Roman"/>
          <w:sz w:val="24"/>
          <w:szCs w:val="24"/>
        </w:rPr>
        <w:t>ву. Фотография и произведение изобразительного искусства</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ходство и различия. Чело</w:t>
      </w:r>
      <w:r w:rsidR="00227017" w:rsidRPr="00061E49">
        <w:rPr>
          <w:rFonts w:ascii="Times New Roman" w:hAnsi="Times New Roman" w:cs="Times New Roman"/>
          <w:sz w:val="24"/>
          <w:szCs w:val="24"/>
        </w:rPr>
        <w:t>век, мир природы в реальной жиз</w:t>
      </w:r>
      <w:r w:rsidRPr="00061E49">
        <w:rPr>
          <w:rFonts w:ascii="Times New Roman" w:hAnsi="Times New Roman" w:cs="Times New Roman"/>
          <w:sz w:val="24"/>
          <w:szCs w:val="24"/>
        </w:rPr>
        <w:t xml:space="preserve">ни: образ человека, природы в искусстве. Представления обогатстве и </w:t>
      </w:r>
      <w:proofErr w:type="gramStart"/>
      <w:r w:rsidRPr="00061E49">
        <w:rPr>
          <w:rFonts w:ascii="Times New Roman" w:hAnsi="Times New Roman" w:cs="Times New Roman"/>
          <w:sz w:val="24"/>
          <w:szCs w:val="24"/>
        </w:rPr>
        <w:t>разнообразии</w:t>
      </w:r>
      <w:proofErr w:type="gramEnd"/>
      <w:r w:rsidRPr="00061E49">
        <w:rPr>
          <w:rFonts w:ascii="Times New Roman" w:hAnsi="Times New Roman" w:cs="Times New Roman"/>
          <w:sz w:val="24"/>
          <w:szCs w:val="24"/>
        </w:rPr>
        <w:t xml:space="preserve"> художественной культуры (на</w:t>
      </w:r>
      <w:r w:rsidR="00227017" w:rsidRPr="00061E49">
        <w:rPr>
          <w:rFonts w:ascii="Times New Roman" w:hAnsi="Times New Roman" w:cs="Times New Roman"/>
          <w:sz w:val="24"/>
          <w:szCs w:val="24"/>
        </w:rPr>
        <w:t xml:space="preserve"> при</w:t>
      </w:r>
      <w:r w:rsidRPr="00061E49">
        <w:rPr>
          <w:rFonts w:ascii="Times New Roman" w:hAnsi="Times New Roman" w:cs="Times New Roman"/>
          <w:sz w:val="24"/>
          <w:szCs w:val="24"/>
        </w:rPr>
        <w:t>мере культ</w:t>
      </w:r>
      <w:r w:rsidR="00227017" w:rsidRPr="00061E49">
        <w:rPr>
          <w:rFonts w:ascii="Times New Roman" w:hAnsi="Times New Roman" w:cs="Times New Roman"/>
          <w:sz w:val="24"/>
          <w:szCs w:val="24"/>
        </w:rPr>
        <w:t xml:space="preserve">уры народов России). Выдающиеся </w:t>
      </w:r>
      <w:r w:rsidRPr="00061E49">
        <w:rPr>
          <w:rFonts w:ascii="Times New Roman" w:hAnsi="Times New Roman" w:cs="Times New Roman"/>
          <w:sz w:val="24"/>
          <w:szCs w:val="24"/>
        </w:rPr>
        <w:t>представителиизобразительного искусства</w:t>
      </w:r>
      <w:r w:rsidR="00227017" w:rsidRPr="00061E49">
        <w:rPr>
          <w:rFonts w:ascii="Times New Roman" w:hAnsi="Times New Roman" w:cs="Times New Roman"/>
          <w:sz w:val="24"/>
          <w:szCs w:val="24"/>
        </w:rPr>
        <w:t xml:space="preserve"> народов России (по выбору). Ве-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дущие художественные музеи России (ГТГ, Русский музей</w:t>
      </w:r>
      <w:proofErr w:type="gramStart"/>
      <w:r w:rsidRPr="00061E49">
        <w:rPr>
          <w:rFonts w:ascii="Times New Roman" w:hAnsi="Times New Roman" w:cs="Times New Roman"/>
          <w:sz w:val="24"/>
          <w:szCs w:val="24"/>
        </w:rPr>
        <w:t>,Э</w:t>
      </w:r>
      <w:proofErr w:type="gramEnd"/>
      <w:r w:rsidRPr="00061E49">
        <w:rPr>
          <w:rFonts w:ascii="Times New Roman" w:hAnsi="Times New Roman" w:cs="Times New Roman"/>
          <w:sz w:val="24"/>
          <w:szCs w:val="24"/>
        </w:rPr>
        <w:t>рмитаж) и региональные</w:t>
      </w:r>
      <w:r w:rsidR="00227017" w:rsidRPr="00061E49">
        <w:rPr>
          <w:rFonts w:ascii="Times New Roman" w:hAnsi="Times New Roman" w:cs="Times New Roman"/>
          <w:sz w:val="24"/>
          <w:szCs w:val="24"/>
        </w:rPr>
        <w:t xml:space="preserve"> музеи. Восприятие и эмоциональ</w:t>
      </w:r>
      <w:r w:rsidRPr="00061E49">
        <w:rPr>
          <w:rFonts w:ascii="Times New Roman" w:hAnsi="Times New Roman" w:cs="Times New Roman"/>
          <w:sz w:val="24"/>
          <w:szCs w:val="24"/>
        </w:rPr>
        <w:t>ная оценка шедевров наци</w:t>
      </w:r>
      <w:r w:rsidR="00227017" w:rsidRPr="00061E49">
        <w:rPr>
          <w:rFonts w:ascii="Times New Roman" w:hAnsi="Times New Roman" w:cs="Times New Roman"/>
          <w:sz w:val="24"/>
          <w:szCs w:val="24"/>
        </w:rPr>
        <w:t>онального, российского и мирово</w:t>
      </w:r>
      <w:r w:rsidRPr="00061E49">
        <w:rPr>
          <w:rFonts w:ascii="Times New Roman" w:hAnsi="Times New Roman" w:cs="Times New Roman"/>
          <w:sz w:val="24"/>
          <w:szCs w:val="24"/>
        </w:rPr>
        <w:t>го искусства. Представлен</w:t>
      </w:r>
      <w:r w:rsidR="00227017" w:rsidRPr="00061E49">
        <w:rPr>
          <w:rFonts w:ascii="Times New Roman" w:hAnsi="Times New Roman" w:cs="Times New Roman"/>
          <w:sz w:val="24"/>
          <w:szCs w:val="24"/>
        </w:rPr>
        <w:t>ие о роли изобразительных (плас</w:t>
      </w:r>
      <w:r w:rsidRPr="00061E49">
        <w:rPr>
          <w:rFonts w:ascii="Times New Roman" w:hAnsi="Times New Roman" w:cs="Times New Roman"/>
          <w:sz w:val="24"/>
          <w:szCs w:val="24"/>
        </w:rPr>
        <w:t>тических) иску</w:t>
      </w:r>
      <w:proofErr w:type="gramStart"/>
      <w:r w:rsidRPr="00061E49">
        <w:rPr>
          <w:rFonts w:ascii="Times New Roman" w:hAnsi="Times New Roman" w:cs="Times New Roman"/>
          <w:sz w:val="24"/>
          <w:szCs w:val="24"/>
        </w:rPr>
        <w:t>сств в п</w:t>
      </w:r>
      <w:proofErr w:type="gramEnd"/>
      <w:r w:rsidRPr="00061E49">
        <w:rPr>
          <w:rFonts w:ascii="Times New Roman" w:hAnsi="Times New Roman" w:cs="Times New Roman"/>
          <w:sz w:val="24"/>
          <w:szCs w:val="24"/>
        </w:rPr>
        <w:t>овс</w:t>
      </w:r>
      <w:r w:rsidR="00227017" w:rsidRPr="00061E49">
        <w:rPr>
          <w:rFonts w:ascii="Times New Roman" w:hAnsi="Times New Roman" w:cs="Times New Roman"/>
          <w:sz w:val="24"/>
          <w:szCs w:val="24"/>
        </w:rPr>
        <w:t>едневной жизни человека, в орга</w:t>
      </w:r>
      <w:r w:rsidRPr="00061E49">
        <w:rPr>
          <w:rFonts w:ascii="Times New Roman" w:hAnsi="Times New Roman" w:cs="Times New Roman"/>
          <w:sz w:val="24"/>
          <w:szCs w:val="24"/>
        </w:rPr>
        <w:t>низации его материального окружения.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Рисунок. </w:t>
      </w:r>
      <w:proofErr w:type="gramStart"/>
      <w:r w:rsidRPr="00061E49">
        <w:rPr>
          <w:rFonts w:ascii="Times New Roman" w:hAnsi="Times New Roman" w:cs="Times New Roman"/>
          <w:sz w:val="24"/>
          <w:szCs w:val="24"/>
        </w:rPr>
        <w:t>Материалы дл</w:t>
      </w:r>
      <w:r w:rsidR="00227017" w:rsidRPr="00061E49">
        <w:rPr>
          <w:rFonts w:ascii="Times New Roman" w:hAnsi="Times New Roman" w:cs="Times New Roman"/>
          <w:sz w:val="24"/>
          <w:szCs w:val="24"/>
        </w:rPr>
        <w:t>я рисунка: карандаш, ручка, фло</w:t>
      </w:r>
      <w:r w:rsidRPr="00061E49">
        <w:rPr>
          <w:rFonts w:ascii="Times New Roman" w:hAnsi="Times New Roman" w:cs="Times New Roman"/>
          <w:sz w:val="24"/>
          <w:szCs w:val="24"/>
        </w:rPr>
        <w:t>мастер, уголь, пастель, ме</w:t>
      </w:r>
      <w:r w:rsidR="00227017" w:rsidRPr="00061E49">
        <w:rPr>
          <w:rFonts w:ascii="Times New Roman" w:hAnsi="Times New Roman" w:cs="Times New Roman"/>
          <w:sz w:val="24"/>
          <w:szCs w:val="24"/>
        </w:rPr>
        <w:t>лки и т. д. Приёмы работы с раз</w:t>
      </w:r>
      <w:r w:rsidRPr="00061E49">
        <w:rPr>
          <w:rFonts w:ascii="Times New Roman" w:hAnsi="Times New Roman" w:cs="Times New Roman"/>
          <w:sz w:val="24"/>
          <w:szCs w:val="24"/>
        </w:rPr>
        <w:t>личными графическими ма</w:t>
      </w:r>
      <w:r w:rsidR="00227017" w:rsidRPr="00061E49">
        <w:rPr>
          <w:rFonts w:ascii="Times New Roman" w:hAnsi="Times New Roman" w:cs="Times New Roman"/>
          <w:sz w:val="24"/>
          <w:szCs w:val="24"/>
        </w:rPr>
        <w:t>териалами.</w:t>
      </w:r>
      <w:proofErr w:type="gramEnd"/>
      <w:r w:rsidR="00227017" w:rsidRPr="00061E49">
        <w:rPr>
          <w:rFonts w:ascii="Times New Roman" w:hAnsi="Times New Roman" w:cs="Times New Roman"/>
          <w:sz w:val="24"/>
          <w:szCs w:val="24"/>
        </w:rPr>
        <w:t xml:space="preserve"> Роль рисунка в искус</w:t>
      </w:r>
      <w:r w:rsidRPr="00061E49">
        <w:rPr>
          <w:rFonts w:ascii="Times New Roman" w:hAnsi="Times New Roman" w:cs="Times New Roman"/>
          <w:sz w:val="24"/>
          <w:szCs w:val="24"/>
        </w:rPr>
        <w:t>стве: основная и вспомогательная. Красота и разнообрази</w:t>
      </w:r>
      <w:r w:rsidR="00227017" w:rsidRPr="00061E49">
        <w:rPr>
          <w:rFonts w:ascii="Times New Roman" w:hAnsi="Times New Roman" w:cs="Times New Roman"/>
          <w:sz w:val="24"/>
          <w:szCs w:val="24"/>
        </w:rPr>
        <w:t xml:space="preserve">е </w:t>
      </w:r>
      <w:r w:rsidRPr="00061E49">
        <w:rPr>
          <w:rFonts w:ascii="Times New Roman" w:hAnsi="Times New Roman" w:cs="Times New Roman"/>
          <w:sz w:val="24"/>
          <w:szCs w:val="24"/>
        </w:rPr>
        <w:t>природы, человека, зданий,</w:t>
      </w:r>
      <w:r w:rsidR="00227017" w:rsidRPr="00061E49">
        <w:rPr>
          <w:rFonts w:ascii="Times New Roman" w:hAnsi="Times New Roman" w:cs="Times New Roman"/>
          <w:sz w:val="24"/>
          <w:szCs w:val="24"/>
        </w:rPr>
        <w:t xml:space="preserve"> предметов, выраженные средства</w:t>
      </w:r>
      <w:r w:rsidRPr="00061E49">
        <w:rPr>
          <w:rFonts w:ascii="Times New Roman" w:hAnsi="Times New Roman" w:cs="Times New Roman"/>
          <w:sz w:val="24"/>
          <w:szCs w:val="24"/>
        </w:rPr>
        <w:t>ми рисунка. Изображение деревьев, птиц, животных: общие</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и характерные черты.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Живопись. </w:t>
      </w:r>
      <w:r w:rsidRPr="00061E49">
        <w:rPr>
          <w:rFonts w:ascii="Times New Roman" w:hAnsi="Times New Roman" w:cs="Times New Roman"/>
          <w:sz w:val="24"/>
          <w:szCs w:val="24"/>
        </w:rPr>
        <w:t>Живописн</w:t>
      </w:r>
      <w:r w:rsidR="00227017" w:rsidRPr="00061E49">
        <w:rPr>
          <w:rFonts w:ascii="Times New Roman" w:hAnsi="Times New Roman" w:cs="Times New Roman"/>
          <w:sz w:val="24"/>
          <w:szCs w:val="24"/>
        </w:rPr>
        <w:t>ые материалы. Красота и разнооб</w:t>
      </w:r>
      <w:r w:rsidRPr="00061E49">
        <w:rPr>
          <w:rFonts w:ascii="Times New Roman" w:hAnsi="Times New Roman" w:cs="Times New Roman"/>
          <w:sz w:val="24"/>
          <w:szCs w:val="24"/>
        </w:rPr>
        <w:t>разие природы, человека, зданий, предметов, выраженныесредствами живописи. Ц</w:t>
      </w:r>
      <w:r w:rsidR="00227017" w:rsidRPr="00061E49">
        <w:rPr>
          <w:rFonts w:ascii="Times New Roman" w:hAnsi="Times New Roman" w:cs="Times New Roman"/>
          <w:sz w:val="24"/>
          <w:szCs w:val="24"/>
        </w:rPr>
        <w:t>вет — основа языка живописи. Вы</w:t>
      </w:r>
      <w:r w:rsidRPr="00061E49">
        <w:rPr>
          <w:rFonts w:ascii="Times New Roman" w:hAnsi="Times New Roman" w:cs="Times New Roman"/>
          <w:sz w:val="24"/>
          <w:szCs w:val="24"/>
        </w:rPr>
        <w:t>бор средств художественной выразительности для созданияживописного образа в соот</w:t>
      </w:r>
      <w:r w:rsidR="00227017" w:rsidRPr="00061E49">
        <w:rPr>
          <w:rFonts w:ascii="Times New Roman" w:hAnsi="Times New Roman" w:cs="Times New Roman"/>
          <w:sz w:val="24"/>
          <w:szCs w:val="24"/>
        </w:rPr>
        <w:t>ветствии с поставленными задача</w:t>
      </w:r>
      <w:r w:rsidRPr="00061E49">
        <w:rPr>
          <w:rFonts w:ascii="Times New Roman" w:hAnsi="Times New Roman" w:cs="Times New Roman"/>
          <w:sz w:val="24"/>
          <w:szCs w:val="24"/>
        </w:rPr>
        <w:t>ми. Образы природы и человека в живописи.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Скульптура. </w:t>
      </w:r>
      <w:r w:rsidRPr="00061E49">
        <w:rPr>
          <w:rFonts w:ascii="Times New Roman" w:hAnsi="Times New Roman" w:cs="Times New Roman"/>
          <w:sz w:val="24"/>
          <w:szCs w:val="24"/>
        </w:rPr>
        <w:t>Материалы скульптуры и их роль в созданиивыразительного образа. Эл</w:t>
      </w:r>
      <w:r w:rsidR="00227017" w:rsidRPr="00061E49">
        <w:rPr>
          <w:rFonts w:ascii="Times New Roman" w:hAnsi="Times New Roman" w:cs="Times New Roman"/>
          <w:sz w:val="24"/>
          <w:szCs w:val="24"/>
        </w:rPr>
        <w:t>ементарные приёмы работы с плас</w:t>
      </w:r>
      <w:r w:rsidRPr="00061E49">
        <w:rPr>
          <w:rFonts w:ascii="Times New Roman" w:hAnsi="Times New Roman" w:cs="Times New Roman"/>
          <w:sz w:val="24"/>
          <w:szCs w:val="24"/>
        </w:rPr>
        <w:t>тическими скульптурными материалами для соз</w:t>
      </w:r>
      <w:r w:rsidR="00227017" w:rsidRPr="00061E49">
        <w:rPr>
          <w:rFonts w:ascii="Times New Roman" w:hAnsi="Times New Roman" w:cs="Times New Roman"/>
          <w:sz w:val="24"/>
          <w:szCs w:val="24"/>
        </w:rPr>
        <w:t>дания вырази</w:t>
      </w:r>
      <w:r w:rsidRPr="00061E49">
        <w:rPr>
          <w:rFonts w:ascii="Times New Roman" w:hAnsi="Times New Roman" w:cs="Times New Roman"/>
          <w:sz w:val="24"/>
          <w:szCs w:val="24"/>
        </w:rPr>
        <w:t>тельного образа (пластилин, глина — раскатывание, наборобъёма, вытягивание форм</w:t>
      </w:r>
      <w:r w:rsidR="00227017" w:rsidRPr="00061E49">
        <w:rPr>
          <w:rFonts w:ascii="Times New Roman" w:hAnsi="Times New Roman" w:cs="Times New Roman"/>
          <w:sz w:val="24"/>
          <w:szCs w:val="24"/>
        </w:rPr>
        <w:t>ы). Объём — основа языка скульп</w:t>
      </w:r>
      <w:r w:rsidRPr="00061E49">
        <w:rPr>
          <w:rFonts w:ascii="Times New Roman" w:hAnsi="Times New Roman" w:cs="Times New Roman"/>
          <w:sz w:val="24"/>
          <w:szCs w:val="24"/>
        </w:rPr>
        <w:t>туры. Основные темы скуль</w:t>
      </w:r>
      <w:r w:rsidR="00227017" w:rsidRPr="00061E49">
        <w:rPr>
          <w:rFonts w:ascii="Times New Roman" w:hAnsi="Times New Roman" w:cs="Times New Roman"/>
          <w:sz w:val="24"/>
          <w:szCs w:val="24"/>
        </w:rPr>
        <w:t>птуры. Красота человека и живот</w:t>
      </w:r>
      <w:r w:rsidRPr="00061E49">
        <w:rPr>
          <w:rFonts w:ascii="Times New Roman" w:hAnsi="Times New Roman" w:cs="Times New Roman"/>
          <w:sz w:val="24"/>
          <w:szCs w:val="24"/>
        </w:rPr>
        <w:t>ных, выраженная средствами скульптуры.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lastRenderedPageBreak/>
        <w:t xml:space="preserve">Художественное конструирование и дизайн. </w:t>
      </w:r>
      <w:r w:rsidR="00227017" w:rsidRPr="00061E49">
        <w:rPr>
          <w:rFonts w:ascii="Times New Roman" w:hAnsi="Times New Roman" w:cs="Times New Roman"/>
          <w:sz w:val="24"/>
          <w:szCs w:val="24"/>
        </w:rPr>
        <w:t>Разнообра</w:t>
      </w:r>
      <w:r w:rsidRPr="00061E49">
        <w:rPr>
          <w:rFonts w:ascii="Times New Roman" w:hAnsi="Times New Roman" w:cs="Times New Roman"/>
          <w:sz w:val="24"/>
          <w:szCs w:val="24"/>
        </w:rPr>
        <w:t>зие материалов для худож</w:t>
      </w:r>
      <w:r w:rsidR="00227017" w:rsidRPr="00061E49">
        <w:rPr>
          <w:rFonts w:ascii="Times New Roman" w:hAnsi="Times New Roman" w:cs="Times New Roman"/>
          <w:sz w:val="24"/>
          <w:szCs w:val="24"/>
        </w:rPr>
        <w:t>ественного конструирования и мо</w:t>
      </w:r>
      <w:r w:rsidRPr="00061E49">
        <w:rPr>
          <w:rFonts w:ascii="Times New Roman" w:hAnsi="Times New Roman" w:cs="Times New Roman"/>
          <w:sz w:val="24"/>
          <w:szCs w:val="24"/>
        </w:rPr>
        <w:t>делирования (пластилин, бумага, картон и др.). Элементарныеприёмы работы с различн</w:t>
      </w:r>
      <w:r w:rsidR="00227017" w:rsidRPr="00061E49">
        <w:rPr>
          <w:rFonts w:ascii="Times New Roman" w:hAnsi="Times New Roman" w:cs="Times New Roman"/>
          <w:sz w:val="24"/>
          <w:szCs w:val="24"/>
        </w:rPr>
        <w:t>ыми материалами для создания вы</w:t>
      </w:r>
      <w:r w:rsidRPr="00061E49">
        <w:rPr>
          <w:rFonts w:ascii="Times New Roman" w:hAnsi="Times New Roman" w:cs="Times New Roman"/>
          <w:sz w:val="24"/>
          <w:szCs w:val="24"/>
        </w:rPr>
        <w:t>разительного образа (плас</w:t>
      </w:r>
      <w:r w:rsidR="00227017" w:rsidRPr="00061E49">
        <w:rPr>
          <w:rFonts w:ascii="Times New Roman" w:hAnsi="Times New Roman" w:cs="Times New Roman"/>
          <w:sz w:val="24"/>
          <w:szCs w:val="24"/>
        </w:rPr>
        <w:t>тилин — раскатывание, набор объ</w:t>
      </w:r>
      <w:r w:rsidRPr="00061E49">
        <w:rPr>
          <w:rFonts w:ascii="Times New Roman" w:hAnsi="Times New Roman" w:cs="Times New Roman"/>
          <w:sz w:val="24"/>
          <w:szCs w:val="24"/>
        </w:rPr>
        <w:t>ёма, вытягивание формы;</w:t>
      </w:r>
      <w:r w:rsidR="00227017" w:rsidRPr="00061E49">
        <w:rPr>
          <w:rFonts w:ascii="Times New Roman" w:hAnsi="Times New Roman" w:cs="Times New Roman"/>
          <w:sz w:val="24"/>
          <w:szCs w:val="24"/>
        </w:rPr>
        <w:t xml:space="preserve"> бумага и картон — сгибание, вы</w:t>
      </w:r>
      <w:r w:rsidRPr="00061E49">
        <w:rPr>
          <w:rFonts w:ascii="Times New Roman" w:hAnsi="Times New Roman" w:cs="Times New Roman"/>
          <w:sz w:val="24"/>
          <w:szCs w:val="24"/>
        </w:rPr>
        <w:t xml:space="preserve">резание). Представление </w:t>
      </w:r>
      <w:r w:rsidR="00227017" w:rsidRPr="00061E49">
        <w:rPr>
          <w:rFonts w:ascii="Times New Roman" w:hAnsi="Times New Roman" w:cs="Times New Roman"/>
          <w:sz w:val="24"/>
          <w:szCs w:val="24"/>
        </w:rPr>
        <w:t>о возможностях использования на</w:t>
      </w:r>
      <w:r w:rsidRPr="00061E49">
        <w:rPr>
          <w:rFonts w:ascii="Times New Roman" w:hAnsi="Times New Roman" w:cs="Times New Roman"/>
          <w:sz w:val="24"/>
          <w:szCs w:val="24"/>
        </w:rPr>
        <w:t>выков художественного конструирования и моделирования вжизни человека.</w:t>
      </w:r>
    </w:p>
    <w:p w:rsidR="00CC60D3" w:rsidRPr="00061E49" w:rsidRDefault="00227017"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Декоративно-</w:t>
      </w:r>
      <w:r w:rsidR="00CC60D3" w:rsidRPr="00061E49">
        <w:rPr>
          <w:rFonts w:ascii="Times New Roman" w:hAnsi="Times New Roman" w:cs="Times New Roman"/>
          <w:b/>
          <w:bCs/>
          <w:sz w:val="24"/>
          <w:szCs w:val="24"/>
        </w:rPr>
        <w:t xml:space="preserve">прикладное искусство. </w:t>
      </w:r>
      <w:r w:rsidRPr="00061E49">
        <w:rPr>
          <w:rFonts w:ascii="Times New Roman" w:hAnsi="Times New Roman" w:cs="Times New Roman"/>
          <w:sz w:val="24"/>
          <w:szCs w:val="24"/>
        </w:rPr>
        <w:t>Истоки декоративно-</w:t>
      </w:r>
      <w:r w:rsidR="00CC60D3" w:rsidRPr="00061E49">
        <w:rPr>
          <w:rFonts w:ascii="Times New Roman" w:hAnsi="Times New Roman" w:cs="Times New Roman"/>
          <w:sz w:val="24"/>
          <w:szCs w:val="24"/>
        </w:rPr>
        <w:t xml:space="preserve">прикладного искусства </w:t>
      </w:r>
      <w:r w:rsidRPr="00061E49">
        <w:rPr>
          <w:rFonts w:ascii="Times New Roman" w:hAnsi="Times New Roman" w:cs="Times New Roman"/>
          <w:sz w:val="24"/>
          <w:szCs w:val="24"/>
        </w:rPr>
        <w:t xml:space="preserve">и его роль в жизни человека. </w:t>
      </w:r>
      <w:proofErr w:type="gramStart"/>
      <w:r w:rsidRPr="00061E49">
        <w:rPr>
          <w:rFonts w:ascii="Times New Roman" w:hAnsi="Times New Roman" w:cs="Times New Roman"/>
          <w:sz w:val="24"/>
          <w:szCs w:val="24"/>
        </w:rPr>
        <w:t>По</w:t>
      </w:r>
      <w:r w:rsidR="00CC60D3" w:rsidRPr="00061E49">
        <w:rPr>
          <w:rFonts w:ascii="Times New Roman" w:hAnsi="Times New Roman" w:cs="Times New Roman"/>
          <w:sz w:val="24"/>
          <w:szCs w:val="24"/>
        </w:rPr>
        <w:t>нятие о синтетичном хара</w:t>
      </w:r>
      <w:r w:rsidRPr="00061E49">
        <w:rPr>
          <w:rFonts w:ascii="Times New Roman" w:hAnsi="Times New Roman" w:cs="Times New Roman"/>
          <w:sz w:val="24"/>
          <w:szCs w:val="24"/>
        </w:rPr>
        <w:t>ктере народной культуры (украше</w:t>
      </w:r>
      <w:r w:rsidR="00CC60D3" w:rsidRPr="00061E49">
        <w:rPr>
          <w:rFonts w:ascii="Times New Roman" w:hAnsi="Times New Roman" w:cs="Times New Roman"/>
          <w:sz w:val="24"/>
          <w:szCs w:val="24"/>
        </w:rPr>
        <w:t>ние жилища, предметов бы</w:t>
      </w:r>
      <w:r w:rsidRPr="00061E49">
        <w:rPr>
          <w:rFonts w:ascii="Times New Roman" w:hAnsi="Times New Roman" w:cs="Times New Roman"/>
          <w:sz w:val="24"/>
          <w:szCs w:val="24"/>
        </w:rPr>
        <w:t>та, орудий труда, костюма; музы</w:t>
      </w:r>
      <w:r w:rsidR="00CC60D3" w:rsidRPr="00061E49">
        <w:rPr>
          <w:rFonts w:ascii="Times New Roman" w:hAnsi="Times New Roman" w:cs="Times New Roman"/>
          <w:sz w:val="24"/>
          <w:szCs w:val="24"/>
        </w:rPr>
        <w:t>ка, песни, хороводы; былины, сказания, сказки).</w:t>
      </w:r>
      <w:proofErr w:type="gramEnd"/>
      <w:r w:rsidR="00CC60D3" w:rsidRPr="00061E49">
        <w:rPr>
          <w:rFonts w:ascii="Times New Roman" w:hAnsi="Times New Roman" w:cs="Times New Roman"/>
          <w:sz w:val="24"/>
          <w:szCs w:val="24"/>
        </w:rPr>
        <w:t xml:space="preserve"> Образ</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человека в традиционной культуре. Представления народа омужской и женской красоте, отражённые в изобразительномискусстве, сказках, песнях. Сказочные образы в народной</w:t>
      </w:r>
      <w:r w:rsidR="00227017" w:rsidRPr="00061E49">
        <w:rPr>
          <w:rFonts w:ascii="Times New Roman" w:hAnsi="Times New Roman" w:cs="Times New Roman"/>
          <w:sz w:val="24"/>
          <w:szCs w:val="24"/>
        </w:rPr>
        <w:t xml:space="preserve"> культуре и декоративно-</w:t>
      </w:r>
      <w:r w:rsidRPr="00061E49">
        <w:rPr>
          <w:rFonts w:ascii="Times New Roman" w:hAnsi="Times New Roman" w:cs="Times New Roman"/>
          <w:sz w:val="24"/>
          <w:szCs w:val="24"/>
        </w:rPr>
        <w:t>прикладном искусстве. Разнообразиеформ в природе как осн</w:t>
      </w:r>
      <w:r w:rsidR="00227017" w:rsidRPr="00061E49">
        <w:rPr>
          <w:rFonts w:ascii="Times New Roman" w:hAnsi="Times New Roman" w:cs="Times New Roman"/>
          <w:sz w:val="24"/>
          <w:szCs w:val="24"/>
        </w:rPr>
        <w:t>ова декоративных форм в приклад</w:t>
      </w:r>
      <w:r w:rsidRPr="00061E49">
        <w:rPr>
          <w:rFonts w:ascii="Times New Roman" w:hAnsi="Times New Roman" w:cs="Times New Roman"/>
          <w:sz w:val="24"/>
          <w:szCs w:val="24"/>
        </w:rPr>
        <w:t>ном искусстве (цветы, раскра</w:t>
      </w:r>
      <w:r w:rsidR="00227017" w:rsidRPr="00061E49">
        <w:rPr>
          <w:rFonts w:ascii="Times New Roman" w:hAnsi="Times New Roman" w:cs="Times New Roman"/>
          <w:sz w:val="24"/>
          <w:szCs w:val="24"/>
        </w:rPr>
        <w:t>ска бабочек, переплетение вет</w:t>
      </w:r>
      <w:r w:rsidRPr="00061E49">
        <w:rPr>
          <w:rFonts w:ascii="Times New Roman" w:hAnsi="Times New Roman" w:cs="Times New Roman"/>
          <w:sz w:val="24"/>
          <w:szCs w:val="24"/>
        </w:rPr>
        <w:t>вей деревьев, морозные узор</w:t>
      </w:r>
      <w:r w:rsidR="00227017" w:rsidRPr="00061E49">
        <w:rPr>
          <w:rFonts w:ascii="Times New Roman" w:hAnsi="Times New Roman" w:cs="Times New Roman"/>
          <w:sz w:val="24"/>
          <w:szCs w:val="24"/>
        </w:rPr>
        <w:t>ы на стекле и т. д.). Ознакомле</w:t>
      </w:r>
      <w:r w:rsidRPr="00061E49">
        <w:rPr>
          <w:rFonts w:ascii="Times New Roman" w:hAnsi="Times New Roman" w:cs="Times New Roman"/>
          <w:sz w:val="24"/>
          <w:szCs w:val="24"/>
        </w:rPr>
        <w:t>ние с произведениями народных художественных промысловв России (с учётом местных условий).</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Азбука искусства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(обучение основам художественной грамоты).</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Как говорит искусство?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Композиция. </w:t>
      </w:r>
      <w:r w:rsidRPr="00061E49">
        <w:rPr>
          <w:rFonts w:ascii="Times New Roman" w:hAnsi="Times New Roman" w:cs="Times New Roman"/>
          <w:sz w:val="24"/>
          <w:szCs w:val="24"/>
        </w:rPr>
        <w:t>Элементарные приёмы композиции наплоскости и в пространстве. Понятия: горизонталь, вертикальи диагональ в построен</w:t>
      </w:r>
      <w:r w:rsidR="00227017" w:rsidRPr="00061E49">
        <w:rPr>
          <w:rFonts w:ascii="Times New Roman" w:hAnsi="Times New Roman" w:cs="Times New Roman"/>
          <w:sz w:val="24"/>
          <w:szCs w:val="24"/>
        </w:rPr>
        <w:t>ии композиции. Пропорции и перс</w:t>
      </w:r>
      <w:r w:rsidRPr="00061E49">
        <w:rPr>
          <w:rFonts w:ascii="Times New Roman" w:hAnsi="Times New Roman" w:cs="Times New Roman"/>
          <w:sz w:val="24"/>
          <w:szCs w:val="24"/>
        </w:rPr>
        <w:t xml:space="preserve">пектива. Понятия: линия </w:t>
      </w:r>
      <w:r w:rsidR="00227017" w:rsidRPr="00061E49">
        <w:rPr>
          <w:rFonts w:ascii="Times New Roman" w:hAnsi="Times New Roman" w:cs="Times New Roman"/>
          <w:sz w:val="24"/>
          <w:szCs w:val="24"/>
        </w:rPr>
        <w:t>горизонта, ближе — больше, даль</w:t>
      </w:r>
      <w:r w:rsidRPr="00061E49">
        <w:rPr>
          <w:rFonts w:ascii="Times New Roman" w:hAnsi="Times New Roman" w:cs="Times New Roman"/>
          <w:sz w:val="24"/>
          <w:szCs w:val="24"/>
        </w:rPr>
        <w:t>ше — меньше, загораживания. Роль контраста в композиции: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низкое и высокое, большое и маленькое, тонкое и толстое</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ёмное и светлое, спокойн</w:t>
      </w:r>
      <w:r w:rsidR="00227017" w:rsidRPr="00061E49">
        <w:rPr>
          <w:rFonts w:ascii="Times New Roman" w:hAnsi="Times New Roman" w:cs="Times New Roman"/>
          <w:sz w:val="24"/>
          <w:szCs w:val="24"/>
        </w:rPr>
        <w:t>ое и динамичное и т. д. Компози</w:t>
      </w:r>
      <w:r w:rsidRPr="00061E49">
        <w:rPr>
          <w:rFonts w:ascii="Times New Roman" w:hAnsi="Times New Roman" w:cs="Times New Roman"/>
          <w:sz w:val="24"/>
          <w:szCs w:val="24"/>
        </w:rPr>
        <w:t>ционный центр (зрительный центр композиции). Главное ивторостепенное в композиции. Симметрия и асимметрия.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Цвет. </w:t>
      </w:r>
      <w:r w:rsidRPr="00061E49">
        <w:rPr>
          <w:rFonts w:ascii="Times New Roman" w:hAnsi="Times New Roman" w:cs="Times New Roman"/>
          <w:sz w:val="24"/>
          <w:szCs w:val="24"/>
        </w:rPr>
        <w:t>Основные и составные цвета. Тёплые и холодныецвета. Смешение цветов. Р</w:t>
      </w:r>
      <w:r w:rsidR="00227017" w:rsidRPr="00061E49">
        <w:rPr>
          <w:rFonts w:ascii="Times New Roman" w:hAnsi="Times New Roman" w:cs="Times New Roman"/>
          <w:sz w:val="24"/>
          <w:szCs w:val="24"/>
        </w:rPr>
        <w:t>оль белой и чёрной красок в эмо</w:t>
      </w:r>
      <w:r w:rsidRPr="00061E49">
        <w:rPr>
          <w:rFonts w:ascii="Times New Roman" w:hAnsi="Times New Roman" w:cs="Times New Roman"/>
          <w:sz w:val="24"/>
          <w:szCs w:val="24"/>
        </w:rPr>
        <w:t>циональном звучании и</w:t>
      </w:r>
      <w:r w:rsidR="00227017" w:rsidRPr="00061E49">
        <w:rPr>
          <w:rFonts w:ascii="Times New Roman" w:hAnsi="Times New Roman" w:cs="Times New Roman"/>
          <w:sz w:val="24"/>
          <w:szCs w:val="24"/>
        </w:rPr>
        <w:t xml:space="preserve"> выразительности образа. Эмоцио</w:t>
      </w:r>
      <w:r w:rsidRPr="00061E49">
        <w:rPr>
          <w:rFonts w:ascii="Times New Roman" w:hAnsi="Times New Roman" w:cs="Times New Roman"/>
          <w:sz w:val="24"/>
          <w:szCs w:val="24"/>
        </w:rPr>
        <w:t>нальные возможности цвета</w:t>
      </w:r>
      <w:r w:rsidR="00227017" w:rsidRPr="00061E49">
        <w:rPr>
          <w:rFonts w:ascii="Times New Roman" w:hAnsi="Times New Roman" w:cs="Times New Roman"/>
          <w:sz w:val="24"/>
          <w:szCs w:val="24"/>
        </w:rPr>
        <w:t>. Практическое овладение основа</w:t>
      </w:r>
      <w:r w:rsidRPr="00061E49">
        <w:rPr>
          <w:rFonts w:ascii="Times New Roman" w:hAnsi="Times New Roman" w:cs="Times New Roman"/>
          <w:sz w:val="24"/>
          <w:szCs w:val="24"/>
        </w:rPr>
        <w:t>ми цветоведения. Передача с по</w:t>
      </w:r>
      <w:r w:rsidR="00547A68" w:rsidRPr="00061E49">
        <w:rPr>
          <w:rFonts w:ascii="Times New Roman" w:hAnsi="Times New Roman" w:cs="Times New Roman"/>
          <w:sz w:val="24"/>
          <w:szCs w:val="24"/>
        </w:rPr>
        <w:t>мощью цвета характера пер</w:t>
      </w:r>
      <w:r w:rsidRPr="00061E49">
        <w:rPr>
          <w:rFonts w:ascii="Times New Roman" w:hAnsi="Times New Roman" w:cs="Times New Roman"/>
          <w:sz w:val="24"/>
          <w:szCs w:val="24"/>
        </w:rPr>
        <w:t>сонажа, его эмоционального состояния.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Линия. </w:t>
      </w:r>
      <w:proofErr w:type="gramStart"/>
      <w:r w:rsidRPr="00061E49">
        <w:rPr>
          <w:rFonts w:ascii="Times New Roman" w:hAnsi="Times New Roman" w:cs="Times New Roman"/>
          <w:sz w:val="24"/>
          <w:szCs w:val="24"/>
        </w:rPr>
        <w:t>Многообразие линий (тонкие, толстые, прямые,</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волнистые, плавные, остр</w:t>
      </w:r>
      <w:r w:rsidR="00547A68" w:rsidRPr="00061E49">
        <w:rPr>
          <w:rFonts w:ascii="Times New Roman" w:hAnsi="Times New Roman" w:cs="Times New Roman"/>
          <w:sz w:val="24"/>
          <w:szCs w:val="24"/>
        </w:rPr>
        <w:t>ые, закруглённые спиралью, летя</w:t>
      </w:r>
      <w:r w:rsidRPr="00061E49">
        <w:rPr>
          <w:rFonts w:ascii="Times New Roman" w:hAnsi="Times New Roman" w:cs="Times New Roman"/>
          <w:sz w:val="24"/>
          <w:szCs w:val="24"/>
        </w:rPr>
        <w:t>щие) и их знаковый харак</w:t>
      </w:r>
      <w:r w:rsidR="00547A68" w:rsidRPr="00061E49">
        <w:rPr>
          <w:rFonts w:ascii="Times New Roman" w:hAnsi="Times New Roman" w:cs="Times New Roman"/>
          <w:sz w:val="24"/>
          <w:szCs w:val="24"/>
        </w:rPr>
        <w:t>тер. Линия, штрих, пятно и худо</w:t>
      </w:r>
      <w:r w:rsidRPr="00061E49">
        <w:rPr>
          <w:rFonts w:ascii="Times New Roman" w:hAnsi="Times New Roman" w:cs="Times New Roman"/>
          <w:sz w:val="24"/>
          <w:szCs w:val="24"/>
        </w:rPr>
        <w:t>жественный образ. Передач</w:t>
      </w:r>
      <w:r w:rsidR="00547A68" w:rsidRPr="00061E49">
        <w:rPr>
          <w:rFonts w:ascii="Times New Roman" w:hAnsi="Times New Roman" w:cs="Times New Roman"/>
          <w:sz w:val="24"/>
          <w:szCs w:val="24"/>
        </w:rPr>
        <w:t>а с помощью линии эмоциональ</w:t>
      </w:r>
      <w:r w:rsidRPr="00061E49">
        <w:rPr>
          <w:rFonts w:ascii="Times New Roman" w:hAnsi="Times New Roman" w:cs="Times New Roman"/>
          <w:sz w:val="24"/>
          <w:szCs w:val="24"/>
        </w:rPr>
        <w:t>ного состояния природы, человека, животного.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Форма. </w:t>
      </w:r>
      <w:r w:rsidRPr="00061E49">
        <w:rPr>
          <w:rFonts w:ascii="Times New Roman" w:hAnsi="Times New Roman" w:cs="Times New Roman"/>
          <w:sz w:val="24"/>
          <w:szCs w:val="24"/>
        </w:rPr>
        <w:t>Разнообразие форм предметного мира и передачаих на плоскости и в пространстве. Сходство и контраст форм</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ростые геометрическ</w:t>
      </w:r>
      <w:r w:rsidR="00547A68" w:rsidRPr="00061E49">
        <w:rPr>
          <w:rFonts w:ascii="Times New Roman" w:hAnsi="Times New Roman" w:cs="Times New Roman"/>
          <w:sz w:val="24"/>
          <w:szCs w:val="24"/>
        </w:rPr>
        <w:t>иеформы. Природные формы. Транс</w:t>
      </w:r>
      <w:r w:rsidRPr="00061E49">
        <w:rPr>
          <w:rFonts w:ascii="Times New Roman" w:hAnsi="Times New Roman" w:cs="Times New Roman"/>
          <w:sz w:val="24"/>
          <w:szCs w:val="24"/>
        </w:rPr>
        <w:t>формация форм. Влияние формы предмета на представлениео его характере. Силуэт.</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Объём. </w:t>
      </w:r>
      <w:r w:rsidRPr="00061E49">
        <w:rPr>
          <w:rFonts w:ascii="Times New Roman" w:hAnsi="Times New Roman" w:cs="Times New Roman"/>
          <w:sz w:val="24"/>
          <w:szCs w:val="24"/>
        </w:rPr>
        <w:t>Объём в простра</w:t>
      </w:r>
      <w:r w:rsidR="00547A68" w:rsidRPr="00061E49">
        <w:rPr>
          <w:rFonts w:ascii="Times New Roman" w:hAnsi="Times New Roman" w:cs="Times New Roman"/>
          <w:sz w:val="24"/>
          <w:szCs w:val="24"/>
        </w:rPr>
        <w:t>нстве и объём на плоскости. Спо</w:t>
      </w:r>
      <w:r w:rsidRPr="00061E49">
        <w:rPr>
          <w:rFonts w:ascii="Times New Roman" w:hAnsi="Times New Roman" w:cs="Times New Roman"/>
          <w:sz w:val="24"/>
          <w:szCs w:val="24"/>
        </w:rPr>
        <w:t>собы передачи объёма. Выразительность объёмных композиций.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Ритм. </w:t>
      </w:r>
      <w:r w:rsidRPr="00061E49">
        <w:rPr>
          <w:rFonts w:ascii="Times New Roman" w:hAnsi="Times New Roman" w:cs="Times New Roman"/>
          <w:sz w:val="24"/>
          <w:szCs w:val="24"/>
        </w:rPr>
        <w:t>Виды ритма (</w:t>
      </w:r>
      <w:r w:rsidR="00547A68" w:rsidRPr="00061E49">
        <w:rPr>
          <w:rFonts w:ascii="Times New Roman" w:hAnsi="Times New Roman" w:cs="Times New Roman"/>
          <w:sz w:val="24"/>
          <w:szCs w:val="24"/>
        </w:rPr>
        <w:t>спокойный, замедленный, порывис</w:t>
      </w:r>
      <w:r w:rsidRPr="00061E49">
        <w:rPr>
          <w:rFonts w:ascii="Times New Roman" w:hAnsi="Times New Roman" w:cs="Times New Roman"/>
          <w:sz w:val="24"/>
          <w:szCs w:val="24"/>
        </w:rPr>
        <w:t>тый, беспокойный и т. д.). Ритм линий, пятен, цвета. Рольритма в эмоциональном звучании композиции в живописи ирисунке. Передача движ</w:t>
      </w:r>
      <w:r w:rsidR="00547A68" w:rsidRPr="00061E49">
        <w:rPr>
          <w:rFonts w:ascii="Times New Roman" w:hAnsi="Times New Roman" w:cs="Times New Roman"/>
          <w:sz w:val="24"/>
          <w:szCs w:val="24"/>
        </w:rPr>
        <w:t>ения в композиции с помощью рит</w:t>
      </w:r>
      <w:r w:rsidRPr="00061E49">
        <w:rPr>
          <w:rFonts w:ascii="Times New Roman" w:hAnsi="Times New Roman" w:cs="Times New Roman"/>
          <w:sz w:val="24"/>
          <w:szCs w:val="24"/>
        </w:rPr>
        <w:t xml:space="preserve">ма элементов. </w:t>
      </w:r>
      <w:r w:rsidR="00547A68" w:rsidRPr="00061E49">
        <w:rPr>
          <w:rFonts w:ascii="Times New Roman" w:hAnsi="Times New Roman" w:cs="Times New Roman"/>
          <w:sz w:val="24"/>
          <w:szCs w:val="24"/>
        </w:rPr>
        <w:t xml:space="preserve">Особая роль ритма в </w:t>
      </w:r>
      <w:proofErr w:type="gramStart"/>
      <w:r w:rsidR="00547A68" w:rsidRPr="00061E49">
        <w:rPr>
          <w:rFonts w:ascii="Times New Roman" w:hAnsi="Times New Roman" w:cs="Times New Roman"/>
          <w:sz w:val="24"/>
          <w:szCs w:val="24"/>
        </w:rPr>
        <w:t>декоративно-</w:t>
      </w:r>
      <w:r w:rsidRPr="00061E49">
        <w:rPr>
          <w:rFonts w:ascii="Times New Roman" w:hAnsi="Times New Roman" w:cs="Times New Roman"/>
          <w:sz w:val="24"/>
          <w:szCs w:val="24"/>
        </w:rPr>
        <w:t>прикладном</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искусстве</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Значимые темы искусства.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О чём говорит искусство?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Земля — наш общий дом. </w:t>
      </w:r>
      <w:r w:rsidR="001D64EA" w:rsidRPr="00061E49">
        <w:rPr>
          <w:rFonts w:ascii="Times New Roman" w:hAnsi="Times New Roman" w:cs="Times New Roman"/>
          <w:sz w:val="24"/>
          <w:szCs w:val="24"/>
        </w:rPr>
        <w:t>Наблюдение природы и при</w:t>
      </w:r>
      <w:r w:rsidRPr="00061E49">
        <w:rPr>
          <w:rFonts w:ascii="Times New Roman" w:hAnsi="Times New Roman" w:cs="Times New Roman"/>
          <w:sz w:val="24"/>
          <w:szCs w:val="24"/>
        </w:rPr>
        <w:t xml:space="preserve">родных явлений, различение их характера и эмоциональныхсостояний. Разница в изображении природы в </w:t>
      </w:r>
      <w:proofErr w:type="gramStart"/>
      <w:r w:rsidRPr="00061E49">
        <w:rPr>
          <w:rFonts w:ascii="Times New Roman" w:hAnsi="Times New Roman" w:cs="Times New Roman"/>
          <w:sz w:val="24"/>
          <w:szCs w:val="24"/>
        </w:rPr>
        <w:t>разное</w:t>
      </w:r>
      <w:proofErr w:type="gramEnd"/>
      <w:r w:rsidRPr="00061E49">
        <w:rPr>
          <w:rFonts w:ascii="Times New Roman" w:hAnsi="Times New Roman" w:cs="Times New Roman"/>
          <w:sz w:val="24"/>
          <w:szCs w:val="24"/>
        </w:rPr>
        <w:t xml:space="preserve"> времягода, </w:t>
      </w:r>
      <w:r w:rsidRPr="00061E49">
        <w:rPr>
          <w:rFonts w:ascii="Times New Roman" w:hAnsi="Times New Roman" w:cs="Times New Roman"/>
          <w:sz w:val="24"/>
          <w:szCs w:val="24"/>
        </w:rPr>
        <w:lastRenderedPageBreak/>
        <w:t>суток, в различную по</w:t>
      </w:r>
      <w:r w:rsidR="001D64EA" w:rsidRPr="00061E49">
        <w:rPr>
          <w:rFonts w:ascii="Times New Roman" w:hAnsi="Times New Roman" w:cs="Times New Roman"/>
          <w:sz w:val="24"/>
          <w:szCs w:val="24"/>
        </w:rPr>
        <w:t>году. Жанр пейзажа. Пейзажи раз</w:t>
      </w:r>
      <w:r w:rsidRPr="00061E49">
        <w:rPr>
          <w:rFonts w:ascii="Times New Roman" w:hAnsi="Times New Roman" w:cs="Times New Roman"/>
          <w:sz w:val="24"/>
          <w:szCs w:val="24"/>
        </w:rPr>
        <w:t>ных географических широт. Испол</w:t>
      </w:r>
      <w:r w:rsidR="001D64EA" w:rsidRPr="00061E49">
        <w:rPr>
          <w:rFonts w:ascii="Times New Roman" w:hAnsi="Times New Roman" w:cs="Times New Roman"/>
          <w:sz w:val="24"/>
          <w:szCs w:val="24"/>
        </w:rPr>
        <w:t>ьзование различных худо</w:t>
      </w:r>
      <w:r w:rsidRPr="00061E49">
        <w:rPr>
          <w:rFonts w:ascii="Times New Roman" w:hAnsi="Times New Roman" w:cs="Times New Roman"/>
          <w:sz w:val="24"/>
          <w:szCs w:val="24"/>
        </w:rPr>
        <w:t xml:space="preserve">жественных материалов и </w:t>
      </w:r>
      <w:r w:rsidR="001D64EA" w:rsidRPr="00061E49">
        <w:rPr>
          <w:rFonts w:ascii="Times New Roman" w:hAnsi="Times New Roman" w:cs="Times New Roman"/>
          <w:sz w:val="24"/>
          <w:szCs w:val="24"/>
        </w:rPr>
        <w:t>сре</w:t>
      </w:r>
      <w:proofErr w:type="gramStart"/>
      <w:r w:rsidR="001D64EA" w:rsidRPr="00061E49">
        <w:rPr>
          <w:rFonts w:ascii="Times New Roman" w:hAnsi="Times New Roman" w:cs="Times New Roman"/>
          <w:sz w:val="24"/>
          <w:szCs w:val="24"/>
        </w:rPr>
        <w:t>дств дл</w:t>
      </w:r>
      <w:proofErr w:type="gramEnd"/>
      <w:r w:rsidR="001D64EA" w:rsidRPr="00061E49">
        <w:rPr>
          <w:rFonts w:ascii="Times New Roman" w:hAnsi="Times New Roman" w:cs="Times New Roman"/>
          <w:sz w:val="24"/>
          <w:szCs w:val="24"/>
        </w:rPr>
        <w:t>я создания выразитель</w:t>
      </w:r>
      <w:r w:rsidRPr="00061E49">
        <w:rPr>
          <w:rFonts w:ascii="Times New Roman" w:hAnsi="Times New Roman" w:cs="Times New Roman"/>
          <w:sz w:val="24"/>
          <w:szCs w:val="24"/>
        </w:rPr>
        <w:t>ных образов природы. Постройки в природе: птичьи гнёзда</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оры, ульи, панцирь черепахи, домик улитки и т. д.</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Восприятие и эмоциональная оценка шедевров русского 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зарубежного искусства, </w:t>
      </w:r>
      <w:proofErr w:type="gramStart"/>
      <w:r w:rsidRPr="00061E49">
        <w:rPr>
          <w:rFonts w:ascii="Times New Roman" w:hAnsi="Times New Roman" w:cs="Times New Roman"/>
          <w:sz w:val="24"/>
          <w:szCs w:val="24"/>
        </w:rPr>
        <w:t>из</w:t>
      </w:r>
      <w:r w:rsidR="001D64EA" w:rsidRPr="00061E49">
        <w:rPr>
          <w:rFonts w:ascii="Times New Roman" w:hAnsi="Times New Roman" w:cs="Times New Roman"/>
          <w:sz w:val="24"/>
          <w:szCs w:val="24"/>
        </w:rPr>
        <w:t>ображающих</w:t>
      </w:r>
      <w:proofErr w:type="gramEnd"/>
      <w:r w:rsidR="001D64EA" w:rsidRPr="00061E49">
        <w:rPr>
          <w:rFonts w:ascii="Times New Roman" w:hAnsi="Times New Roman" w:cs="Times New Roman"/>
          <w:sz w:val="24"/>
          <w:szCs w:val="24"/>
        </w:rPr>
        <w:t xml:space="preserve"> природу. Общность те</w:t>
      </w:r>
      <w:r w:rsidRPr="00061E49">
        <w:rPr>
          <w:rFonts w:ascii="Times New Roman" w:hAnsi="Times New Roman" w:cs="Times New Roman"/>
          <w:sz w:val="24"/>
          <w:szCs w:val="24"/>
        </w:rPr>
        <w:t>матики, передаваемых чувств</w:t>
      </w:r>
      <w:r w:rsidR="001D64EA" w:rsidRPr="00061E49">
        <w:rPr>
          <w:rFonts w:ascii="Times New Roman" w:hAnsi="Times New Roman" w:cs="Times New Roman"/>
          <w:sz w:val="24"/>
          <w:szCs w:val="24"/>
        </w:rPr>
        <w:t>, отношения к природе в произве</w:t>
      </w:r>
      <w:r w:rsidRPr="00061E49">
        <w:rPr>
          <w:rFonts w:ascii="Times New Roman" w:hAnsi="Times New Roman" w:cs="Times New Roman"/>
          <w:sz w:val="24"/>
          <w:szCs w:val="24"/>
        </w:rPr>
        <w:t>дениях авторов — представителей разных культур, народов</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тран (например, А. К. Сав</w:t>
      </w:r>
      <w:r w:rsidR="001D64EA" w:rsidRPr="00061E49">
        <w:rPr>
          <w:rFonts w:ascii="Times New Roman" w:hAnsi="Times New Roman" w:cs="Times New Roman"/>
          <w:sz w:val="24"/>
          <w:szCs w:val="24"/>
        </w:rPr>
        <w:t>расов, И. И. Левитан, И. И. Шиш</w:t>
      </w:r>
      <w:r w:rsidRPr="00061E49">
        <w:rPr>
          <w:rFonts w:ascii="Times New Roman" w:hAnsi="Times New Roman" w:cs="Times New Roman"/>
          <w:sz w:val="24"/>
          <w:szCs w:val="24"/>
        </w:rPr>
        <w:t>кин, Н. К. Рерих, К. Моне, П. Сезанн, В. Ван Гог и др.).Знакомство с несколькими наиболее яркими культурами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мира, представляющими разные народы и эпохи (например</w:t>
      </w:r>
      <w:proofErr w:type="gramStart"/>
      <w:r w:rsidRPr="00061E49">
        <w:rPr>
          <w:rFonts w:ascii="Times New Roman" w:hAnsi="Times New Roman" w:cs="Times New Roman"/>
          <w:sz w:val="24"/>
          <w:szCs w:val="24"/>
        </w:rPr>
        <w:t>,Д</w:t>
      </w:r>
      <w:proofErr w:type="gramEnd"/>
      <w:r w:rsidRPr="00061E49">
        <w:rPr>
          <w:rFonts w:ascii="Times New Roman" w:hAnsi="Times New Roman" w:cs="Times New Roman"/>
          <w:sz w:val="24"/>
          <w:szCs w:val="24"/>
        </w:rPr>
        <w:t>ревняя Греция, средневековая Европа, Япония или Индия).Роль природных условий в характере культурных традицийразных народов мира. Образ</w:t>
      </w:r>
      <w:r w:rsidR="001D64EA" w:rsidRPr="00061E49">
        <w:rPr>
          <w:rFonts w:ascii="Times New Roman" w:hAnsi="Times New Roman" w:cs="Times New Roman"/>
          <w:sz w:val="24"/>
          <w:szCs w:val="24"/>
        </w:rPr>
        <w:t xml:space="preserve"> человека в искусстве разных на</w:t>
      </w:r>
      <w:r w:rsidRPr="00061E49">
        <w:rPr>
          <w:rFonts w:ascii="Times New Roman" w:hAnsi="Times New Roman" w:cs="Times New Roman"/>
          <w:sz w:val="24"/>
          <w:szCs w:val="24"/>
        </w:rPr>
        <w:t>родов. О</w:t>
      </w:r>
      <w:r w:rsidR="001D64EA" w:rsidRPr="00061E49">
        <w:rPr>
          <w:rFonts w:ascii="Times New Roman" w:hAnsi="Times New Roman" w:cs="Times New Roman"/>
          <w:sz w:val="24"/>
          <w:szCs w:val="24"/>
        </w:rPr>
        <w:t>бразы архитектуры и декоративно-прикладного искус</w:t>
      </w:r>
      <w:r w:rsidRPr="00061E49">
        <w:rPr>
          <w:rFonts w:ascii="Times New Roman" w:hAnsi="Times New Roman" w:cs="Times New Roman"/>
          <w:sz w:val="24"/>
          <w:szCs w:val="24"/>
        </w:rPr>
        <w:t>ства.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Родина моя — Россия. </w:t>
      </w:r>
      <w:r w:rsidR="001D64EA" w:rsidRPr="00061E49">
        <w:rPr>
          <w:rFonts w:ascii="Times New Roman" w:hAnsi="Times New Roman" w:cs="Times New Roman"/>
          <w:sz w:val="24"/>
          <w:szCs w:val="24"/>
        </w:rPr>
        <w:t>Роль природных условий в ха</w:t>
      </w:r>
      <w:r w:rsidRPr="00061E49">
        <w:rPr>
          <w:rFonts w:ascii="Times New Roman" w:hAnsi="Times New Roman" w:cs="Times New Roman"/>
          <w:sz w:val="24"/>
          <w:szCs w:val="24"/>
        </w:rPr>
        <w:t>рактере традиционной культуры народов России. Пейзажиродной природы. Единство декоративного строя в украшениижилища, предметов быта, ор</w:t>
      </w:r>
      <w:r w:rsidR="001D64EA" w:rsidRPr="00061E49">
        <w:rPr>
          <w:rFonts w:ascii="Times New Roman" w:hAnsi="Times New Roman" w:cs="Times New Roman"/>
          <w:sz w:val="24"/>
          <w:szCs w:val="24"/>
        </w:rPr>
        <w:t>удий труда, костюма. Связь изоб</w:t>
      </w:r>
      <w:r w:rsidRPr="00061E49">
        <w:rPr>
          <w:rFonts w:ascii="Times New Roman" w:hAnsi="Times New Roman" w:cs="Times New Roman"/>
          <w:sz w:val="24"/>
          <w:szCs w:val="24"/>
        </w:rPr>
        <w:t>разительного искусства с м</w:t>
      </w:r>
      <w:r w:rsidR="001D64EA" w:rsidRPr="00061E49">
        <w:rPr>
          <w:rFonts w:ascii="Times New Roman" w:hAnsi="Times New Roman" w:cs="Times New Roman"/>
          <w:sz w:val="24"/>
          <w:szCs w:val="24"/>
        </w:rPr>
        <w:t>узыкой, песней, танцами, былина</w:t>
      </w:r>
      <w:r w:rsidRPr="00061E49">
        <w:rPr>
          <w:rFonts w:ascii="Times New Roman" w:hAnsi="Times New Roman" w:cs="Times New Roman"/>
          <w:sz w:val="24"/>
          <w:szCs w:val="24"/>
        </w:rPr>
        <w:t>ми, сказаниями, сказками. Образ человека в традиционнойкультуре. Представления народа о красоте человека (внешнейи духовной), отражённые в</w:t>
      </w:r>
      <w:r w:rsidR="001D64EA" w:rsidRPr="00061E49">
        <w:rPr>
          <w:rFonts w:ascii="Times New Roman" w:hAnsi="Times New Roman" w:cs="Times New Roman"/>
          <w:sz w:val="24"/>
          <w:szCs w:val="24"/>
        </w:rPr>
        <w:t xml:space="preserve"> искусстве. Образ защитника Оте</w:t>
      </w:r>
      <w:r w:rsidRPr="00061E49">
        <w:rPr>
          <w:rFonts w:ascii="Times New Roman" w:hAnsi="Times New Roman" w:cs="Times New Roman"/>
          <w:sz w:val="24"/>
          <w:szCs w:val="24"/>
        </w:rPr>
        <w:t>чества.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Человек и человеческиевзаимоотношения. </w:t>
      </w:r>
      <w:r w:rsidR="001D64EA" w:rsidRPr="00061E49">
        <w:rPr>
          <w:rFonts w:ascii="Times New Roman" w:hAnsi="Times New Roman" w:cs="Times New Roman"/>
          <w:sz w:val="24"/>
          <w:szCs w:val="24"/>
        </w:rPr>
        <w:t>Образ чело</w:t>
      </w:r>
      <w:r w:rsidRPr="00061E49">
        <w:rPr>
          <w:rFonts w:ascii="Times New Roman" w:hAnsi="Times New Roman" w:cs="Times New Roman"/>
          <w:sz w:val="24"/>
          <w:szCs w:val="24"/>
        </w:rPr>
        <w:t>века в разных культурах мира. Образ современника. Жанрпортрета. Темы любви, др</w:t>
      </w:r>
      <w:r w:rsidR="001D64EA" w:rsidRPr="00061E49">
        <w:rPr>
          <w:rFonts w:ascii="Times New Roman" w:hAnsi="Times New Roman" w:cs="Times New Roman"/>
          <w:sz w:val="24"/>
          <w:szCs w:val="24"/>
        </w:rPr>
        <w:t>ужбы, семьи в искусстве. Эмоцио</w:t>
      </w:r>
      <w:r w:rsidRPr="00061E49">
        <w:rPr>
          <w:rFonts w:ascii="Times New Roman" w:hAnsi="Times New Roman" w:cs="Times New Roman"/>
          <w:sz w:val="24"/>
          <w:szCs w:val="24"/>
        </w:rPr>
        <w:t>нальная и художественная вырази</w:t>
      </w:r>
      <w:r w:rsidR="001D64EA" w:rsidRPr="00061E49">
        <w:rPr>
          <w:rFonts w:ascii="Times New Roman" w:hAnsi="Times New Roman" w:cs="Times New Roman"/>
          <w:sz w:val="24"/>
          <w:szCs w:val="24"/>
        </w:rPr>
        <w:t>тельность образов персона</w:t>
      </w:r>
      <w:r w:rsidRPr="00061E49">
        <w:rPr>
          <w:rFonts w:ascii="Times New Roman" w:hAnsi="Times New Roman" w:cs="Times New Roman"/>
          <w:sz w:val="24"/>
          <w:szCs w:val="24"/>
        </w:rPr>
        <w:t>жей, пробуждающих лучшие человеческие чувства и качества</w:t>
      </w:r>
      <w:proofErr w:type="gramStart"/>
      <w:r w:rsidRPr="00061E49">
        <w:rPr>
          <w:rFonts w:ascii="Times New Roman" w:hAnsi="Times New Roman" w:cs="Times New Roman"/>
          <w:sz w:val="24"/>
          <w:szCs w:val="24"/>
        </w:rPr>
        <w:t>:д</w:t>
      </w:r>
      <w:proofErr w:type="gramEnd"/>
      <w:r w:rsidRPr="00061E49">
        <w:rPr>
          <w:rFonts w:ascii="Times New Roman" w:hAnsi="Times New Roman" w:cs="Times New Roman"/>
          <w:sz w:val="24"/>
          <w:szCs w:val="24"/>
        </w:rPr>
        <w:t>оброту, сострадание, подде</w:t>
      </w:r>
      <w:r w:rsidR="001D64EA" w:rsidRPr="00061E49">
        <w:rPr>
          <w:rFonts w:ascii="Times New Roman" w:hAnsi="Times New Roman" w:cs="Times New Roman"/>
          <w:sz w:val="24"/>
          <w:szCs w:val="24"/>
        </w:rPr>
        <w:t>ржку, заботу, героизм, бескорыс</w:t>
      </w:r>
      <w:r w:rsidRPr="00061E49">
        <w:rPr>
          <w:rFonts w:ascii="Times New Roman" w:hAnsi="Times New Roman" w:cs="Times New Roman"/>
          <w:sz w:val="24"/>
          <w:szCs w:val="24"/>
        </w:rPr>
        <w:t>тие и т. д. Образы персон</w:t>
      </w:r>
      <w:r w:rsidR="001D64EA" w:rsidRPr="00061E49">
        <w:rPr>
          <w:rFonts w:ascii="Times New Roman" w:hAnsi="Times New Roman" w:cs="Times New Roman"/>
          <w:sz w:val="24"/>
          <w:szCs w:val="24"/>
        </w:rPr>
        <w:t>ажей, вызывающие гнев, раздраже</w:t>
      </w:r>
      <w:r w:rsidRPr="00061E49">
        <w:rPr>
          <w:rFonts w:ascii="Times New Roman" w:hAnsi="Times New Roman" w:cs="Times New Roman"/>
          <w:sz w:val="24"/>
          <w:szCs w:val="24"/>
        </w:rPr>
        <w:t>ние, презрение.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Искусство дарит людям красоту. </w:t>
      </w:r>
      <w:r w:rsidRPr="00061E49">
        <w:rPr>
          <w:rFonts w:ascii="Times New Roman" w:hAnsi="Times New Roman" w:cs="Times New Roman"/>
          <w:sz w:val="24"/>
          <w:szCs w:val="24"/>
        </w:rPr>
        <w:t>Искусство вокруг нассегодня. Использование р</w:t>
      </w:r>
      <w:r w:rsidR="001D64EA" w:rsidRPr="00061E49">
        <w:rPr>
          <w:rFonts w:ascii="Times New Roman" w:hAnsi="Times New Roman" w:cs="Times New Roman"/>
          <w:sz w:val="24"/>
          <w:szCs w:val="24"/>
        </w:rPr>
        <w:t>азличных художественных материа</w:t>
      </w:r>
      <w:r w:rsidRPr="00061E49">
        <w:rPr>
          <w:rFonts w:ascii="Times New Roman" w:hAnsi="Times New Roman" w:cs="Times New Roman"/>
          <w:sz w:val="24"/>
          <w:szCs w:val="24"/>
        </w:rPr>
        <w:t>лов и сре</w:t>
      </w:r>
      <w:proofErr w:type="gramStart"/>
      <w:r w:rsidRPr="00061E49">
        <w:rPr>
          <w:rFonts w:ascii="Times New Roman" w:hAnsi="Times New Roman" w:cs="Times New Roman"/>
          <w:sz w:val="24"/>
          <w:szCs w:val="24"/>
        </w:rPr>
        <w:t>дств дл</w:t>
      </w:r>
      <w:proofErr w:type="gramEnd"/>
      <w:r w:rsidRPr="00061E49">
        <w:rPr>
          <w:rFonts w:ascii="Times New Roman" w:hAnsi="Times New Roman" w:cs="Times New Roman"/>
          <w:sz w:val="24"/>
          <w:szCs w:val="24"/>
        </w:rPr>
        <w:t>я создания проектов красивых, удобных ивыразительных предметов б</w:t>
      </w:r>
      <w:r w:rsidR="001D64EA" w:rsidRPr="00061E49">
        <w:rPr>
          <w:rFonts w:ascii="Times New Roman" w:hAnsi="Times New Roman" w:cs="Times New Roman"/>
          <w:sz w:val="24"/>
          <w:szCs w:val="24"/>
        </w:rPr>
        <w:t>ыта, видов транспорта. Представ</w:t>
      </w:r>
      <w:r w:rsidRPr="00061E49">
        <w:rPr>
          <w:rFonts w:ascii="Times New Roman" w:hAnsi="Times New Roman" w:cs="Times New Roman"/>
          <w:sz w:val="24"/>
          <w:szCs w:val="24"/>
        </w:rPr>
        <w:t>ление о роли изобразительн</w:t>
      </w:r>
      <w:r w:rsidR="001D64EA" w:rsidRPr="00061E49">
        <w:rPr>
          <w:rFonts w:ascii="Times New Roman" w:hAnsi="Times New Roman" w:cs="Times New Roman"/>
          <w:sz w:val="24"/>
          <w:szCs w:val="24"/>
        </w:rPr>
        <w:t>ых (пластических) иску</w:t>
      </w:r>
      <w:proofErr w:type="gramStart"/>
      <w:r w:rsidR="001D64EA" w:rsidRPr="00061E49">
        <w:rPr>
          <w:rFonts w:ascii="Times New Roman" w:hAnsi="Times New Roman" w:cs="Times New Roman"/>
          <w:sz w:val="24"/>
          <w:szCs w:val="24"/>
        </w:rPr>
        <w:t>сств в п</w:t>
      </w:r>
      <w:proofErr w:type="gramEnd"/>
      <w:r w:rsidR="001D64EA" w:rsidRPr="00061E49">
        <w:rPr>
          <w:rFonts w:ascii="Times New Roman" w:hAnsi="Times New Roman" w:cs="Times New Roman"/>
          <w:sz w:val="24"/>
          <w:szCs w:val="24"/>
        </w:rPr>
        <w:t>о</w:t>
      </w:r>
      <w:r w:rsidRPr="00061E49">
        <w:rPr>
          <w:rFonts w:ascii="Times New Roman" w:hAnsi="Times New Roman" w:cs="Times New Roman"/>
          <w:sz w:val="24"/>
          <w:szCs w:val="24"/>
        </w:rPr>
        <w:t>вседневной жизни человека</w:t>
      </w:r>
      <w:r w:rsidR="001D64EA" w:rsidRPr="00061E49">
        <w:rPr>
          <w:rFonts w:ascii="Times New Roman" w:hAnsi="Times New Roman" w:cs="Times New Roman"/>
          <w:sz w:val="24"/>
          <w:szCs w:val="24"/>
        </w:rPr>
        <w:t>, в организации его материально-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го окружения. Отражение в</w:t>
      </w:r>
      <w:r w:rsidR="001D64EA" w:rsidRPr="00061E49">
        <w:rPr>
          <w:rFonts w:ascii="Times New Roman" w:hAnsi="Times New Roman" w:cs="Times New Roman"/>
          <w:sz w:val="24"/>
          <w:szCs w:val="24"/>
        </w:rPr>
        <w:t xml:space="preserve"> пластических искусствах природ</w:t>
      </w:r>
      <w:r w:rsidRPr="00061E49">
        <w:rPr>
          <w:rFonts w:ascii="Times New Roman" w:hAnsi="Times New Roman" w:cs="Times New Roman"/>
          <w:sz w:val="24"/>
          <w:szCs w:val="24"/>
        </w:rPr>
        <w:t>ных, географических условий, традиций, религиозныхверований разных народов (на примере изобразительного и</w:t>
      </w:r>
      <w:r w:rsidR="001D64EA" w:rsidRPr="00061E49">
        <w:rPr>
          <w:rFonts w:ascii="Times New Roman" w:hAnsi="Times New Roman" w:cs="Times New Roman"/>
          <w:sz w:val="24"/>
          <w:szCs w:val="24"/>
        </w:rPr>
        <w:t xml:space="preserve"> декоративно-</w:t>
      </w:r>
      <w:r w:rsidRPr="00061E49">
        <w:rPr>
          <w:rFonts w:ascii="Times New Roman" w:hAnsi="Times New Roman" w:cs="Times New Roman"/>
          <w:sz w:val="24"/>
          <w:szCs w:val="24"/>
        </w:rPr>
        <w:t>прикладного искусства народов России). Жанрнатюрморта. Художественное конструирование и оформление</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помещений и парков, тра</w:t>
      </w:r>
      <w:r w:rsidR="001D64EA" w:rsidRPr="00061E49">
        <w:rPr>
          <w:rFonts w:ascii="Times New Roman" w:hAnsi="Times New Roman" w:cs="Times New Roman"/>
          <w:sz w:val="24"/>
          <w:szCs w:val="24"/>
        </w:rPr>
        <w:t>нспорта и посуды, мебели и одеж</w:t>
      </w:r>
      <w:r w:rsidRPr="00061E49">
        <w:rPr>
          <w:rFonts w:ascii="Times New Roman" w:hAnsi="Times New Roman" w:cs="Times New Roman"/>
          <w:sz w:val="24"/>
          <w:szCs w:val="24"/>
        </w:rPr>
        <w:t>ды, книг и игрушек.</w:t>
      </w:r>
    </w:p>
    <w:p w:rsidR="00CC60D3" w:rsidRPr="00061E49" w:rsidRDefault="001D64EA"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Опыт художественно-</w:t>
      </w:r>
      <w:r w:rsidR="00CC60D3" w:rsidRPr="00061E49">
        <w:rPr>
          <w:rFonts w:ascii="Times New Roman" w:hAnsi="Times New Roman" w:cs="Times New Roman"/>
          <w:b/>
          <w:bCs/>
          <w:i/>
          <w:iCs/>
          <w:sz w:val="24"/>
          <w:szCs w:val="24"/>
        </w:rPr>
        <w:t>творческой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Участие в различных вид</w:t>
      </w:r>
      <w:r w:rsidR="001D64EA" w:rsidRPr="00061E49">
        <w:rPr>
          <w:rFonts w:ascii="Times New Roman" w:hAnsi="Times New Roman" w:cs="Times New Roman"/>
          <w:sz w:val="24"/>
          <w:szCs w:val="24"/>
        </w:rPr>
        <w:t>ах изобразительной, декоративно-</w:t>
      </w:r>
      <w:r w:rsidRPr="00061E49">
        <w:rPr>
          <w:rFonts w:ascii="Times New Roman" w:hAnsi="Times New Roman" w:cs="Times New Roman"/>
          <w:sz w:val="24"/>
          <w:szCs w:val="24"/>
        </w:rPr>
        <w:t xml:space="preserve">прикладной и </w:t>
      </w:r>
      <w:r w:rsidR="001D64EA" w:rsidRPr="00061E49">
        <w:rPr>
          <w:rFonts w:ascii="Times New Roman" w:hAnsi="Times New Roman" w:cs="Times New Roman"/>
          <w:sz w:val="24"/>
          <w:szCs w:val="24"/>
        </w:rPr>
        <w:t>художественно-</w:t>
      </w:r>
      <w:r w:rsidRPr="00061E49">
        <w:rPr>
          <w:rFonts w:ascii="Times New Roman" w:hAnsi="Times New Roman" w:cs="Times New Roman"/>
          <w:sz w:val="24"/>
          <w:szCs w:val="24"/>
        </w:rPr>
        <w:t>конструкторской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Освоение основ рисунк</w:t>
      </w:r>
      <w:r w:rsidR="001D64EA" w:rsidRPr="00061E49">
        <w:rPr>
          <w:rFonts w:ascii="Times New Roman" w:hAnsi="Times New Roman" w:cs="Times New Roman"/>
          <w:sz w:val="24"/>
          <w:szCs w:val="24"/>
        </w:rPr>
        <w:t>а, живописи, скульптуры, декоративно-</w:t>
      </w:r>
      <w:r w:rsidRPr="00061E49">
        <w:rPr>
          <w:rFonts w:ascii="Times New Roman" w:hAnsi="Times New Roman" w:cs="Times New Roman"/>
          <w:sz w:val="24"/>
          <w:szCs w:val="24"/>
        </w:rPr>
        <w:t>прикладного искусст</w:t>
      </w:r>
      <w:r w:rsidR="001D64EA" w:rsidRPr="00061E49">
        <w:rPr>
          <w:rFonts w:ascii="Times New Roman" w:hAnsi="Times New Roman" w:cs="Times New Roman"/>
          <w:sz w:val="24"/>
          <w:szCs w:val="24"/>
        </w:rPr>
        <w:t>ва. Изображение с натуры, по па</w:t>
      </w:r>
      <w:r w:rsidRPr="00061E49">
        <w:rPr>
          <w:rFonts w:ascii="Times New Roman" w:hAnsi="Times New Roman" w:cs="Times New Roman"/>
          <w:sz w:val="24"/>
          <w:szCs w:val="24"/>
        </w:rPr>
        <w:t>мяти и воображению (натюрморт, пейзаж, человек, животные</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астения).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Овладение основами художественн</w:t>
      </w:r>
      <w:r w:rsidR="001D64EA" w:rsidRPr="00061E49">
        <w:rPr>
          <w:rFonts w:ascii="Times New Roman" w:hAnsi="Times New Roman" w:cs="Times New Roman"/>
          <w:sz w:val="24"/>
          <w:szCs w:val="24"/>
        </w:rPr>
        <w:t>ой грамоты: композици</w:t>
      </w:r>
      <w:r w:rsidRPr="00061E49">
        <w:rPr>
          <w:rFonts w:ascii="Times New Roman" w:hAnsi="Times New Roman" w:cs="Times New Roman"/>
          <w:sz w:val="24"/>
          <w:szCs w:val="24"/>
        </w:rPr>
        <w:t>ей, формой, ритмом, ли</w:t>
      </w:r>
      <w:r w:rsidR="001D64EA" w:rsidRPr="00061E49">
        <w:rPr>
          <w:rFonts w:ascii="Times New Roman" w:hAnsi="Times New Roman" w:cs="Times New Roman"/>
          <w:sz w:val="24"/>
          <w:szCs w:val="24"/>
        </w:rPr>
        <w:t>нией, цветом, объёмом, фактурой</w:t>
      </w:r>
      <w:proofErr w:type="gramStart"/>
      <w:r w:rsidR="001D64EA" w:rsidRPr="00061E49">
        <w:rPr>
          <w:rFonts w:ascii="Times New Roman" w:hAnsi="Times New Roman" w:cs="Times New Roman"/>
          <w:sz w:val="24"/>
          <w:szCs w:val="24"/>
        </w:rPr>
        <w:t>.</w:t>
      </w:r>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оздание моделей предметов бытового окружения человека.Овладение элементарными навыками лепки и бумагопластики.Выбор и применение вы</w:t>
      </w:r>
      <w:r w:rsidR="001D64EA" w:rsidRPr="00061E49">
        <w:rPr>
          <w:rFonts w:ascii="Times New Roman" w:hAnsi="Times New Roman" w:cs="Times New Roman"/>
          <w:sz w:val="24"/>
          <w:szCs w:val="24"/>
        </w:rPr>
        <w:t>разительных средств для реализа</w:t>
      </w:r>
      <w:r w:rsidRPr="00061E49">
        <w:rPr>
          <w:rFonts w:ascii="Times New Roman" w:hAnsi="Times New Roman" w:cs="Times New Roman"/>
          <w:sz w:val="24"/>
          <w:szCs w:val="24"/>
        </w:rPr>
        <w:t>ции собственного замысла в рисунке, живописи, аппликации,скульптуре, художественном конструировании.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Передача настроения в </w:t>
      </w:r>
      <w:r w:rsidR="001D64EA" w:rsidRPr="00061E49">
        <w:rPr>
          <w:rFonts w:ascii="Times New Roman" w:hAnsi="Times New Roman" w:cs="Times New Roman"/>
          <w:sz w:val="24"/>
          <w:szCs w:val="24"/>
        </w:rPr>
        <w:t>творческой работе с помощью цве</w:t>
      </w:r>
      <w:r w:rsidRPr="00061E49">
        <w:rPr>
          <w:rFonts w:ascii="Times New Roman" w:hAnsi="Times New Roman" w:cs="Times New Roman"/>
          <w:sz w:val="24"/>
          <w:szCs w:val="24"/>
        </w:rPr>
        <w:t xml:space="preserve">та, </w:t>
      </w:r>
      <w:r w:rsidRPr="00061E49">
        <w:rPr>
          <w:rFonts w:ascii="Times New Roman" w:hAnsi="Times New Roman" w:cs="Times New Roman"/>
          <w:i/>
          <w:iCs/>
          <w:sz w:val="24"/>
          <w:szCs w:val="24"/>
        </w:rPr>
        <w:t>тона</w:t>
      </w:r>
      <w:r w:rsidRPr="00061E49">
        <w:rPr>
          <w:rFonts w:ascii="Times New Roman" w:hAnsi="Times New Roman" w:cs="Times New Roman"/>
          <w:sz w:val="24"/>
          <w:szCs w:val="24"/>
        </w:rPr>
        <w:t xml:space="preserve">, композиции, пространства, линии, штриха, пятна,объёма, </w:t>
      </w:r>
      <w:r w:rsidRPr="00061E49">
        <w:rPr>
          <w:rFonts w:ascii="Times New Roman" w:hAnsi="Times New Roman" w:cs="Times New Roman"/>
          <w:i/>
          <w:iCs/>
          <w:sz w:val="24"/>
          <w:szCs w:val="24"/>
        </w:rPr>
        <w:t>фактуры материала</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спользование в индив</w:t>
      </w:r>
      <w:r w:rsidR="001D64EA" w:rsidRPr="00061E49">
        <w:rPr>
          <w:rFonts w:ascii="Times New Roman" w:hAnsi="Times New Roman" w:cs="Times New Roman"/>
          <w:sz w:val="24"/>
          <w:szCs w:val="24"/>
        </w:rPr>
        <w:t>идуальной и коллективной дея</w:t>
      </w:r>
      <w:r w:rsidRPr="00061E49">
        <w:rPr>
          <w:rFonts w:ascii="Times New Roman" w:hAnsi="Times New Roman" w:cs="Times New Roman"/>
          <w:sz w:val="24"/>
          <w:szCs w:val="24"/>
        </w:rPr>
        <w:t>тельности различных художественных техник и материалов:</w:t>
      </w:r>
      <w:r w:rsidRPr="00061E49">
        <w:rPr>
          <w:rFonts w:ascii="Times New Roman" w:hAnsi="Times New Roman" w:cs="Times New Roman"/>
          <w:i/>
          <w:iCs/>
          <w:sz w:val="24"/>
          <w:szCs w:val="24"/>
        </w:rPr>
        <w:t>коллажа</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граттажа</w:t>
      </w:r>
      <w:r w:rsidR="001D64EA" w:rsidRPr="00061E49">
        <w:rPr>
          <w:rFonts w:ascii="Times New Roman" w:hAnsi="Times New Roman" w:cs="Times New Roman"/>
          <w:sz w:val="24"/>
          <w:szCs w:val="24"/>
        </w:rPr>
        <w:t>,</w:t>
      </w:r>
      <w:r w:rsidRPr="00061E49">
        <w:rPr>
          <w:rFonts w:ascii="Times New Roman" w:hAnsi="Times New Roman" w:cs="Times New Roman"/>
          <w:sz w:val="24"/>
          <w:szCs w:val="24"/>
        </w:rPr>
        <w:t>аппликации, компьютерной анимации,натурной мультипликации,</w:t>
      </w:r>
      <w:r w:rsidR="001D64EA" w:rsidRPr="00061E49">
        <w:rPr>
          <w:rFonts w:ascii="Times New Roman" w:hAnsi="Times New Roman" w:cs="Times New Roman"/>
          <w:sz w:val="24"/>
          <w:szCs w:val="24"/>
        </w:rPr>
        <w:t xml:space="preserve"> фотографии, </w:t>
      </w:r>
      <w:r w:rsidR="001D64EA" w:rsidRPr="00061E49">
        <w:rPr>
          <w:rFonts w:ascii="Times New Roman" w:hAnsi="Times New Roman" w:cs="Times New Roman"/>
          <w:sz w:val="24"/>
          <w:szCs w:val="24"/>
        </w:rPr>
        <w:lastRenderedPageBreak/>
        <w:t>видеосъёмки, бумаж</w:t>
      </w:r>
      <w:r w:rsidRPr="00061E49">
        <w:rPr>
          <w:rFonts w:ascii="Times New Roman" w:hAnsi="Times New Roman" w:cs="Times New Roman"/>
          <w:sz w:val="24"/>
          <w:szCs w:val="24"/>
        </w:rPr>
        <w:t xml:space="preserve">ной пластики, гуаши, акварели, </w:t>
      </w:r>
      <w:r w:rsidRPr="00061E49">
        <w:rPr>
          <w:rFonts w:ascii="Times New Roman" w:hAnsi="Times New Roman" w:cs="Times New Roman"/>
          <w:i/>
          <w:iCs/>
          <w:sz w:val="24"/>
          <w:szCs w:val="24"/>
        </w:rPr>
        <w:t>пастели</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восковых мелков</w:t>
      </w:r>
      <w:r w:rsidRPr="00061E49">
        <w:rPr>
          <w:rFonts w:ascii="Times New Roman" w:hAnsi="Times New Roman" w:cs="Times New Roman"/>
          <w:sz w:val="24"/>
          <w:szCs w:val="24"/>
        </w:rPr>
        <w:t>,</w:t>
      </w:r>
      <w:r w:rsidRPr="00061E49">
        <w:rPr>
          <w:rFonts w:ascii="Times New Roman" w:hAnsi="Times New Roman" w:cs="Times New Roman"/>
          <w:i/>
          <w:iCs/>
          <w:sz w:val="24"/>
          <w:szCs w:val="24"/>
        </w:rPr>
        <w:t>туши</w:t>
      </w:r>
      <w:r w:rsidRPr="00061E49">
        <w:rPr>
          <w:rFonts w:ascii="Times New Roman" w:hAnsi="Times New Roman" w:cs="Times New Roman"/>
          <w:sz w:val="24"/>
          <w:szCs w:val="24"/>
        </w:rPr>
        <w:t xml:space="preserve">, карандаша, фломастеров, </w:t>
      </w:r>
      <w:r w:rsidRPr="00061E49">
        <w:rPr>
          <w:rFonts w:ascii="Times New Roman" w:hAnsi="Times New Roman" w:cs="Times New Roman"/>
          <w:i/>
          <w:iCs/>
          <w:sz w:val="24"/>
          <w:szCs w:val="24"/>
        </w:rPr>
        <w:t>пластилина</w:t>
      </w:r>
      <w:r w:rsidRPr="00061E49">
        <w:rPr>
          <w:rFonts w:ascii="Times New Roman" w:hAnsi="Times New Roman" w:cs="Times New Roman"/>
          <w:sz w:val="24"/>
          <w:szCs w:val="24"/>
        </w:rPr>
        <w:t xml:space="preserve">, </w:t>
      </w:r>
      <w:r w:rsidRPr="00061E49">
        <w:rPr>
          <w:rFonts w:ascii="Times New Roman" w:hAnsi="Times New Roman" w:cs="Times New Roman"/>
          <w:i/>
          <w:iCs/>
          <w:sz w:val="24"/>
          <w:szCs w:val="24"/>
        </w:rPr>
        <w:t>глины</w:t>
      </w:r>
      <w:r w:rsidRPr="00061E49">
        <w:rPr>
          <w:rFonts w:ascii="Times New Roman" w:hAnsi="Times New Roman" w:cs="Times New Roman"/>
          <w:sz w:val="24"/>
          <w:szCs w:val="24"/>
        </w:rPr>
        <w:t>, подручных и природных материалов.Участие в обсуждении содержания и выразительныхсредств произведений изобразительного искусства, выражениесвоего отношения к произведению.</w:t>
      </w:r>
    </w:p>
    <w:p w:rsidR="00CC60D3" w:rsidRPr="00061E49" w:rsidRDefault="00B53287"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.2.8. Музыка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Музыка в жизни человека. </w:t>
      </w:r>
      <w:r w:rsidR="001D64EA" w:rsidRPr="00061E49">
        <w:rPr>
          <w:rFonts w:ascii="Times New Roman" w:hAnsi="Times New Roman" w:cs="Times New Roman"/>
          <w:sz w:val="24"/>
          <w:szCs w:val="24"/>
        </w:rPr>
        <w:t>Истоки возникновения му</w:t>
      </w:r>
      <w:r w:rsidRPr="00061E49">
        <w:rPr>
          <w:rFonts w:ascii="Times New Roman" w:hAnsi="Times New Roman" w:cs="Times New Roman"/>
          <w:sz w:val="24"/>
          <w:szCs w:val="24"/>
        </w:rPr>
        <w:t>зыки. Рождение музыки как</w:t>
      </w:r>
      <w:r w:rsidR="001D64EA" w:rsidRPr="00061E49">
        <w:rPr>
          <w:rFonts w:ascii="Times New Roman" w:hAnsi="Times New Roman" w:cs="Times New Roman"/>
          <w:sz w:val="24"/>
          <w:szCs w:val="24"/>
        </w:rPr>
        <w:t xml:space="preserve"> естественное проявление челове</w:t>
      </w:r>
      <w:r w:rsidRPr="00061E49">
        <w:rPr>
          <w:rFonts w:ascii="Times New Roman" w:hAnsi="Times New Roman" w:cs="Times New Roman"/>
          <w:sz w:val="24"/>
          <w:szCs w:val="24"/>
        </w:rPr>
        <w:t>ческого состояния. Звучание окружающей жизни, природы</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астроений, чувств и характера человека.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Обобщённое пр</w:t>
      </w:r>
      <w:r w:rsidR="001D64EA" w:rsidRPr="00061E49">
        <w:rPr>
          <w:rFonts w:ascii="Times New Roman" w:hAnsi="Times New Roman" w:cs="Times New Roman"/>
          <w:sz w:val="24"/>
          <w:szCs w:val="24"/>
        </w:rPr>
        <w:t>едставление об основных образно-эмоцио</w:t>
      </w:r>
      <w:r w:rsidRPr="00061E49">
        <w:rPr>
          <w:rFonts w:ascii="Times New Roman" w:hAnsi="Times New Roman" w:cs="Times New Roman"/>
          <w:sz w:val="24"/>
          <w:szCs w:val="24"/>
        </w:rPr>
        <w:t>нальных сферах музыки и</w:t>
      </w:r>
      <w:r w:rsidR="001D64EA" w:rsidRPr="00061E49">
        <w:rPr>
          <w:rFonts w:ascii="Times New Roman" w:hAnsi="Times New Roman" w:cs="Times New Roman"/>
          <w:sz w:val="24"/>
          <w:szCs w:val="24"/>
        </w:rPr>
        <w:t xml:space="preserve"> о многообразии музыкальных жан</w:t>
      </w:r>
      <w:r w:rsidRPr="00061E49">
        <w:rPr>
          <w:rFonts w:ascii="Times New Roman" w:hAnsi="Times New Roman" w:cs="Times New Roman"/>
          <w:sz w:val="24"/>
          <w:szCs w:val="24"/>
        </w:rPr>
        <w:t>ров и стилей. Песня, тан</w:t>
      </w:r>
      <w:r w:rsidR="001D64EA" w:rsidRPr="00061E49">
        <w:rPr>
          <w:rFonts w:ascii="Times New Roman" w:hAnsi="Times New Roman" w:cs="Times New Roman"/>
          <w:sz w:val="24"/>
          <w:szCs w:val="24"/>
        </w:rPr>
        <w:t>ец, марш и их разновидности. Пе</w:t>
      </w:r>
      <w:r w:rsidRPr="00061E49">
        <w:rPr>
          <w:rFonts w:ascii="Times New Roman" w:hAnsi="Times New Roman" w:cs="Times New Roman"/>
          <w:sz w:val="24"/>
          <w:szCs w:val="24"/>
        </w:rPr>
        <w:t xml:space="preserve">сенность, танцевальность, </w:t>
      </w:r>
      <w:r w:rsidR="001D64EA" w:rsidRPr="00061E49">
        <w:rPr>
          <w:rFonts w:ascii="Times New Roman" w:hAnsi="Times New Roman" w:cs="Times New Roman"/>
          <w:sz w:val="24"/>
          <w:szCs w:val="24"/>
        </w:rPr>
        <w:t>маршевость. Опера, балет, симфо</w:t>
      </w:r>
      <w:r w:rsidRPr="00061E49">
        <w:rPr>
          <w:rFonts w:ascii="Times New Roman" w:hAnsi="Times New Roman" w:cs="Times New Roman"/>
          <w:sz w:val="24"/>
          <w:szCs w:val="24"/>
        </w:rPr>
        <w:t>ния, концерт, сюита, кантата, мюзикл.</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Отечественные наро</w:t>
      </w:r>
      <w:r w:rsidR="001D64EA" w:rsidRPr="00061E49">
        <w:rPr>
          <w:rFonts w:ascii="Times New Roman" w:hAnsi="Times New Roman" w:cs="Times New Roman"/>
          <w:sz w:val="24"/>
          <w:szCs w:val="24"/>
        </w:rPr>
        <w:t>дные музыкальные традиции. Твор</w:t>
      </w:r>
      <w:r w:rsidRPr="00061E49">
        <w:rPr>
          <w:rFonts w:ascii="Times New Roman" w:hAnsi="Times New Roman" w:cs="Times New Roman"/>
          <w:sz w:val="24"/>
          <w:szCs w:val="24"/>
        </w:rPr>
        <w:t xml:space="preserve">чество народов России. </w:t>
      </w:r>
      <w:r w:rsidR="001D64EA" w:rsidRPr="00061E49">
        <w:rPr>
          <w:rFonts w:ascii="Times New Roman" w:hAnsi="Times New Roman" w:cs="Times New Roman"/>
          <w:sz w:val="24"/>
          <w:szCs w:val="24"/>
        </w:rPr>
        <w:t>Музыкальный и поэтический фольк</w:t>
      </w:r>
      <w:r w:rsidRPr="00061E49">
        <w:rPr>
          <w:rFonts w:ascii="Times New Roman" w:hAnsi="Times New Roman" w:cs="Times New Roman"/>
          <w:sz w:val="24"/>
          <w:szCs w:val="24"/>
        </w:rPr>
        <w:t>лор: песни, танцы, действа, обряды, скороговорки, загадки</w:t>
      </w:r>
      <w:proofErr w:type="gramStart"/>
      <w:r w:rsidRPr="00061E49">
        <w:rPr>
          <w:rFonts w:ascii="Times New Roman" w:hAnsi="Times New Roman" w:cs="Times New Roman"/>
          <w:sz w:val="24"/>
          <w:szCs w:val="24"/>
        </w:rPr>
        <w:t>,</w:t>
      </w:r>
      <w:r w:rsidR="001D64EA" w:rsidRPr="00061E49">
        <w:rPr>
          <w:rFonts w:ascii="Times New Roman" w:hAnsi="Times New Roman" w:cs="Times New Roman"/>
          <w:sz w:val="24"/>
          <w:szCs w:val="24"/>
        </w:rPr>
        <w:t>и</w:t>
      </w:r>
      <w:proofErr w:type="gramEnd"/>
      <w:r w:rsidR="001D64EA" w:rsidRPr="00061E49">
        <w:rPr>
          <w:rFonts w:ascii="Times New Roman" w:hAnsi="Times New Roman" w:cs="Times New Roman"/>
          <w:sz w:val="24"/>
          <w:szCs w:val="24"/>
        </w:rPr>
        <w:t>гры-</w:t>
      </w:r>
      <w:r w:rsidRPr="00061E49">
        <w:rPr>
          <w:rFonts w:ascii="Times New Roman" w:hAnsi="Times New Roman" w:cs="Times New Roman"/>
          <w:sz w:val="24"/>
          <w:szCs w:val="24"/>
        </w:rPr>
        <w:t>драматизации. Историческое прошлое в музыкальныхобразах. Народная и профессиональная музыка. Сочинения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отечественных композиторов о Родине. Духовная музыка втворчестве композиторов.</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Основные закономерности музыкального искусства.</w:t>
      </w:r>
    </w:p>
    <w:p w:rsidR="00CC60D3" w:rsidRPr="00061E49" w:rsidRDefault="001D64EA"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Интонационно-</w:t>
      </w:r>
      <w:r w:rsidR="00CC60D3" w:rsidRPr="00061E49">
        <w:rPr>
          <w:rFonts w:ascii="Times New Roman" w:hAnsi="Times New Roman" w:cs="Times New Roman"/>
          <w:sz w:val="24"/>
          <w:szCs w:val="24"/>
        </w:rPr>
        <w:t>образная природа музыкального искусства</w:t>
      </w:r>
      <w:proofErr w:type="gramStart"/>
      <w:r w:rsidR="00CC60D3" w:rsidRPr="00061E49">
        <w:rPr>
          <w:rFonts w:ascii="Times New Roman" w:hAnsi="Times New Roman" w:cs="Times New Roman"/>
          <w:sz w:val="24"/>
          <w:szCs w:val="24"/>
        </w:rPr>
        <w:t>.В</w:t>
      </w:r>
      <w:proofErr w:type="gramEnd"/>
      <w:r w:rsidR="00CC60D3" w:rsidRPr="00061E49">
        <w:rPr>
          <w:rFonts w:ascii="Times New Roman" w:hAnsi="Times New Roman" w:cs="Times New Roman"/>
          <w:sz w:val="24"/>
          <w:szCs w:val="24"/>
        </w:rPr>
        <w:t>ыразительность и изобразительность в музыке. Интонациякак озвученное состояни</w:t>
      </w:r>
      <w:r w:rsidRPr="00061E49">
        <w:rPr>
          <w:rFonts w:ascii="Times New Roman" w:hAnsi="Times New Roman" w:cs="Times New Roman"/>
          <w:sz w:val="24"/>
          <w:szCs w:val="24"/>
        </w:rPr>
        <w:t>е, выражение эмоций и мыслей че</w:t>
      </w:r>
      <w:r w:rsidR="00CC60D3" w:rsidRPr="00061E49">
        <w:rPr>
          <w:rFonts w:ascii="Times New Roman" w:hAnsi="Times New Roman" w:cs="Times New Roman"/>
          <w:sz w:val="24"/>
          <w:szCs w:val="24"/>
        </w:rPr>
        <w:t>ловека.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Интонации музыкальные и речевые. Сходство и различие</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нтонация — источник </w:t>
      </w:r>
      <w:r w:rsidR="001D64EA" w:rsidRPr="00061E49">
        <w:rPr>
          <w:rFonts w:ascii="Times New Roman" w:hAnsi="Times New Roman" w:cs="Times New Roman"/>
          <w:sz w:val="24"/>
          <w:szCs w:val="24"/>
        </w:rPr>
        <w:t>музыкальной речи. Основные сред</w:t>
      </w:r>
      <w:r w:rsidRPr="00061E49">
        <w:rPr>
          <w:rFonts w:ascii="Times New Roman" w:hAnsi="Times New Roman" w:cs="Times New Roman"/>
          <w:sz w:val="24"/>
          <w:szCs w:val="24"/>
        </w:rPr>
        <w:t>ства музыкальной выразител</w:t>
      </w:r>
      <w:r w:rsidR="001D64EA" w:rsidRPr="00061E49">
        <w:rPr>
          <w:rFonts w:ascii="Times New Roman" w:hAnsi="Times New Roman" w:cs="Times New Roman"/>
          <w:sz w:val="24"/>
          <w:szCs w:val="24"/>
        </w:rPr>
        <w:t>ьности (мелодия, ритм, темп, ди</w:t>
      </w:r>
      <w:r w:rsidRPr="00061E49">
        <w:rPr>
          <w:rFonts w:ascii="Times New Roman" w:hAnsi="Times New Roman" w:cs="Times New Roman"/>
          <w:sz w:val="24"/>
          <w:szCs w:val="24"/>
        </w:rPr>
        <w:t>намика, тембр, лад и др.).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Музыкальная речь как способ общения между людьми, еёэмоциональное воздейс</w:t>
      </w:r>
      <w:r w:rsidR="001D64EA" w:rsidRPr="00061E49">
        <w:rPr>
          <w:rFonts w:ascii="Times New Roman" w:hAnsi="Times New Roman" w:cs="Times New Roman"/>
          <w:sz w:val="24"/>
          <w:szCs w:val="24"/>
        </w:rPr>
        <w:t>твие. Композитор — исполнитель</w:t>
      </w:r>
      <w:proofErr w:type="gramStart"/>
      <w:r w:rsidR="001D64EA"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слушатель. Особенности му</w:t>
      </w:r>
      <w:r w:rsidR="001D64EA" w:rsidRPr="00061E49">
        <w:rPr>
          <w:rFonts w:ascii="Times New Roman" w:hAnsi="Times New Roman" w:cs="Times New Roman"/>
          <w:sz w:val="24"/>
          <w:szCs w:val="24"/>
        </w:rPr>
        <w:t>зыкальной речи в сочинениях ком</w:t>
      </w:r>
      <w:r w:rsidRPr="00061E49">
        <w:rPr>
          <w:rFonts w:ascii="Times New Roman" w:hAnsi="Times New Roman" w:cs="Times New Roman"/>
          <w:sz w:val="24"/>
          <w:szCs w:val="24"/>
        </w:rPr>
        <w:t>позиторов, её выразительн</w:t>
      </w:r>
      <w:r w:rsidR="001D64EA" w:rsidRPr="00061E49">
        <w:rPr>
          <w:rFonts w:ascii="Times New Roman" w:hAnsi="Times New Roman" w:cs="Times New Roman"/>
          <w:sz w:val="24"/>
          <w:szCs w:val="24"/>
        </w:rPr>
        <w:t>ый смысл. Нотная запись как спо</w:t>
      </w:r>
      <w:r w:rsidRPr="00061E49">
        <w:rPr>
          <w:rFonts w:ascii="Times New Roman" w:hAnsi="Times New Roman" w:cs="Times New Roman"/>
          <w:sz w:val="24"/>
          <w:szCs w:val="24"/>
        </w:rPr>
        <w:t>соб фиксации музыкальной речи. Элементы нотной грамоты</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азвитие музыки — сопоставление и столкновение чувств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 мыслей человека, музык</w:t>
      </w:r>
      <w:r w:rsidR="001D64EA" w:rsidRPr="00061E49">
        <w:rPr>
          <w:rFonts w:ascii="Times New Roman" w:hAnsi="Times New Roman" w:cs="Times New Roman"/>
          <w:sz w:val="24"/>
          <w:szCs w:val="24"/>
        </w:rPr>
        <w:t>альных интонаций, тем, художест</w:t>
      </w:r>
      <w:r w:rsidRPr="00061E49">
        <w:rPr>
          <w:rFonts w:ascii="Times New Roman" w:hAnsi="Times New Roman" w:cs="Times New Roman"/>
          <w:sz w:val="24"/>
          <w:szCs w:val="24"/>
        </w:rPr>
        <w:t>венных образов. Основные приёмы музыкального развити</w:t>
      </w:r>
      <w:proofErr w:type="gramStart"/>
      <w:r w:rsidRPr="00061E49">
        <w:rPr>
          <w:rFonts w:ascii="Times New Roman" w:hAnsi="Times New Roman" w:cs="Times New Roman"/>
          <w:sz w:val="24"/>
          <w:szCs w:val="24"/>
        </w:rPr>
        <w:t>я(</w:t>
      </w:r>
      <w:proofErr w:type="gramEnd"/>
      <w:r w:rsidRPr="00061E49">
        <w:rPr>
          <w:rFonts w:ascii="Times New Roman" w:hAnsi="Times New Roman" w:cs="Times New Roman"/>
          <w:sz w:val="24"/>
          <w:szCs w:val="24"/>
        </w:rPr>
        <w:t>повтор и контраст).</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Формы построения музыки как </w:t>
      </w:r>
      <w:proofErr w:type="gramStart"/>
      <w:r w:rsidRPr="00061E49">
        <w:rPr>
          <w:rFonts w:ascii="Times New Roman" w:hAnsi="Times New Roman" w:cs="Times New Roman"/>
          <w:sz w:val="24"/>
          <w:szCs w:val="24"/>
        </w:rPr>
        <w:t>обобщённое</w:t>
      </w:r>
      <w:proofErr w:type="gramEnd"/>
      <w:r w:rsidRPr="00061E49">
        <w:rPr>
          <w:rFonts w:ascii="Times New Roman" w:hAnsi="Times New Roman" w:cs="Times New Roman"/>
          <w:sz w:val="24"/>
          <w:szCs w:val="24"/>
        </w:rPr>
        <w:t xml:space="preserve"> выражениехудожественнообразного содержания произведений. Формыодноч</w:t>
      </w:r>
      <w:r w:rsidR="001D64EA" w:rsidRPr="00061E49">
        <w:rPr>
          <w:rFonts w:ascii="Times New Roman" w:hAnsi="Times New Roman" w:cs="Times New Roman"/>
          <w:sz w:val="24"/>
          <w:szCs w:val="24"/>
        </w:rPr>
        <w:t>астные, двух-</w:t>
      </w:r>
      <w:r w:rsidRPr="00061E49">
        <w:rPr>
          <w:rFonts w:ascii="Times New Roman" w:hAnsi="Times New Roman" w:cs="Times New Roman"/>
          <w:sz w:val="24"/>
          <w:szCs w:val="24"/>
        </w:rPr>
        <w:t xml:space="preserve"> и трёхчастные, вариации, рондо и др.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Музыкальная картина мира. </w:t>
      </w:r>
      <w:proofErr w:type="gramStart"/>
      <w:r w:rsidRPr="00061E49">
        <w:rPr>
          <w:rFonts w:ascii="Times New Roman" w:hAnsi="Times New Roman" w:cs="Times New Roman"/>
          <w:sz w:val="24"/>
          <w:szCs w:val="24"/>
        </w:rPr>
        <w:t>Интонационное</w:t>
      </w:r>
      <w:proofErr w:type="gramEnd"/>
      <w:r w:rsidRPr="00061E49">
        <w:rPr>
          <w:rFonts w:ascii="Times New Roman" w:hAnsi="Times New Roman" w:cs="Times New Roman"/>
          <w:sz w:val="24"/>
          <w:szCs w:val="24"/>
        </w:rPr>
        <w:t xml:space="preserve"> богатствомузыкального мира. Общие представления о музыкальнойжизни страны. Детские хо</w:t>
      </w:r>
      <w:r w:rsidR="001D64EA" w:rsidRPr="00061E49">
        <w:rPr>
          <w:rFonts w:ascii="Times New Roman" w:hAnsi="Times New Roman" w:cs="Times New Roman"/>
          <w:sz w:val="24"/>
          <w:szCs w:val="24"/>
        </w:rPr>
        <w:t>ровые и инструментальные коллек</w:t>
      </w:r>
      <w:r w:rsidRPr="00061E49">
        <w:rPr>
          <w:rFonts w:ascii="Times New Roman" w:hAnsi="Times New Roman" w:cs="Times New Roman"/>
          <w:sz w:val="24"/>
          <w:szCs w:val="24"/>
        </w:rPr>
        <w:t>тивы, ансамбли песни и танца. Выдающиеся исполнительскиеколлективы (хоровые, симфонические). Музыкальные театры</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онкурсы и фестивали музы</w:t>
      </w:r>
      <w:r w:rsidR="001D64EA" w:rsidRPr="00061E49">
        <w:rPr>
          <w:rFonts w:ascii="Times New Roman" w:hAnsi="Times New Roman" w:cs="Times New Roman"/>
          <w:sz w:val="24"/>
          <w:szCs w:val="24"/>
        </w:rPr>
        <w:t xml:space="preserve">кантов. Музыка для детей: </w:t>
      </w:r>
      <w:proofErr w:type="gramStart"/>
      <w:r w:rsidR="001D64EA" w:rsidRPr="00061E49">
        <w:rPr>
          <w:rFonts w:ascii="Times New Roman" w:hAnsi="Times New Roman" w:cs="Times New Roman"/>
          <w:sz w:val="24"/>
          <w:szCs w:val="24"/>
        </w:rPr>
        <w:t>радио-</w:t>
      </w:r>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 телепередачи, видеофильмы, звукозаписи (CD, DVD).Различные виды музыки: вокальная, инструментальная</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ольная, хоровая, оркестровая. Певческие голоса: детские</w:t>
      </w:r>
      <w:proofErr w:type="gramStart"/>
      <w:r w:rsidRPr="00061E49">
        <w:rPr>
          <w:rFonts w:ascii="Times New Roman" w:hAnsi="Times New Roman" w:cs="Times New Roman"/>
          <w:sz w:val="24"/>
          <w:szCs w:val="24"/>
        </w:rPr>
        <w:t>,ж</w:t>
      </w:r>
      <w:proofErr w:type="gramEnd"/>
      <w:r w:rsidRPr="00061E49">
        <w:rPr>
          <w:rFonts w:ascii="Times New Roman" w:hAnsi="Times New Roman" w:cs="Times New Roman"/>
          <w:sz w:val="24"/>
          <w:szCs w:val="24"/>
        </w:rPr>
        <w:t>енские, мужские. Хоры:</w:t>
      </w:r>
      <w:r w:rsidR="001D64EA" w:rsidRPr="00061E49">
        <w:rPr>
          <w:rFonts w:ascii="Times New Roman" w:hAnsi="Times New Roman" w:cs="Times New Roman"/>
          <w:sz w:val="24"/>
          <w:szCs w:val="24"/>
        </w:rPr>
        <w:t xml:space="preserve"> детский, женский, мужской, сме</w:t>
      </w:r>
      <w:r w:rsidRPr="00061E49">
        <w:rPr>
          <w:rFonts w:ascii="Times New Roman" w:hAnsi="Times New Roman" w:cs="Times New Roman"/>
          <w:sz w:val="24"/>
          <w:szCs w:val="24"/>
        </w:rPr>
        <w:t>шанный. Музыкальные ин</w:t>
      </w:r>
      <w:r w:rsidR="001D64EA" w:rsidRPr="00061E49">
        <w:rPr>
          <w:rFonts w:ascii="Times New Roman" w:hAnsi="Times New Roman" w:cs="Times New Roman"/>
          <w:sz w:val="24"/>
          <w:szCs w:val="24"/>
        </w:rPr>
        <w:t>струменты. Оркестры: симфоничес-</w:t>
      </w:r>
      <w:r w:rsidRPr="00061E49">
        <w:rPr>
          <w:rFonts w:ascii="Times New Roman" w:hAnsi="Times New Roman" w:cs="Times New Roman"/>
          <w:sz w:val="24"/>
          <w:szCs w:val="24"/>
        </w:rPr>
        <w:t>кий, духовой, народных инструментов</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ародное и профессиональное музыкальное творчестворазных стран мира. Много</w:t>
      </w:r>
      <w:r w:rsidR="001D64EA" w:rsidRPr="00061E49">
        <w:rPr>
          <w:rFonts w:ascii="Times New Roman" w:hAnsi="Times New Roman" w:cs="Times New Roman"/>
          <w:sz w:val="24"/>
          <w:szCs w:val="24"/>
        </w:rPr>
        <w:t>образие этнокультурных, истори</w:t>
      </w:r>
      <w:r w:rsidRPr="00061E49">
        <w:rPr>
          <w:rFonts w:ascii="Times New Roman" w:hAnsi="Times New Roman" w:cs="Times New Roman"/>
          <w:sz w:val="24"/>
          <w:szCs w:val="24"/>
        </w:rPr>
        <w:t>чески сложившихся тр</w:t>
      </w:r>
      <w:r w:rsidR="001D64EA" w:rsidRPr="00061E49">
        <w:rPr>
          <w:rFonts w:ascii="Times New Roman" w:hAnsi="Times New Roman" w:cs="Times New Roman"/>
          <w:sz w:val="24"/>
          <w:szCs w:val="24"/>
        </w:rPr>
        <w:t>адиций. Региональные музыкально-по</w:t>
      </w:r>
      <w:r w:rsidRPr="00061E49">
        <w:rPr>
          <w:rFonts w:ascii="Times New Roman" w:hAnsi="Times New Roman" w:cs="Times New Roman"/>
          <w:sz w:val="24"/>
          <w:szCs w:val="24"/>
        </w:rPr>
        <w:t>этические традиции: содерж</w:t>
      </w:r>
      <w:r w:rsidR="001D64EA" w:rsidRPr="00061E49">
        <w:rPr>
          <w:rFonts w:ascii="Times New Roman" w:hAnsi="Times New Roman" w:cs="Times New Roman"/>
          <w:sz w:val="24"/>
          <w:szCs w:val="24"/>
        </w:rPr>
        <w:t>ание, образная сфера и музыкаль</w:t>
      </w:r>
      <w:r w:rsidRPr="00061E49">
        <w:rPr>
          <w:rFonts w:ascii="Times New Roman" w:hAnsi="Times New Roman" w:cs="Times New Roman"/>
          <w:sz w:val="24"/>
          <w:szCs w:val="24"/>
        </w:rPr>
        <w:t>ный язык.</w:t>
      </w:r>
    </w:p>
    <w:p w:rsidR="00CC60D3" w:rsidRPr="00061E49" w:rsidRDefault="00B53287"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.2.9. Технология</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1. Общекультурные и общетрудовые компетенции</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(знания, умения и способы деятельнос</w:t>
      </w:r>
      <w:r w:rsidR="001D64EA" w:rsidRPr="00061E49">
        <w:rPr>
          <w:rFonts w:ascii="Times New Roman" w:hAnsi="Times New Roman" w:cs="Times New Roman"/>
          <w:b/>
          <w:bCs/>
          <w:sz w:val="24"/>
          <w:szCs w:val="24"/>
        </w:rPr>
        <w:t>ти). Основы куль</w:t>
      </w:r>
      <w:r w:rsidRPr="00061E49">
        <w:rPr>
          <w:rFonts w:ascii="Times New Roman" w:hAnsi="Times New Roman" w:cs="Times New Roman"/>
          <w:b/>
          <w:bCs/>
          <w:sz w:val="24"/>
          <w:szCs w:val="24"/>
        </w:rPr>
        <w:t>туры труда, самообслуживания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Трудовая деятельность и её значение в жизни человека</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укотворный мир как результат труда человека; разнообразиепредметов рукотворного мира (</w:t>
      </w:r>
      <w:r w:rsidRPr="00061E49">
        <w:rPr>
          <w:rFonts w:ascii="Times New Roman" w:hAnsi="Times New Roman" w:cs="Times New Roman"/>
          <w:i/>
          <w:iCs/>
          <w:sz w:val="24"/>
          <w:szCs w:val="24"/>
        </w:rPr>
        <w:t>архитектура</w:t>
      </w:r>
      <w:r w:rsidR="001D64EA" w:rsidRPr="00061E49">
        <w:rPr>
          <w:rFonts w:ascii="Times New Roman" w:hAnsi="Times New Roman" w:cs="Times New Roman"/>
          <w:sz w:val="24"/>
          <w:szCs w:val="24"/>
        </w:rPr>
        <w:t xml:space="preserve">, техника, предметы быта и </w:t>
      </w:r>
      <w:r w:rsidR="001D64EA" w:rsidRPr="00061E49">
        <w:rPr>
          <w:rFonts w:ascii="Times New Roman" w:hAnsi="Times New Roman" w:cs="Times New Roman"/>
          <w:sz w:val="24"/>
          <w:szCs w:val="24"/>
        </w:rPr>
        <w:lastRenderedPageBreak/>
        <w:t>декоративно-</w:t>
      </w:r>
      <w:r w:rsidRPr="00061E49">
        <w:rPr>
          <w:rFonts w:ascii="Times New Roman" w:hAnsi="Times New Roman" w:cs="Times New Roman"/>
          <w:sz w:val="24"/>
          <w:szCs w:val="24"/>
        </w:rPr>
        <w:t>прикладного иск</w:t>
      </w:r>
      <w:r w:rsidR="001D64EA" w:rsidRPr="00061E49">
        <w:rPr>
          <w:rFonts w:ascii="Times New Roman" w:hAnsi="Times New Roman" w:cs="Times New Roman"/>
          <w:sz w:val="24"/>
          <w:szCs w:val="24"/>
        </w:rPr>
        <w:t>усства и т. д.) раз</w:t>
      </w:r>
      <w:r w:rsidRPr="00061E49">
        <w:rPr>
          <w:rFonts w:ascii="Times New Roman" w:hAnsi="Times New Roman" w:cs="Times New Roman"/>
          <w:sz w:val="24"/>
          <w:szCs w:val="24"/>
        </w:rPr>
        <w:t xml:space="preserve">ных народов России (на </w:t>
      </w:r>
      <w:r w:rsidR="001D64EA" w:rsidRPr="00061E49">
        <w:rPr>
          <w:rFonts w:ascii="Times New Roman" w:hAnsi="Times New Roman" w:cs="Times New Roman"/>
          <w:sz w:val="24"/>
          <w:szCs w:val="24"/>
        </w:rPr>
        <w:t>примере 2—3 народов). Особеннос</w:t>
      </w:r>
      <w:r w:rsidRPr="00061E49">
        <w:rPr>
          <w:rFonts w:ascii="Times New Roman" w:hAnsi="Times New Roman" w:cs="Times New Roman"/>
          <w:sz w:val="24"/>
          <w:szCs w:val="24"/>
        </w:rPr>
        <w:t xml:space="preserve">ти тематики, материалов, </w:t>
      </w:r>
      <w:r w:rsidR="001D64EA" w:rsidRPr="00061E49">
        <w:rPr>
          <w:rFonts w:ascii="Times New Roman" w:hAnsi="Times New Roman" w:cs="Times New Roman"/>
          <w:sz w:val="24"/>
          <w:szCs w:val="24"/>
        </w:rPr>
        <w:t>внешнего вида изделий декоратив</w:t>
      </w:r>
      <w:r w:rsidRPr="00061E49">
        <w:rPr>
          <w:rFonts w:ascii="Times New Roman" w:hAnsi="Times New Roman" w:cs="Times New Roman"/>
          <w:sz w:val="24"/>
          <w:szCs w:val="24"/>
        </w:rPr>
        <w:t>ного искусства разных народов, отражающие природные,географические и социальные условия конкретного народа</w:t>
      </w:r>
      <w:proofErr w:type="gramStart"/>
      <w:r w:rsidRPr="00061E49">
        <w:rPr>
          <w:rFonts w:ascii="Times New Roman" w:hAnsi="Times New Roman" w:cs="Times New Roman"/>
          <w:sz w:val="24"/>
          <w:szCs w:val="24"/>
        </w:rPr>
        <w:t>.Э</w:t>
      </w:r>
      <w:proofErr w:type="gramEnd"/>
      <w:r w:rsidRPr="00061E49">
        <w:rPr>
          <w:rFonts w:ascii="Times New Roman" w:hAnsi="Times New Roman" w:cs="Times New Roman"/>
          <w:sz w:val="24"/>
          <w:szCs w:val="24"/>
        </w:rPr>
        <w:t xml:space="preserve">лементарные общие </w:t>
      </w:r>
      <w:r w:rsidR="001D64EA" w:rsidRPr="00061E49">
        <w:rPr>
          <w:rFonts w:ascii="Times New Roman" w:hAnsi="Times New Roman" w:cs="Times New Roman"/>
          <w:sz w:val="24"/>
          <w:szCs w:val="24"/>
        </w:rPr>
        <w:t>правила создания предметов руко</w:t>
      </w:r>
      <w:r w:rsidRPr="00061E49">
        <w:rPr>
          <w:rFonts w:ascii="Times New Roman" w:hAnsi="Times New Roman" w:cs="Times New Roman"/>
          <w:sz w:val="24"/>
          <w:szCs w:val="24"/>
        </w:rPr>
        <w:t>творного мира (удобство, эстетическая выразительность,прочность; гармония пр</w:t>
      </w:r>
      <w:r w:rsidR="001D64EA" w:rsidRPr="00061E49">
        <w:rPr>
          <w:rFonts w:ascii="Times New Roman" w:hAnsi="Times New Roman" w:cs="Times New Roman"/>
          <w:sz w:val="24"/>
          <w:szCs w:val="24"/>
        </w:rPr>
        <w:t>едметов и окружающей среды). Бе</w:t>
      </w:r>
      <w:r w:rsidRPr="00061E49">
        <w:rPr>
          <w:rFonts w:ascii="Times New Roman" w:hAnsi="Times New Roman" w:cs="Times New Roman"/>
          <w:sz w:val="24"/>
          <w:szCs w:val="24"/>
        </w:rPr>
        <w:t>режное отношение к приро</w:t>
      </w:r>
      <w:r w:rsidR="001D64EA" w:rsidRPr="00061E49">
        <w:rPr>
          <w:rFonts w:ascii="Times New Roman" w:hAnsi="Times New Roman" w:cs="Times New Roman"/>
          <w:sz w:val="24"/>
          <w:szCs w:val="24"/>
        </w:rPr>
        <w:t>де как источнику сырьевых ресур</w:t>
      </w:r>
      <w:r w:rsidRPr="00061E49">
        <w:rPr>
          <w:rFonts w:ascii="Times New Roman" w:hAnsi="Times New Roman" w:cs="Times New Roman"/>
          <w:sz w:val="24"/>
          <w:szCs w:val="24"/>
        </w:rPr>
        <w:t xml:space="preserve">сов. Мастера и их профессии; </w:t>
      </w:r>
      <w:r w:rsidRPr="00061E49">
        <w:rPr>
          <w:rFonts w:ascii="Times New Roman" w:hAnsi="Times New Roman" w:cs="Times New Roman"/>
          <w:i/>
          <w:iCs/>
          <w:sz w:val="24"/>
          <w:szCs w:val="24"/>
        </w:rPr>
        <w:t>традиции и творчеств</w:t>
      </w:r>
      <w:r w:rsidR="001D64EA" w:rsidRPr="00061E49">
        <w:rPr>
          <w:rFonts w:ascii="Times New Roman" w:hAnsi="Times New Roman" w:cs="Times New Roman"/>
          <w:i/>
          <w:iCs/>
          <w:sz w:val="24"/>
          <w:szCs w:val="24"/>
        </w:rPr>
        <w:t>о мас</w:t>
      </w:r>
      <w:r w:rsidRPr="00061E49">
        <w:rPr>
          <w:rFonts w:ascii="Times New Roman" w:hAnsi="Times New Roman" w:cs="Times New Roman"/>
          <w:i/>
          <w:iCs/>
          <w:sz w:val="24"/>
          <w:szCs w:val="24"/>
        </w:rPr>
        <w:t>тера в создании предметной среды (общее представление)</w:t>
      </w:r>
      <w:proofErr w:type="gramStart"/>
      <w:r w:rsidRPr="00061E49">
        <w:rPr>
          <w:rFonts w:ascii="Times New Roman" w:hAnsi="Times New Roman" w:cs="Times New Roman"/>
          <w:sz w:val="24"/>
          <w:szCs w:val="24"/>
        </w:rPr>
        <w:t>.А</w:t>
      </w:r>
      <w:proofErr w:type="gramEnd"/>
      <w:r w:rsidRPr="00061E49">
        <w:rPr>
          <w:rFonts w:ascii="Times New Roman" w:hAnsi="Times New Roman" w:cs="Times New Roman"/>
          <w:sz w:val="24"/>
          <w:szCs w:val="24"/>
        </w:rPr>
        <w:t>нализ задания, организ</w:t>
      </w:r>
      <w:r w:rsidR="001D64EA" w:rsidRPr="00061E49">
        <w:rPr>
          <w:rFonts w:ascii="Times New Roman" w:hAnsi="Times New Roman" w:cs="Times New Roman"/>
          <w:sz w:val="24"/>
          <w:szCs w:val="24"/>
        </w:rPr>
        <w:t>ация рабочего места в зависимос</w:t>
      </w:r>
      <w:r w:rsidRPr="00061E49">
        <w:rPr>
          <w:rFonts w:ascii="Times New Roman" w:hAnsi="Times New Roman" w:cs="Times New Roman"/>
          <w:sz w:val="24"/>
          <w:szCs w:val="24"/>
        </w:rPr>
        <w:t>ти от вида работы, планиро</w:t>
      </w:r>
      <w:r w:rsidR="001D64EA" w:rsidRPr="00061E49">
        <w:rPr>
          <w:rFonts w:ascii="Times New Roman" w:hAnsi="Times New Roman" w:cs="Times New Roman"/>
          <w:sz w:val="24"/>
          <w:szCs w:val="24"/>
        </w:rPr>
        <w:t>вание трудового процесса. Рацио</w:t>
      </w:r>
      <w:r w:rsidRPr="00061E49">
        <w:rPr>
          <w:rFonts w:ascii="Times New Roman" w:hAnsi="Times New Roman" w:cs="Times New Roman"/>
          <w:sz w:val="24"/>
          <w:szCs w:val="24"/>
        </w:rPr>
        <w:t>нальное размещение на ра</w:t>
      </w:r>
      <w:r w:rsidR="001D64EA" w:rsidRPr="00061E49">
        <w:rPr>
          <w:rFonts w:ascii="Times New Roman" w:hAnsi="Times New Roman" w:cs="Times New Roman"/>
          <w:sz w:val="24"/>
          <w:szCs w:val="24"/>
        </w:rPr>
        <w:t>бочем месте материалов и инстру</w:t>
      </w:r>
      <w:r w:rsidRPr="00061E49">
        <w:rPr>
          <w:rFonts w:ascii="Times New Roman" w:hAnsi="Times New Roman" w:cs="Times New Roman"/>
          <w:sz w:val="24"/>
          <w:szCs w:val="24"/>
        </w:rPr>
        <w:t xml:space="preserve">ментов, </w:t>
      </w:r>
      <w:r w:rsidRPr="00061E49">
        <w:rPr>
          <w:rFonts w:ascii="Times New Roman" w:hAnsi="Times New Roman" w:cs="Times New Roman"/>
          <w:i/>
          <w:iCs/>
          <w:sz w:val="24"/>
          <w:szCs w:val="24"/>
        </w:rPr>
        <w:t>распределение рабочего времени</w:t>
      </w:r>
      <w:r w:rsidR="001D64EA" w:rsidRPr="00061E49">
        <w:rPr>
          <w:rFonts w:ascii="Times New Roman" w:hAnsi="Times New Roman" w:cs="Times New Roman"/>
          <w:sz w:val="24"/>
          <w:szCs w:val="24"/>
        </w:rPr>
        <w:t>. Отбор и анализ ин</w:t>
      </w:r>
      <w:r w:rsidRPr="00061E49">
        <w:rPr>
          <w:rFonts w:ascii="Times New Roman" w:hAnsi="Times New Roman" w:cs="Times New Roman"/>
          <w:sz w:val="24"/>
          <w:szCs w:val="24"/>
        </w:rPr>
        <w:t>формации (из учебника и других дидактических материалов)</w:t>
      </w:r>
      <w:proofErr w:type="gramStart"/>
      <w:r w:rsidRPr="00061E49">
        <w:rPr>
          <w:rFonts w:ascii="Times New Roman" w:hAnsi="Times New Roman" w:cs="Times New Roman"/>
          <w:sz w:val="24"/>
          <w:szCs w:val="24"/>
        </w:rPr>
        <w:t>,е</w:t>
      </w:r>
      <w:proofErr w:type="gramEnd"/>
      <w:r w:rsidRPr="00061E49">
        <w:rPr>
          <w:rFonts w:ascii="Times New Roman" w:hAnsi="Times New Roman" w:cs="Times New Roman"/>
          <w:sz w:val="24"/>
          <w:szCs w:val="24"/>
        </w:rPr>
        <w:t>ё использование в органи</w:t>
      </w:r>
      <w:r w:rsidR="001D64EA" w:rsidRPr="00061E49">
        <w:rPr>
          <w:rFonts w:ascii="Times New Roman" w:hAnsi="Times New Roman" w:cs="Times New Roman"/>
          <w:sz w:val="24"/>
          <w:szCs w:val="24"/>
        </w:rPr>
        <w:t>зации работы. Контроль и коррек</w:t>
      </w:r>
      <w:r w:rsidRPr="00061E49">
        <w:rPr>
          <w:rFonts w:ascii="Times New Roman" w:hAnsi="Times New Roman" w:cs="Times New Roman"/>
          <w:sz w:val="24"/>
          <w:szCs w:val="24"/>
        </w:rPr>
        <w:t xml:space="preserve">тировка хода </w:t>
      </w:r>
      <w:r w:rsidR="001D64EA" w:rsidRPr="00061E49">
        <w:rPr>
          <w:rFonts w:ascii="Times New Roman" w:hAnsi="Times New Roman" w:cs="Times New Roman"/>
          <w:sz w:val="24"/>
          <w:szCs w:val="24"/>
        </w:rPr>
        <w:t>работы. Работа в малых группах</w:t>
      </w:r>
      <w:proofErr w:type="gramStart"/>
      <w:r w:rsidR="001D64EA" w:rsidRPr="00061E49">
        <w:rPr>
          <w:rFonts w:ascii="Times New Roman" w:hAnsi="Times New Roman" w:cs="Times New Roman"/>
          <w:sz w:val="24"/>
          <w:szCs w:val="24"/>
        </w:rPr>
        <w:t>,</w:t>
      </w:r>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существлениесотрудничества, выполнение социальных ролей (руководительи подчинённый).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Элементарная творческая </w:t>
      </w:r>
      <w:r w:rsidR="001D64EA" w:rsidRPr="00061E49">
        <w:rPr>
          <w:rFonts w:ascii="Times New Roman" w:hAnsi="Times New Roman" w:cs="Times New Roman"/>
          <w:sz w:val="24"/>
          <w:szCs w:val="24"/>
        </w:rPr>
        <w:t>и проектная деятельность (созда</w:t>
      </w:r>
      <w:r w:rsidRPr="00061E49">
        <w:rPr>
          <w:rFonts w:ascii="Times New Roman" w:hAnsi="Times New Roman" w:cs="Times New Roman"/>
          <w:sz w:val="24"/>
          <w:szCs w:val="24"/>
        </w:rPr>
        <w:t>ние замысла, его детализац</w:t>
      </w:r>
      <w:r w:rsidR="001D64EA" w:rsidRPr="00061E49">
        <w:rPr>
          <w:rFonts w:ascii="Times New Roman" w:hAnsi="Times New Roman" w:cs="Times New Roman"/>
          <w:sz w:val="24"/>
          <w:szCs w:val="24"/>
        </w:rPr>
        <w:t>ия и воплощение). Несложные кол</w:t>
      </w:r>
      <w:r w:rsidRPr="00061E49">
        <w:rPr>
          <w:rFonts w:ascii="Times New Roman" w:hAnsi="Times New Roman" w:cs="Times New Roman"/>
          <w:sz w:val="24"/>
          <w:szCs w:val="24"/>
        </w:rPr>
        <w:t xml:space="preserve">лективные, групповые и </w:t>
      </w:r>
      <w:proofErr w:type="gramStart"/>
      <w:r w:rsidRPr="00061E49">
        <w:rPr>
          <w:rFonts w:ascii="Times New Roman" w:hAnsi="Times New Roman" w:cs="Times New Roman"/>
          <w:sz w:val="24"/>
          <w:szCs w:val="24"/>
        </w:rPr>
        <w:t>индивидуальные проекты</w:t>
      </w:r>
      <w:proofErr w:type="gramEnd"/>
      <w:r w:rsidRPr="00061E49">
        <w:rPr>
          <w:rFonts w:ascii="Times New Roman" w:hAnsi="Times New Roman" w:cs="Times New Roman"/>
          <w:sz w:val="24"/>
          <w:szCs w:val="24"/>
        </w:rPr>
        <w:t>. Культурамежличностных отношений в совместной деятельно</w:t>
      </w:r>
      <w:r w:rsidR="001D64EA" w:rsidRPr="00061E49">
        <w:rPr>
          <w:rFonts w:ascii="Times New Roman" w:hAnsi="Times New Roman" w:cs="Times New Roman"/>
          <w:sz w:val="24"/>
          <w:szCs w:val="24"/>
        </w:rPr>
        <w:t>сти. Резуль</w:t>
      </w:r>
      <w:r w:rsidRPr="00061E49">
        <w:rPr>
          <w:rFonts w:ascii="Times New Roman" w:hAnsi="Times New Roman" w:cs="Times New Roman"/>
          <w:sz w:val="24"/>
          <w:szCs w:val="24"/>
        </w:rPr>
        <w:t xml:space="preserve">тат проектной деятельности </w:t>
      </w:r>
      <w:r w:rsidR="001D64EA" w:rsidRPr="00061E49">
        <w:rPr>
          <w:rFonts w:ascii="Times New Roman" w:hAnsi="Times New Roman" w:cs="Times New Roman"/>
          <w:sz w:val="24"/>
          <w:szCs w:val="24"/>
        </w:rPr>
        <w:t>— изделия, услуги (например, по</w:t>
      </w:r>
      <w:r w:rsidRPr="00061E49">
        <w:rPr>
          <w:rFonts w:ascii="Times New Roman" w:hAnsi="Times New Roman" w:cs="Times New Roman"/>
          <w:sz w:val="24"/>
          <w:szCs w:val="24"/>
        </w:rPr>
        <w:t>мощь ветеранам, пенсионерам, инвалидам), праздники и т. п</w:t>
      </w:r>
      <w:proofErr w:type="gramStart"/>
      <w:r w:rsidRPr="00061E49">
        <w:rPr>
          <w:rFonts w:ascii="Times New Roman" w:hAnsi="Times New Roman" w:cs="Times New Roman"/>
          <w:sz w:val="24"/>
          <w:szCs w:val="24"/>
        </w:rPr>
        <w:t>.В</w:t>
      </w:r>
      <w:proofErr w:type="gramEnd"/>
      <w:r w:rsidRPr="00061E49">
        <w:rPr>
          <w:rFonts w:ascii="Times New Roman" w:hAnsi="Times New Roman" w:cs="Times New Roman"/>
          <w:sz w:val="24"/>
          <w:szCs w:val="24"/>
        </w:rPr>
        <w:t>ыполнение доступн</w:t>
      </w:r>
      <w:r w:rsidR="001D64EA" w:rsidRPr="00061E49">
        <w:rPr>
          <w:rFonts w:ascii="Times New Roman" w:hAnsi="Times New Roman" w:cs="Times New Roman"/>
          <w:sz w:val="24"/>
          <w:szCs w:val="24"/>
        </w:rPr>
        <w:t>ых видов работ по самообслужива</w:t>
      </w:r>
      <w:r w:rsidRPr="00061E49">
        <w:rPr>
          <w:rFonts w:ascii="Times New Roman" w:hAnsi="Times New Roman" w:cs="Times New Roman"/>
          <w:sz w:val="24"/>
          <w:szCs w:val="24"/>
        </w:rPr>
        <w:t>нию, домашнему труду, оказание доступных видов помощималышам, взрослым исверстникам.</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2. Технология ручной обработки материалов</w:t>
      </w:r>
      <w:proofErr w:type="gramStart"/>
      <w:r w:rsidRPr="00061E49">
        <w:rPr>
          <w:rFonts w:ascii="Times New Roman" w:hAnsi="Times New Roman" w:cs="Times New Roman"/>
          <w:sz w:val="24"/>
          <w:szCs w:val="24"/>
        </w:rPr>
        <w:t>1</w:t>
      </w:r>
      <w:proofErr w:type="gramEnd"/>
      <w:r w:rsidR="001D64EA" w:rsidRPr="00061E49">
        <w:rPr>
          <w:rFonts w:ascii="Times New Roman" w:hAnsi="Times New Roman" w:cs="Times New Roman"/>
          <w:b/>
          <w:bCs/>
          <w:sz w:val="24"/>
          <w:szCs w:val="24"/>
        </w:rPr>
        <w:t>. Эле</w:t>
      </w:r>
      <w:r w:rsidRPr="00061E49">
        <w:rPr>
          <w:rFonts w:ascii="Times New Roman" w:hAnsi="Times New Roman" w:cs="Times New Roman"/>
          <w:b/>
          <w:bCs/>
          <w:sz w:val="24"/>
          <w:szCs w:val="24"/>
        </w:rPr>
        <w:t>менты графической грамоты</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sz w:val="24"/>
          <w:szCs w:val="24"/>
        </w:rPr>
        <w:t>Общее понятие о мате</w:t>
      </w:r>
      <w:r w:rsidR="001D64EA" w:rsidRPr="00061E49">
        <w:rPr>
          <w:rFonts w:ascii="Times New Roman" w:hAnsi="Times New Roman" w:cs="Times New Roman"/>
          <w:sz w:val="24"/>
          <w:szCs w:val="24"/>
        </w:rPr>
        <w:t>риалах, их происхождении. Иссле</w:t>
      </w:r>
      <w:r w:rsidRPr="00061E49">
        <w:rPr>
          <w:rFonts w:ascii="Times New Roman" w:hAnsi="Times New Roman" w:cs="Times New Roman"/>
          <w:sz w:val="24"/>
          <w:szCs w:val="24"/>
        </w:rPr>
        <w:t>дование элементарных физ</w:t>
      </w:r>
      <w:r w:rsidR="001D64EA" w:rsidRPr="00061E49">
        <w:rPr>
          <w:rFonts w:ascii="Times New Roman" w:hAnsi="Times New Roman" w:cs="Times New Roman"/>
          <w:sz w:val="24"/>
          <w:szCs w:val="24"/>
        </w:rPr>
        <w:t>ических, механических и техноло</w:t>
      </w:r>
      <w:r w:rsidRPr="00061E49">
        <w:rPr>
          <w:rFonts w:ascii="Times New Roman" w:hAnsi="Times New Roman" w:cs="Times New Roman"/>
          <w:sz w:val="24"/>
          <w:szCs w:val="24"/>
        </w:rPr>
        <w:t xml:space="preserve">гических свойств доступных материалов. </w:t>
      </w:r>
      <w:r w:rsidR="001D64EA" w:rsidRPr="00061E49">
        <w:rPr>
          <w:rFonts w:ascii="Times New Roman" w:hAnsi="Times New Roman" w:cs="Times New Roman"/>
          <w:i/>
          <w:iCs/>
          <w:sz w:val="24"/>
          <w:szCs w:val="24"/>
        </w:rPr>
        <w:t>Многообраз</w:t>
      </w:r>
      <w:r w:rsidRPr="00061E49">
        <w:rPr>
          <w:rFonts w:ascii="Times New Roman" w:hAnsi="Times New Roman" w:cs="Times New Roman"/>
          <w:i/>
          <w:iCs/>
          <w:sz w:val="24"/>
          <w:szCs w:val="24"/>
        </w:rPr>
        <w:t>ие материалов и их практическое применение в жизни</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 xml:space="preserve">одготовка материалов к работе. Экономное расходованиематериалов. </w:t>
      </w:r>
      <w:r w:rsidRPr="00061E49">
        <w:rPr>
          <w:rFonts w:ascii="Times New Roman" w:hAnsi="Times New Roman" w:cs="Times New Roman"/>
          <w:i/>
          <w:iCs/>
          <w:sz w:val="24"/>
          <w:szCs w:val="24"/>
        </w:rPr>
        <w:t>Выб</w:t>
      </w:r>
      <w:r w:rsidR="001D64EA" w:rsidRPr="00061E49">
        <w:rPr>
          <w:rFonts w:ascii="Times New Roman" w:hAnsi="Times New Roman" w:cs="Times New Roman"/>
          <w:i/>
          <w:iCs/>
          <w:sz w:val="24"/>
          <w:szCs w:val="24"/>
        </w:rPr>
        <w:t>ор материалов поих декоративно-</w:t>
      </w:r>
      <w:r w:rsidRPr="00061E49">
        <w:rPr>
          <w:rFonts w:ascii="Times New Roman" w:hAnsi="Times New Roman" w:cs="Times New Roman"/>
          <w:i/>
          <w:iCs/>
          <w:sz w:val="24"/>
          <w:szCs w:val="24"/>
        </w:rPr>
        <w:t>художе</w:t>
      </w:r>
      <w:r w:rsidR="001D64EA" w:rsidRPr="00061E49">
        <w:rPr>
          <w:rFonts w:ascii="Times New Roman" w:hAnsi="Times New Roman" w:cs="Times New Roman"/>
          <w:i/>
          <w:iCs/>
          <w:sz w:val="24"/>
          <w:szCs w:val="24"/>
        </w:rPr>
        <w:t>-</w:t>
      </w:r>
      <w:r w:rsidRPr="00061E49">
        <w:rPr>
          <w:rFonts w:ascii="Times New Roman" w:hAnsi="Times New Roman" w:cs="Times New Roman"/>
          <w:i/>
          <w:iCs/>
          <w:sz w:val="24"/>
          <w:szCs w:val="24"/>
        </w:rPr>
        <w:t>ственным и конструктивным свойствам, использованиесоответствующих способов обработки материалов в з</w:t>
      </w:r>
      <w:r w:rsidR="001D64EA" w:rsidRPr="00061E49">
        <w:rPr>
          <w:rFonts w:ascii="Times New Roman" w:hAnsi="Times New Roman" w:cs="Times New Roman"/>
          <w:i/>
          <w:iCs/>
          <w:sz w:val="24"/>
          <w:szCs w:val="24"/>
        </w:rPr>
        <w:t>ави</w:t>
      </w:r>
      <w:r w:rsidRPr="00061E49">
        <w:rPr>
          <w:rFonts w:ascii="Times New Roman" w:hAnsi="Times New Roman" w:cs="Times New Roman"/>
          <w:i/>
          <w:iCs/>
          <w:sz w:val="24"/>
          <w:szCs w:val="24"/>
        </w:rPr>
        <w:t>симости от назначения изделия</w:t>
      </w: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Инструменты и присп</w:t>
      </w:r>
      <w:r w:rsidR="001D64EA" w:rsidRPr="00061E49">
        <w:rPr>
          <w:rFonts w:ascii="Times New Roman" w:hAnsi="Times New Roman" w:cs="Times New Roman"/>
          <w:sz w:val="24"/>
          <w:szCs w:val="24"/>
        </w:rPr>
        <w:t>особления для обработки материа</w:t>
      </w:r>
      <w:r w:rsidRPr="00061E49">
        <w:rPr>
          <w:rFonts w:ascii="Times New Roman" w:hAnsi="Times New Roman" w:cs="Times New Roman"/>
          <w:sz w:val="24"/>
          <w:szCs w:val="24"/>
        </w:rPr>
        <w:t>лов (знание названий испо</w:t>
      </w:r>
      <w:r w:rsidR="001D64EA" w:rsidRPr="00061E49">
        <w:rPr>
          <w:rFonts w:ascii="Times New Roman" w:hAnsi="Times New Roman" w:cs="Times New Roman"/>
          <w:sz w:val="24"/>
          <w:szCs w:val="24"/>
        </w:rPr>
        <w:t>льзуемых инструментов), выполне</w:t>
      </w:r>
      <w:r w:rsidRPr="00061E49">
        <w:rPr>
          <w:rFonts w:ascii="Times New Roman" w:hAnsi="Times New Roman" w:cs="Times New Roman"/>
          <w:sz w:val="24"/>
          <w:szCs w:val="24"/>
        </w:rPr>
        <w:t>ние приёмов их рационального и безопасного использования.</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 xml:space="preserve">Общее представление </w:t>
      </w:r>
      <w:r w:rsidR="001D64EA" w:rsidRPr="00061E49">
        <w:rPr>
          <w:rFonts w:ascii="Times New Roman" w:hAnsi="Times New Roman" w:cs="Times New Roman"/>
          <w:i/>
          <w:iCs/>
          <w:sz w:val="24"/>
          <w:szCs w:val="24"/>
        </w:rPr>
        <w:t>о технологическом процессе: ана</w:t>
      </w:r>
      <w:r w:rsidRPr="00061E49">
        <w:rPr>
          <w:rFonts w:ascii="Times New Roman" w:hAnsi="Times New Roman" w:cs="Times New Roman"/>
          <w:i/>
          <w:iCs/>
          <w:sz w:val="24"/>
          <w:szCs w:val="24"/>
        </w:rPr>
        <w:t>лиз устройства и назн</w:t>
      </w:r>
      <w:r w:rsidR="001D64EA" w:rsidRPr="00061E49">
        <w:rPr>
          <w:rFonts w:ascii="Times New Roman" w:hAnsi="Times New Roman" w:cs="Times New Roman"/>
          <w:i/>
          <w:iCs/>
          <w:sz w:val="24"/>
          <w:szCs w:val="24"/>
        </w:rPr>
        <w:t>ачения изделия; выстраивание по</w:t>
      </w:r>
      <w:r w:rsidRPr="00061E49">
        <w:rPr>
          <w:rFonts w:ascii="Times New Roman" w:hAnsi="Times New Roman" w:cs="Times New Roman"/>
          <w:i/>
          <w:iCs/>
          <w:sz w:val="24"/>
          <w:szCs w:val="24"/>
        </w:rPr>
        <w:t>следовательности практ</w:t>
      </w:r>
      <w:r w:rsidR="001D64EA" w:rsidRPr="00061E49">
        <w:rPr>
          <w:rFonts w:ascii="Times New Roman" w:hAnsi="Times New Roman" w:cs="Times New Roman"/>
          <w:i/>
          <w:iCs/>
          <w:sz w:val="24"/>
          <w:szCs w:val="24"/>
        </w:rPr>
        <w:t>ических действий и технологичес</w:t>
      </w:r>
      <w:r w:rsidRPr="00061E49">
        <w:rPr>
          <w:rFonts w:ascii="Times New Roman" w:hAnsi="Times New Roman" w:cs="Times New Roman"/>
          <w:i/>
          <w:iCs/>
          <w:sz w:val="24"/>
          <w:szCs w:val="24"/>
        </w:rPr>
        <w:t>ких операций; подбор</w:t>
      </w:r>
      <w:r w:rsidR="001D64EA" w:rsidRPr="00061E49">
        <w:rPr>
          <w:rFonts w:ascii="Times New Roman" w:hAnsi="Times New Roman" w:cs="Times New Roman"/>
          <w:i/>
          <w:iCs/>
          <w:sz w:val="24"/>
          <w:szCs w:val="24"/>
        </w:rPr>
        <w:t xml:space="preserve"> материалов и инструментов; эко</w:t>
      </w:r>
      <w:r w:rsidRPr="00061E49">
        <w:rPr>
          <w:rFonts w:ascii="Times New Roman" w:hAnsi="Times New Roman" w:cs="Times New Roman"/>
          <w:i/>
          <w:iCs/>
          <w:sz w:val="24"/>
          <w:szCs w:val="24"/>
        </w:rPr>
        <w:t>номная разметка; обработка с целью получения деталей</w:t>
      </w:r>
      <w:proofErr w:type="gramStart"/>
      <w:r w:rsidRPr="00061E49">
        <w:rPr>
          <w:rFonts w:ascii="Times New Roman" w:hAnsi="Times New Roman" w:cs="Times New Roman"/>
          <w:i/>
          <w:iCs/>
          <w:sz w:val="24"/>
          <w:szCs w:val="24"/>
        </w:rPr>
        <w:t>,с</w:t>
      </w:r>
      <w:proofErr w:type="gramEnd"/>
      <w:r w:rsidRPr="00061E49">
        <w:rPr>
          <w:rFonts w:ascii="Times New Roman" w:hAnsi="Times New Roman" w:cs="Times New Roman"/>
          <w:i/>
          <w:iCs/>
          <w:sz w:val="24"/>
          <w:szCs w:val="24"/>
        </w:rPr>
        <w:t>борка, отделка изделия; проверка изделия в действии,внесение необходимых дополнений и изменений</w:t>
      </w:r>
      <w:r w:rsidRPr="00061E49">
        <w:rPr>
          <w:rFonts w:ascii="Times New Roman" w:hAnsi="Times New Roman" w:cs="Times New Roman"/>
          <w:sz w:val="24"/>
          <w:szCs w:val="24"/>
        </w:rPr>
        <w:t>. Называниеи выполнение основных технологических операций ручнойобработки материалов: разм</w:t>
      </w:r>
      <w:r w:rsidR="001D64EA" w:rsidRPr="00061E49">
        <w:rPr>
          <w:rFonts w:ascii="Times New Roman" w:hAnsi="Times New Roman" w:cs="Times New Roman"/>
          <w:sz w:val="24"/>
          <w:szCs w:val="24"/>
        </w:rPr>
        <w:t>етка деталей (на глаз, по шабло</w:t>
      </w:r>
      <w:r w:rsidRPr="00061E49">
        <w:rPr>
          <w:rFonts w:ascii="Times New Roman" w:hAnsi="Times New Roman" w:cs="Times New Roman"/>
          <w:sz w:val="24"/>
          <w:szCs w:val="24"/>
        </w:rPr>
        <w:t>ну, трафарету, лекалу, копированием, с помощью линейки</w:t>
      </w:r>
      <w:proofErr w:type="gramStart"/>
      <w:r w:rsidRPr="00061E49">
        <w:rPr>
          <w:rFonts w:ascii="Times New Roman" w:hAnsi="Times New Roman" w:cs="Times New Roman"/>
          <w:sz w:val="24"/>
          <w:szCs w:val="24"/>
        </w:rPr>
        <w:t>,у</w:t>
      </w:r>
      <w:proofErr w:type="gramEnd"/>
      <w:r w:rsidRPr="00061E49">
        <w:rPr>
          <w:rFonts w:ascii="Times New Roman" w:hAnsi="Times New Roman" w:cs="Times New Roman"/>
          <w:sz w:val="24"/>
          <w:szCs w:val="24"/>
        </w:rPr>
        <w:t>гольника, циркуля), выделение деталей (отрывание, резаниеножницами, канцелярским ножом), формообразование деталей (сгибание, складывание и др.), сборка изделия (клеевое,ниточное, проволочное, винтовое и другие виды соединения),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отделка изделия или его деталей (окрашива</w:t>
      </w:r>
      <w:r w:rsidR="001D64EA" w:rsidRPr="00061E49">
        <w:rPr>
          <w:rFonts w:ascii="Times New Roman" w:hAnsi="Times New Roman" w:cs="Times New Roman"/>
          <w:sz w:val="24"/>
          <w:szCs w:val="24"/>
        </w:rPr>
        <w:t>ние, вышивка, ап</w:t>
      </w:r>
      <w:r w:rsidRPr="00061E49">
        <w:rPr>
          <w:rFonts w:ascii="Times New Roman" w:hAnsi="Times New Roman" w:cs="Times New Roman"/>
          <w:sz w:val="24"/>
          <w:szCs w:val="24"/>
        </w:rPr>
        <w:t>пликация и др.). Выполнен</w:t>
      </w:r>
      <w:r w:rsidR="001D64EA" w:rsidRPr="00061E49">
        <w:rPr>
          <w:rFonts w:ascii="Times New Roman" w:hAnsi="Times New Roman" w:cs="Times New Roman"/>
          <w:sz w:val="24"/>
          <w:szCs w:val="24"/>
        </w:rPr>
        <w:t>ие отделки в соответствии с осо</w:t>
      </w:r>
      <w:r w:rsidRPr="00061E49">
        <w:rPr>
          <w:rFonts w:ascii="Times New Roman" w:hAnsi="Times New Roman" w:cs="Times New Roman"/>
          <w:sz w:val="24"/>
          <w:szCs w:val="24"/>
        </w:rPr>
        <w:t>бенностями декоративных орнаментов разных народов Росси</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растительный, геометрический и другие орнаменты).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 начальной школе могут использов</w:t>
      </w:r>
      <w:r w:rsidR="00627327" w:rsidRPr="00061E49">
        <w:rPr>
          <w:rFonts w:ascii="Times New Roman" w:hAnsi="Times New Roman" w:cs="Times New Roman"/>
          <w:sz w:val="24"/>
          <w:szCs w:val="24"/>
        </w:rPr>
        <w:t>аться любые доступные в обработ</w:t>
      </w:r>
      <w:r w:rsidRPr="00061E49">
        <w:rPr>
          <w:rFonts w:ascii="Times New Roman" w:hAnsi="Times New Roman" w:cs="Times New Roman"/>
          <w:sz w:val="24"/>
          <w:szCs w:val="24"/>
        </w:rPr>
        <w:t>ке учащимся экологически безопасные материалы (природные, бумажные</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екстильные, синтетические и др.), мате</w:t>
      </w:r>
      <w:r w:rsidR="00627327" w:rsidRPr="00061E49">
        <w:rPr>
          <w:rFonts w:ascii="Times New Roman" w:hAnsi="Times New Roman" w:cs="Times New Roman"/>
          <w:sz w:val="24"/>
          <w:szCs w:val="24"/>
        </w:rPr>
        <w:t>риалы, используемые в декоративно-</w:t>
      </w:r>
      <w:r w:rsidRPr="00061E49">
        <w:rPr>
          <w:rFonts w:ascii="Times New Roman" w:hAnsi="Times New Roman" w:cs="Times New Roman"/>
          <w:sz w:val="24"/>
          <w:szCs w:val="24"/>
        </w:rPr>
        <w:t>прикладном творчестве региона, в котором проживают школьники.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Использование измерений и построений для решенияпрактических задач. Вид</w:t>
      </w:r>
      <w:r w:rsidR="00627327" w:rsidRPr="00061E49">
        <w:rPr>
          <w:rFonts w:ascii="Times New Roman" w:hAnsi="Times New Roman" w:cs="Times New Roman"/>
          <w:sz w:val="24"/>
          <w:szCs w:val="24"/>
        </w:rPr>
        <w:t>ы условных графических изображе</w:t>
      </w:r>
      <w:r w:rsidRPr="00061E49">
        <w:rPr>
          <w:rFonts w:ascii="Times New Roman" w:hAnsi="Times New Roman" w:cs="Times New Roman"/>
          <w:sz w:val="24"/>
          <w:szCs w:val="24"/>
        </w:rPr>
        <w:t>ний: рисунок, простейший чертёж, эскиз, развёртка, схем</w:t>
      </w:r>
      <w:proofErr w:type="gramStart"/>
      <w:r w:rsidRPr="00061E49">
        <w:rPr>
          <w:rFonts w:ascii="Times New Roman" w:hAnsi="Times New Roman" w:cs="Times New Roman"/>
          <w:sz w:val="24"/>
          <w:szCs w:val="24"/>
        </w:rPr>
        <w:t>а(</w:t>
      </w:r>
      <w:proofErr w:type="gramEnd"/>
      <w:r w:rsidRPr="00061E49">
        <w:rPr>
          <w:rFonts w:ascii="Times New Roman" w:hAnsi="Times New Roman" w:cs="Times New Roman"/>
          <w:sz w:val="24"/>
          <w:szCs w:val="24"/>
        </w:rPr>
        <w:t xml:space="preserve">их узнавание). Назначение линий чертежа (контур, линиянадреза, сгиба, </w:t>
      </w:r>
      <w:proofErr w:type="gramStart"/>
      <w:r w:rsidRPr="00061E49">
        <w:rPr>
          <w:rFonts w:ascii="Times New Roman" w:hAnsi="Times New Roman" w:cs="Times New Roman"/>
          <w:sz w:val="24"/>
          <w:szCs w:val="24"/>
        </w:rPr>
        <w:t>размерная</w:t>
      </w:r>
      <w:proofErr w:type="gramEnd"/>
      <w:r w:rsidRPr="00061E49">
        <w:rPr>
          <w:rFonts w:ascii="Times New Roman" w:hAnsi="Times New Roman" w:cs="Times New Roman"/>
          <w:sz w:val="24"/>
          <w:szCs w:val="24"/>
        </w:rPr>
        <w:t xml:space="preserve">, осевая, центровая, </w:t>
      </w:r>
      <w:r w:rsidRPr="00061E49">
        <w:rPr>
          <w:rFonts w:ascii="Times New Roman" w:hAnsi="Times New Roman" w:cs="Times New Roman"/>
          <w:i/>
          <w:iCs/>
          <w:sz w:val="24"/>
          <w:szCs w:val="24"/>
        </w:rPr>
        <w:t>разрыва</w:t>
      </w:r>
      <w:r w:rsidR="00627327" w:rsidRPr="00061E49">
        <w:rPr>
          <w:rFonts w:ascii="Times New Roman" w:hAnsi="Times New Roman" w:cs="Times New Roman"/>
          <w:sz w:val="24"/>
          <w:szCs w:val="24"/>
        </w:rPr>
        <w:t>). Чте</w:t>
      </w:r>
      <w:r w:rsidRPr="00061E49">
        <w:rPr>
          <w:rFonts w:ascii="Times New Roman" w:hAnsi="Times New Roman" w:cs="Times New Roman"/>
          <w:sz w:val="24"/>
          <w:szCs w:val="24"/>
        </w:rPr>
        <w:t xml:space="preserve">ние условных графических изображений. Разметка деталей сопорой на </w:t>
      </w:r>
      <w:r w:rsidRPr="00061E49">
        <w:rPr>
          <w:rFonts w:ascii="Times New Roman" w:hAnsi="Times New Roman" w:cs="Times New Roman"/>
          <w:sz w:val="24"/>
          <w:szCs w:val="24"/>
        </w:rPr>
        <w:lastRenderedPageBreak/>
        <w:t>простейший чертёж, эскиз. Изготовление изделийпо рисунку, простейшему чертежу или эскизу, схеме.</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3. Конструирование и моделирование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Общее представление о конструировании как создании</w:t>
      </w:r>
      <w:r w:rsidR="00627327" w:rsidRPr="00061E49">
        <w:rPr>
          <w:rFonts w:ascii="Times New Roman" w:hAnsi="Times New Roman" w:cs="Times New Roman"/>
          <w:sz w:val="24"/>
          <w:szCs w:val="24"/>
        </w:rPr>
        <w:t xml:space="preserve"> конструкции каких-</w:t>
      </w:r>
      <w:r w:rsidRPr="00061E49">
        <w:rPr>
          <w:rFonts w:ascii="Times New Roman" w:hAnsi="Times New Roman" w:cs="Times New Roman"/>
          <w:sz w:val="24"/>
          <w:szCs w:val="24"/>
        </w:rPr>
        <w:t>либо изделий (технических, бытовых</w:t>
      </w:r>
      <w:proofErr w:type="gramStart"/>
      <w:r w:rsidRPr="00061E49">
        <w:rPr>
          <w:rFonts w:ascii="Times New Roman" w:hAnsi="Times New Roman" w:cs="Times New Roman"/>
          <w:sz w:val="24"/>
          <w:szCs w:val="24"/>
        </w:rPr>
        <w:t>,</w:t>
      </w:r>
      <w:r w:rsidR="00627327" w:rsidRPr="00061E49">
        <w:rPr>
          <w:rFonts w:ascii="Times New Roman" w:hAnsi="Times New Roman" w:cs="Times New Roman"/>
          <w:sz w:val="24"/>
          <w:szCs w:val="24"/>
        </w:rPr>
        <w:t>у</w:t>
      </w:r>
      <w:proofErr w:type="gramEnd"/>
      <w:r w:rsidR="00627327" w:rsidRPr="00061E49">
        <w:rPr>
          <w:rFonts w:ascii="Times New Roman" w:hAnsi="Times New Roman" w:cs="Times New Roman"/>
          <w:sz w:val="24"/>
          <w:szCs w:val="24"/>
        </w:rPr>
        <w:t>чебных и пр.). Изделие, деталь изделия (общее представле</w:t>
      </w:r>
      <w:r w:rsidRPr="00061E49">
        <w:rPr>
          <w:rFonts w:ascii="Times New Roman" w:hAnsi="Times New Roman" w:cs="Times New Roman"/>
          <w:sz w:val="24"/>
          <w:szCs w:val="24"/>
        </w:rPr>
        <w:t xml:space="preserve">ние). Понятие о конструкции изделия; </w:t>
      </w:r>
      <w:r w:rsidRPr="00061E49">
        <w:rPr>
          <w:rFonts w:ascii="Times New Roman" w:hAnsi="Times New Roman" w:cs="Times New Roman"/>
          <w:i/>
          <w:iCs/>
          <w:sz w:val="24"/>
          <w:szCs w:val="24"/>
        </w:rPr>
        <w:t>различные видыконструкций и способы их сборки</w:t>
      </w:r>
      <w:r w:rsidR="00627327" w:rsidRPr="00061E49">
        <w:rPr>
          <w:rFonts w:ascii="Times New Roman" w:hAnsi="Times New Roman" w:cs="Times New Roman"/>
          <w:sz w:val="24"/>
          <w:szCs w:val="24"/>
        </w:rPr>
        <w:t>. Виды и способы соедине</w:t>
      </w:r>
      <w:r w:rsidRPr="00061E49">
        <w:rPr>
          <w:rFonts w:ascii="Times New Roman" w:hAnsi="Times New Roman" w:cs="Times New Roman"/>
          <w:sz w:val="24"/>
          <w:szCs w:val="24"/>
        </w:rPr>
        <w:t>ния деталей. Основные требования к изделию (соответствиематериала, конструкции и внешнего оформления назначениюизделия).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Конструирование и моделирование изделий из различныхматериалов по образцу, рисунку, простейшему </w:t>
      </w:r>
      <w:r w:rsidRPr="00061E49">
        <w:rPr>
          <w:rFonts w:ascii="Times New Roman" w:hAnsi="Times New Roman" w:cs="Times New Roman"/>
          <w:i/>
          <w:iCs/>
          <w:sz w:val="24"/>
          <w:szCs w:val="24"/>
        </w:rPr>
        <w:t xml:space="preserve">чертежу илиэскизу </w:t>
      </w:r>
      <w:r w:rsidR="00627327" w:rsidRPr="00061E49">
        <w:rPr>
          <w:rFonts w:ascii="Times New Roman" w:hAnsi="Times New Roman" w:cs="Times New Roman"/>
          <w:i/>
          <w:iCs/>
          <w:sz w:val="24"/>
          <w:szCs w:val="24"/>
        </w:rPr>
        <w:t>и по заданным условиям (технико-</w:t>
      </w:r>
      <w:r w:rsidRPr="00061E49">
        <w:rPr>
          <w:rFonts w:ascii="Times New Roman" w:hAnsi="Times New Roman" w:cs="Times New Roman"/>
          <w:i/>
          <w:iCs/>
          <w:sz w:val="24"/>
          <w:szCs w:val="24"/>
        </w:rPr>
        <w:t>технологическим</w:t>
      </w:r>
      <w:proofErr w:type="gramStart"/>
      <w:r w:rsidRPr="00061E49">
        <w:rPr>
          <w:rFonts w:ascii="Times New Roman" w:hAnsi="Times New Roman" w:cs="Times New Roman"/>
          <w:i/>
          <w:iCs/>
          <w:sz w:val="24"/>
          <w:szCs w:val="24"/>
        </w:rPr>
        <w:t>,</w:t>
      </w:r>
      <w:r w:rsidR="00627327" w:rsidRPr="00061E49">
        <w:rPr>
          <w:rFonts w:ascii="Times New Roman" w:hAnsi="Times New Roman" w:cs="Times New Roman"/>
          <w:i/>
          <w:iCs/>
          <w:sz w:val="24"/>
          <w:szCs w:val="24"/>
        </w:rPr>
        <w:t>ф</w:t>
      </w:r>
      <w:proofErr w:type="gramEnd"/>
      <w:r w:rsidR="00627327" w:rsidRPr="00061E49">
        <w:rPr>
          <w:rFonts w:ascii="Times New Roman" w:hAnsi="Times New Roman" w:cs="Times New Roman"/>
          <w:i/>
          <w:iCs/>
          <w:sz w:val="24"/>
          <w:szCs w:val="24"/>
        </w:rPr>
        <w:t>ункциональным, декоративно-</w:t>
      </w:r>
      <w:r w:rsidRPr="00061E49">
        <w:rPr>
          <w:rFonts w:ascii="Times New Roman" w:hAnsi="Times New Roman" w:cs="Times New Roman"/>
          <w:i/>
          <w:iCs/>
          <w:sz w:val="24"/>
          <w:szCs w:val="24"/>
        </w:rPr>
        <w:t>художественным и пр.).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Конструирование и модели</w:t>
      </w:r>
      <w:r w:rsidR="00627327" w:rsidRPr="00061E49">
        <w:rPr>
          <w:rFonts w:ascii="Times New Roman" w:hAnsi="Times New Roman" w:cs="Times New Roman"/>
          <w:sz w:val="24"/>
          <w:szCs w:val="24"/>
        </w:rPr>
        <w:t>рование на компьютере и в интер</w:t>
      </w:r>
      <w:r w:rsidRPr="00061E49">
        <w:rPr>
          <w:rFonts w:ascii="Times New Roman" w:hAnsi="Times New Roman" w:cs="Times New Roman"/>
          <w:sz w:val="24"/>
          <w:szCs w:val="24"/>
        </w:rPr>
        <w:t>активном конструкторе.</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4. Практика работы на компьютере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Информация, её отбор,</w:t>
      </w:r>
      <w:r w:rsidR="00627327" w:rsidRPr="00061E49">
        <w:rPr>
          <w:rFonts w:ascii="Times New Roman" w:hAnsi="Times New Roman" w:cs="Times New Roman"/>
          <w:sz w:val="24"/>
          <w:szCs w:val="24"/>
        </w:rPr>
        <w:t xml:space="preserve"> анализ и систематизация. Спосо</w:t>
      </w:r>
      <w:r w:rsidRPr="00061E49">
        <w:rPr>
          <w:rFonts w:ascii="Times New Roman" w:hAnsi="Times New Roman" w:cs="Times New Roman"/>
          <w:sz w:val="24"/>
          <w:szCs w:val="24"/>
        </w:rPr>
        <w:t>бы получения, хранения, переработки информации</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азначение основных устройств компьютера для ввода,вывода, обработки информации. Включение и выключениекомпьютера и подключаемых к нему устройств. Клавиатура,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общее представление о правилах клавиатурного письма</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 xml:space="preserve">ользование мышью, использование простейших средствтекстового редактора. </w:t>
      </w:r>
      <w:r w:rsidRPr="00061E49">
        <w:rPr>
          <w:rFonts w:ascii="Times New Roman" w:hAnsi="Times New Roman" w:cs="Times New Roman"/>
          <w:i/>
          <w:iCs/>
          <w:sz w:val="24"/>
          <w:szCs w:val="24"/>
        </w:rPr>
        <w:t>Простейшие приёмы поиска информации: по ключевым словам, каталогам</w:t>
      </w:r>
      <w:r w:rsidR="00627327" w:rsidRPr="00061E49">
        <w:rPr>
          <w:rFonts w:ascii="Times New Roman" w:hAnsi="Times New Roman" w:cs="Times New Roman"/>
          <w:sz w:val="24"/>
          <w:szCs w:val="24"/>
        </w:rPr>
        <w:t>. Соблюдение безопас</w:t>
      </w:r>
      <w:r w:rsidRPr="00061E49">
        <w:rPr>
          <w:rFonts w:ascii="Times New Roman" w:hAnsi="Times New Roman" w:cs="Times New Roman"/>
          <w:sz w:val="24"/>
          <w:szCs w:val="24"/>
        </w:rPr>
        <w:t>ных приёмов труда при ра</w:t>
      </w:r>
      <w:r w:rsidR="00627327" w:rsidRPr="00061E49">
        <w:rPr>
          <w:rFonts w:ascii="Times New Roman" w:hAnsi="Times New Roman" w:cs="Times New Roman"/>
          <w:sz w:val="24"/>
          <w:szCs w:val="24"/>
        </w:rPr>
        <w:t>боте на компьютере; бережное от</w:t>
      </w:r>
      <w:r w:rsidRPr="00061E49">
        <w:rPr>
          <w:rFonts w:ascii="Times New Roman" w:hAnsi="Times New Roman" w:cs="Times New Roman"/>
          <w:sz w:val="24"/>
          <w:szCs w:val="24"/>
        </w:rPr>
        <w:t>ношение к техническим у</w:t>
      </w:r>
      <w:r w:rsidR="00627327" w:rsidRPr="00061E49">
        <w:rPr>
          <w:rFonts w:ascii="Times New Roman" w:hAnsi="Times New Roman" w:cs="Times New Roman"/>
          <w:sz w:val="24"/>
          <w:szCs w:val="24"/>
        </w:rPr>
        <w:t>стройствам. Работа с ЦОР (цифро</w:t>
      </w:r>
      <w:r w:rsidRPr="00061E49">
        <w:rPr>
          <w:rFonts w:ascii="Times New Roman" w:hAnsi="Times New Roman" w:cs="Times New Roman"/>
          <w:sz w:val="24"/>
          <w:szCs w:val="24"/>
        </w:rPr>
        <w:t>выми образовательными ресурсами), готовыми материаламина электронных носителях (</w:t>
      </w:r>
      <w:proofErr w:type="gramStart"/>
      <w:r w:rsidRPr="00061E49">
        <w:rPr>
          <w:rFonts w:ascii="Times New Roman" w:hAnsi="Times New Roman" w:cs="Times New Roman"/>
          <w:sz w:val="24"/>
          <w:szCs w:val="24"/>
        </w:rPr>
        <w:t>СО</w:t>
      </w:r>
      <w:proofErr w:type="gramEnd"/>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Работа с простыми информационными объектами (текст</w:t>
      </w:r>
      <w:proofErr w:type="gramStart"/>
      <w:r w:rsidRPr="00061E49">
        <w:rPr>
          <w:rFonts w:ascii="Times New Roman" w:hAnsi="Times New Roman" w:cs="Times New Roman"/>
          <w:sz w:val="24"/>
          <w:szCs w:val="24"/>
        </w:rPr>
        <w:t>,т</w:t>
      </w:r>
      <w:proofErr w:type="gramEnd"/>
      <w:r w:rsidRPr="00061E49">
        <w:rPr>
          <w:rFonts w:ascii="Times New Roman" w:hAnsi="Times New Roman" w:cs="Times New Roman"/>
          <w:sz w:val="24"/>
          <w:szCs w:val="24"/>
        </w:rPr>
        <w:t>аблица, схема, рисунок): пр</w:t>
      </w:r>
      <w:r w:rsidR="00627327" w:rsidRPr="00061E49">
        <w:rPr>
          <w:rFonts w:ascii="Times New Roman" w:hAnsi="Times New Roman" w:cs="Times New Roman"/>
          <w:sz w:val="24"/>
          <w:szCs w:val="24"/>
        </w:rPr>
        <w:t>еобразование, создание, сохране</w:t>
      </w:r>
      <w:r w:rsidRPr="00061E49">
        <w:rPr>
          <w:rFonts w:ascii="Times New Roman" w:hAnsi="Times New Roman" w:cs="Times New Roman"/>
          <w:sz w:val="24"/>
          <w:szCs w:val="24"/>
        </w:rPr>
        <w:t xml:space="preserve">ние, удаление. Создание небольшого текста по интереснойдетям тематике. Вывод текста на принтер. </w:t>
      </w:r>
      <w:r w:rsidRPr="00061E49">
        <w:rPr>
          <w:rFonts w:ascii="Times New Roman" w:hAnsi="Times New Roman" w:cs="Times New Roman"/>
          <w:i/>
          <w:iCs/>
          <w:sz w:val="24"/>
          <w:szCs w:val="24"/>
        </w:rPr>
        <w:t>Использование рисунков из ресурса компьютера, программ Word и Power</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Point</w:t>
      </w:r>
      <w:r w:rsidRPr="00061E49">
        <w:rPr>
          <w:rFonts w:ascii="Times New Roman" w:hAnsi="Times New Roman" w:cs="Times New Roman"/>
          <w:sz w:val="24"/>
          <w:szCs w:val="24"/>
        </w:rPr>
        <w:t>.</w:t>
      </w:r>
    </w:p>
    <w:p w:rsidR="00CC60D3" w:rsidRPr="00061E49" w:rsidRDefault="00B53287" w:rsidP="00061E49">
      <w:pPr>
        <w:autoSpaceDE w:val="0"/>
        <w:autoSpaceDN w:val="0"/>
        <w:adjustRightInd w:val="0"/>
        <w:spacing w:after="0"/>
        <w:jc w:val="both"/>
        <w:rPr>
          <w:rFonts w:ascii="Times New Roman" w:hAnsi="Times New Roman" w:cs="Times New Roman"/>
          <w:b/>
          <w:i/>
          <w:iCs/>
          <w:sz w:val="24"/>
          <w:szCs w:val="24"/>
          <w:u w:val="single"/>
        </w:rPr>
      </w:pPr>
      <w:r w:rsidRPr="00061E49">
        <w:rPr>
          <w:rFonts w:ascii="Times New Roman" w:hAnsi="Times New Roman" w:cs="Times New Roman"/>
          <w:b/>
          <w:i/>
          <w:iCs/>
          <w:sz w:val="24"/>
          <w:szCs w:val="24"/>
          <w:u w:val="single"/>
        </w:rPr>
        <w:t>2.2</w:t>
      </w:r>
      <w:r w:rsidR="00CC60D3" w:rsidRPr="00061E49">
        <w:rPr>
          <w:rFonts w:ascii="Times New Roman" w:hAnsi="Times New Roman" w:cs="Times New Roman"/>
          <w:b/>
          <w:i/>
          <w:iCs/>
          <w:sz w:val="24"/>
          <w:szCs w:val="24"/>
          <w:u w:val="single"/>
        </w:rPr>
        <w:t>.2.10. Физическая культура</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Знания о физической культуре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Физическая культура. </w:t>
      </w:r>
      <w:r w:rsidRPr="00061E49">
        <w:rPr>
          <w:rFonts w:ascii="Times New Roman" w:hAnsi="Times New Roman" w:cs="Times New Roman"/>
          <w:sz w:val="24"/>
          <w:szCs w:val="24"/>
        </w:rPr>
        <w:t>Физическая культура как системаразнообразных форм занятий физическими упражнениями поукреплению здоровья человека. Ходьба, бег, прыжки, лазанье</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олзание, ходьба на лыжах, плавание как жизненно важныеспособы передвижения человека.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Правила предупреждения травматизма во время занятий</w:t>
      </w:r>
      <w:r w:rsidR="00A0069D" w:rsidRPr="00061E49">
        <w:rPr>
          <w:rFonts w:ascii="Times New Roman" w:hAnsi="Times New Roman" w:cs="Times New Roman"/>
          <w:sz w:val="24"/>
          <w:szCs w:val="24"/>
        </w:rPr>
        <w:t xml:space="preserve"> </w:t>
      </w:r>
      <w:r w:rsidRPr="00061E49">
        <w:rPr>
          <w:rFonts w:ascii="Times New Roman" w:hAnsi="Times New Roman" w:cs="Times New Roman"/>
          <w:sz w:val="24"/>
          <w:szCs w:val="24"/>
        </w:rPr>
        <w:t>физическими упражнениями</w:t>
      </w:r>
      <w:r w:rsidR="00627327" w:rsidRPr="00061E49">
        <w:rPr>
          <w:rFonts w:ascii="Times New Roman" w:hAnsi="Times New Roman" w:cs="Times New Roman"/>
          <w:sz w:val="24"/>
          <w:szCs w:val="24"/>
        </w:rPr>
        <w:t>: организация мест занятий, под</w:t>
      </w:r>
      <w:r w:rsidRPr="00061E49">
        <w:rPr>
          <w:rFonts w:ascii="Times New Roman" w:hAnsi="Times New Roman" w:cs="Times New Roman"/>
          <w:sz w:val="24"/>
          <w:szCs w:val="24"/>
        </w:rPr>
        <w:t>бор одежды, обуви и инвентаря.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Из истории физической культуры. </w:t>
      </w:r>
      <w:r w:rsidRPr="00061E49">
        <w:rPr>
          <w:rFonts w:ascii="Times New Roman" w:hAnsi="Times New Roman" w:cs="Times New Roman"/>
          <w:sz w:val="24"/>
          <w:szCs w:val="24"/>
        </w:rPr>
        <w:t>История развитияфизической культуры и первых соревнований. Особенностифизической культуры разн</w:t>
      </w:r>
      <w:r w:rsidR="00627327" w:rsidRPr="00061E49">
        <w:rPr>
          <w:rFonts w:ascii="Times New Roman" w:hAnsi="Times New Roman" w:cs="Times New Roman"/>
          <w:sz w:val="24"/>
          <w:szCs w:val="24"/>
        </w:rPr>
        <w:t>ых народов. Её связь с природны</w:t>
      </w:r>
      <w:r w:rsidRPr="00061E49">
        <w:rPr>
          <w:rFonts w:ascii="Times New Roman" w:hAnsi="Times New Roman" w:cs="Times New Roman"/>
          <w:sz w:val="24"/>
          <w:szCs w:val="24"/>
        </w:rPr>
        <w:t>ми, географическими осо</w:t>
      </w:r>
      <w:r w:rsidR="00627327" w:rsidRPr="00061E49">
        <w:rPr>
          <w:rFonts w:ascii="Times New Roman" w:hAnsi="Times New Roman" w:cs="Times New Roman"/>
          <w:sz w:val="24"/>
          <w:szCs w:val="24"/>
        </w:rPr>
        <w:t>бенностями, традициями и обычая</w:t>
      </w:r>
      <w:r w:rsidRPr="00061E49">
        <w:rPr>
          <w:rFonts w:ascii="Times New Roman" w:hAnsi="Times New Roman" w:cs="Times New Roman"/>
          <w:sz w:val="24"/>
          <w:szCs w:val="24"/>
        </w:rPr>
        <w:t xml:space="preserve">ми народа. Связь физической культуры </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 xml:space="preserve"> трудовой и военной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деятельностью.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Физические упражнения. </w:t>
      </w:r>
      <w:r w:rsidRPr="00061E49">
        <w:rPr>
          <w:rFonts w:ascii="Times New Roman" w:hAnsi="Times New Roman" w:cs="Times New Roman"/>
          <w:sz w:val="24"/>
          <w:szCs w:val="24"/>
        </w:rPr>
        <w:t>Физические упражнения, ихвлияние на физическое ра</w:t>
      </w:r>
      <w:r w:rsidR="00627327" w:rsidRPr="00061E49">
        <w:rPr>
          <w:rFonts w:ascii="Times New Roman" w:hAnsi="Times New Roman" w:cs="Times New Roman"/>
          <w:sz w:val="24"/>
          <w:szCs w:val="24"/>
        </w:rPr>
        <w:t>звитие и развитие физических ка</w:t>
      </w:r>
      <w:r w:rsidRPr="00061E49">
        <w:rPr>
          <w:rFonts w:ascii="Times New Roman" w:hAnsi="Times New Roman" w:cs="Times New Roman"/>
          <w:sz w:val="24"/>
          <w:szCs w:val="24"/>
        </w:rPr>
        <w:t>честв. Физическая подготов</w:t>
      </w:r>
      <w:r w:rsidR="00627327" w:rsidRPr="00061E49">
        <w:rPr>
          <w:rFonts w:ascii="Times New Roman" w:hAnsi="Times New Roman" w:cs="Times New Roman"/>
          <w:sz w:val="24"/>
          <w:szCs w:val="24"/>
        </w:rPr>
        <w:t>ка и её связь с развитием основ</w:t>
      </w:r>
      <w:r w:rsidRPr="00061E49">
        <w:rPr>
          <w:rFonts w:ascii="Times New Roman" w:hAnsi="Times New Roman" w:cs="Times New Roman"/>
          <w:sz w:val="24"/>
          <w:szCs w:val="24"/>
        </w:rPr>
        <w:t>ных физических качеств. Характеристика осн</w:t>
      </w:r>
      <w:r w:rsidR="00627327" w:rsidRPr="00061E49">
        <w:rPr>
          <w:rFonts w:ascii="Times New Roman" w:hAnsi="Times New Roman" w:cs="Times New Roman"/>
          <w:sz w:val="24"/>
          <w:szCs w:val="24"/>
        </w:rPr>
        <w:t>овных физичес</w:t>
      </w:r>
      <w:r w:rsidRPr="00061E49">
        <w:rPr>
          <w:rFonts w:ascii="Times New Roman" w:hAnsi="Times New Roman" w:cs="Times New Roman"/>
          <w:sz w:val="24"/>
          <w:szCs w:val="24"/>
        </w:rPr>
        <w:t>ких качеств: силы, быстрот</w:t>
      </w:r>
      <w:r w:rsidR="00627327" w:rsidRPr="00061E49">
        <w:rPr>
          <w:rFonts w:ascii="Times New Roman" w:hAnsi="Times New Roman" w:cs="Times New Roman"/>
          <w:sz w:val="24"/>
          <w:szCs w:val="24"/>
        </w:rPr>
        <w:t>ы, выносливости, гибкости и рав</w:t>
      </w:r>
      <w:r w:rsidRPr="00061E49">
        <w:rPr>
          <w:rFonts w:ascii="Times New Roman" w:hAnsi="Times New Roman" w:cs="Times New Roman"/>
          <w:sz w:val="24"/>
          <w:szCs w:val="24"/>
        </w:rPr>
        <w:t>новесия.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Физическая нагрузка и её влияние на повышение частотысердечных сокращений.</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Способы физкультурной деятельности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Самостоятельные занятия. </w:t>
      </w:r>
      <w:r w:rsidRPr="00061E49">
        <w:rPr>
          <w:rFonts w:ascii="Times New Roman" w:hAnsi="Times New Roman" w:cs="Times New Roman"/>
          <w:sz w:val="24"/>
          <w:szCs w:val="24"/>
        </w:rPr>
        <w:t>Составление режима дня.</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Выполнение простейших</w:t>
      </w:r>
      <w:r w:rsidR="00627327" w:rsidRPr="00061E49">
        <w:rPr>
          <w:rFonts w:ascii="Times New Roman" w:hAnsi="Times New Roman" w:cs="Times New Roman"/>
          <w:sz w:val="24"/>
          <w:szCs w:val="24"/>
        </w:rPr>
        <w:t xml:space="preserve"> закаливающих процедур, комплек</w:t>
      </w:r>
      <w:r w:rsidRPr="00061E49">
        <w:rPr>
          <w:rFonts w:ascii="Times New Roman" w:hAnsi="Times New Roman" w:cs="Times New Roman"/>
          <w:sz w:val="24"/>
          <w:szCs w:val="24"/>
        </w:rPr>
        <w:t>сов упражнений для форми</w:t>
      </w:r>
      <w:r w:rsidR="00627327" w:rsidRPr="00061E49">
        <w:rPr>
          <w:rFonts w:ascii="Times New Roman" w:hAnsi="Times New Roman" w:cs="Times New Roman"/>
          <w:sz w:val="24"/>
          <w:szCs w:val="24"/>
        </w:rPr>
        <w:t>рования правильной осанки и раз</w:t>
      </w:r>
      <w:r w:rsidRPr="00061E49">
        <w:rPr>
          <w:rFonts w:ascii="Times New Roman" w:hAnsi="Times New Roman" w:cs="Times New Roman"/>
          <w:sz w:val="24"/>
          <w:szCs w:val="24"/>
        </w:rPr>
        <w:t xml:space="preserve">вития мышц туловища, </w:t>
      </w:r>
      <w:r w:rsidR="00627327" w:rsidRPr="00061E49">
        <w:rPr>
          <w:rFonts w:ascii="Times New Roman" w:hAnsi="Times New Roman" w:cs="Times New Roman"/>
          <w:sz w:val="24"/>
          <w:szCs w:val="24"/>
        </w:rPr>
        <w:t>развития основных физических ка</w:t>
      </w:r>
      <w:r w:rsidRPr="00061E49">
        <w:rPr>
          <w:rFonts w:ascii="Times New Roman" w:hAnsi="Times New Roman" w:cs="Times New Roman"/>
          <w:sz w:val="24"/>
          <w:szCs w:val="24"/>
        </w:rPr>
        <w:t>честв; проведение оздоровительных занятий в режиме дн</w:t>
      </w:r>
      <w:proofErr w:type="gramStart"/>
      <w:r w:rsidRPr="00061E49">
        <w:rPr>
          <w:rFonts w:ascii="Times New Roman" w:hAnsi="Times New Roman" w:cs="Times New Roman"/>
          <w:sz w:val="24"/>
          <w:szCs w:val="24"/>
        </w:rPr>
        <w:t>я(</w:t>
      </w:r>
      <w:proofErr w:type="gramEnd"/>
      <w:r w:rsidRPr="00061E49">
        <w:rPr>
          <w:rFonts w:ascii="Times New Roman" w:hAnsi="Times New Roman" w:cs="Times New Roman"/>
          <w:sz w:val="24"/>
          <w:szCs w:val="24"/>
        </w:rPr>
        <w:t>утренняя зарядка, физкультминутки).</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Самостоятельные н</w:t>
      </w:r>
      <w:r w:rsidR="00627327" w:rsidRPr="00061E49">
        <w:rPr>
          <w:rFonts w:ascii="Times New Roman" w:hAnsi="Times New Roman" w:cs="Times New Roman"/>
          <w:b/>
          <w:bCs/>
          <w:sz w:val="24"/>
          <w:szCs w:val="24"/>
        </w:rPr>
        <w:t>аблюдения за физическим развити</w:t>
      </w:r>
      <w:r w:rsidRPr="00061E49">
        <w:rPr>
          <w:rFonts w:ascii="Times New Roman" w:hAnsi="Times New Roman" w:cs="Times New Roman"/>
          <w:b/>
          <w:bCs/>
          <w:sz w:val="24"/>
          <w:szCs w:val="24"/>
        </w:rPr>
        <w:t xml:space="preserve">ем и физической подготовленностью. </w:t>
      </w:r>
      <w:r w:rsidRPr="00061E49">
        <w:rPr>
          <w:rFonts w:ascii="Times New Roman" w:hAnsi="Times New Roman" w:cs="Times New Roman"/>
          <w:sz w:val="24"/>
          <w:szCs w:val="24"/>
        </w:rPr>
        <w:t>Измерение длины имассы тела, показателей ос</w:t>
      </w:r>
      <w:r w:rsidR="00627327" w:rsidRPr="00061E49">
        <w:rPr>
          <w:rFonts w:ascii="Times New Roman" w:hAnsi="Times New Roman" w:cs="Times New Roman"/>
          <w:sz w:val="24"/>
          <w:szCs w:val="24"/>
        </w:rPr>
        <w:t>анки и физических качеств. Изме</w:t>
      </w:r>
      <w:r w:rsidRPr="00061E49">
        <w:rPr>
          <w:rFonts w:ascii="Times New Roman" w:hAnsi="Times New Roman" w:cs="Times New Roman"/>
          <w:sz w:val="24"/>
          <w:szCs w:val="24"/>
        </w:rPr>
        <w:t>рение частоты сердечных сокращений во время выполненияфизических упражнений.</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Самостоятельные игры и развлечения. </w:t>
      </w:r>
      <w:r w:rsidRPr="00061E49">
        <w:rPr>
          <w:rFonts w:ascii="Times New Roman" w:hAnsi="Times New Roman" w:cs="Times New Roman"/>
          <w:sz w:val="24"/>
          <w:szCs w:val="24"/>
        </w:rPr>
        <w:t>Организация и</w:t>
      </w:r>
      <w:r w:rsidR="00F22D36"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проведение подвижных игр (на спортивных площадках и вспортивных залах).</w:t>
      </w:r>
    </w:p>
    <w:p w:rsidR="00CC60D3" w:rsidRPr="00061E49" w:rsidRDefault="00CC60D3"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i/>
          <w:iCs/>
          <w:sz w:val="24"/>
          <w:szCs w:val="24"/>
        </w:rPr>
        <w:t>Физическое совершенствование</w:t>
      </w:r>
    </w:p>
    <w:p w:rsidR="00CC60D3" w:rsidRPr="00061E49" w:rsidRDefault="00627327"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Физкультурно-</w:t>
      </w:r>
      <w:r w:rsidR="00CC60D3" w:rsidRPr="00061E49">
        <w:rPr>
          <w:rFonts w:ascii="Times New Roman" w:hAnsi="Times New Roman" w:cs="Times New Roman"/>
          <w:b/>
          <w:bCs/>
          <w:sz w:val="24"/>
          <w:szCs w:val="24"/>
        </w:rPr>
        <w:t xml:space="preserve">оздоровительная деятельность. </w:t>
      </w:r>
      <w:r w:rsidRPr="00061E49">
        <w:rPr>
          <w:rFonts w:ascii="Times New Roman" w:hAnsi="Times New Roman" w:cs="Times New Roman"/>
          <w:sz w:val="24"/>
          <w:szCs w:val="24"/>
        </w:rPr>
        <w:t>Комп</w:t>
      </w:r>
      <w:r w:rsidR="00CC60D3" w:rsidRPr="00061E49">
        <w:rPr>
          <w:rFonts w:ascii="Times New Roman" w:hAnsi="Times New Roman" w:cs="Times New Roman"/>
          <w:sz w:val="24"/>
          <w:szCs w:val="24"/>
        </w:rPr>
        <w:t>лексы физических упраж</w:t>
      </w:r>
      <w:r w:rsidRPr="00061E49">
        <w:rPr>
          <w:rFonts w:ascii="Times New Roman" w:hAnsi="Times New Roman" w:cs="Times New Roman"/>
          <w:sz w:val="24"/>
          <w:szCs w:val="24"/>
        </w:rPr>
        <w:t>нений для утренней зарядки, физ</w:t>
      </w:r>
      <w:r w:rsidR="00CC60D3" w:rsidRPr="00061E49">
        <w:rPr>
          <w:rFonts w:ascii="Times New Roman" w:hAnsi="Times New Roman" w:cs="Times New Roman"/>
          <w:sz w:val="24"/>
          <w:szCs w:val="24"/>
        </w:rPr>
        <w:t>культминуток, занятий по про</w:t>
      </w:r>
      <w:r w:rsidRPr="00061E49">
        <w:rPr>
          <w:rFonts w:ascii="Times New Roman" w:hAnsi="Times New Roman" w:cs="Times New Roman"/>
          <w:sz w:val="24"/>
          <w:szCs w:val="24"/>
        </w:rPr>
        <w:t>филактике и коррекции нару</w:t>
      </w:r>
      <w:r w:rsidR="00CC60D3" w:rsidRPr="00061E49">
        <w:rPr>
          <w:rFonts w:ascii="Times New Roman" w:hAnsi="Times New Roman" w:cs="Times New Roman"/>
          <w:sz w:val="24"/>
          <w:szCs w:val="24"/>
        </w:rPr>
        <w:t>шений осанки.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Комплексы упражнений на развитие физических качеств.</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Комплексы дыхательных упражнений. Гимнастика для</w:t>
      </w:r>
      <w:r w:rsidR="00A0069D" w:rsidRPr="00061E49">
        <w:rPr>
          <w:rFonts w:ascii="Times New Roman" w:hAnsi="Times New Roman" w:cs="Times New Roman"/>
          <w:sz w:val="24"/>
          <w:szCs w:val="24"/>
        </w:rPr>
        <w:t xml:space="preserve"> </w:t>
      </w:r>
      <w:r w:rsidRPr="00061E49">
        <w:rPr>
          <w:rFonts w:ascii="Times New Roman" w:hAnsi="Times New Roman" w:cs="Times New Roman"/>
          <w:sz w:val="24"/>
          <w:szCs w:val="24"/>
        </w:rPr>
        <w:t>глаз.</w:t>
      </w:r>
    </w:p>
    <w:p w:rsidR="00CC60D3" w:rsidRPr="00061E49" w:rsidRDefault="00627327" w:rsidP="00061E49">
      <w:pPr>
        <w:autoSpaceDE w:val="0"/>
        <w:autoSpaceDN w:val="0"/>
        <w:adjustRightInd w:val="0"/>
        <w:spacing w:after="0"/>
        <w:jc w:val="both"/>
        <w:rPr>
          <w:rFonts w:ascii="Times New Roman" w:hAnsi="Times New Roman" w:cs="Times New Roman"/>
          <w:b/>
          <w:bCs/>
          <w:i/>
          <w:iCs/>
          <w:sz w:val="24"/>
          <w:szCs w:val="24"/>
        </w:rPr>
      </w:pPr>
      <w:r w:rsidRPr="00061E49">
        <w:rPr>
          <w:rFonts w:ascii="Times New Roman" w:hAnsi="Times New Roman" w:cs="Times New Roman"/>
          <w:b/>
          <w:bCs/>
          <w:sz w:val="24"/>
          <w:szCs w:val="24"/>
        </w:rPr>
        <w:t>Спортивно-</w:t>
      </w:r>
      <w:r w:rsidR="00CC60D3" w:rsidRPr="00061E49">
        <w:rPr>
          <w:rFonts w:ascii="Times New Roman" w:hAnsi="Times New Roman" w:cs="Times New Roman"/>
          <w:b/>
          <w:bCs/>
          <w:sz w:val="24"/>
          <w:szCs w:val="24"/>
        </w:rPr>
        <w:t xml:space="preserve">оздоровительная деятельность. </w:t>
      </w:r>
      <w:r w:rsidRPr="00061E49">
        <w:rPr>
          <w:rFonts w:ascii="Times New Roman" w:hAnsi="Times New Roman" w:cs="Times New Roman"/>
          <w:b/>
          <w:bCs/>
          <w:i/>
          <w:iCs/>
          <w:sz w:val="24"/>
          <w:szCs w:val="24"/>
        </w:rPr>
        <w:t>Гимнасти</w:t>
      </w:r>
      <w:r w:rsidR="00CC60D3" w:rsidRPr="00061E49">
        <w:rPr>
          <w:rFonts w:ascii="Times New Roman" w:hAnsi="Times New Roman" w:cs="Times New Roman"/>
          <w:b/>
          <w:bCs/>
          <w:i/>
          <w:iCs/>
          <w:sz w:val="24"/>
          <w:szCs w:val="24"/>
        </w:rPr>
        <w:t xml:space="preserve">ка с основами акробатики. </w:t>
      </w:r>
      <w:r w:rsidR="00CC60D3" w:rsidRPr="00061E49">
        <w:rPr>
          <w:rFonts w:ascii="Times New Roman" w:hAnsi="Times New Roman" w:cs="Times New Roman"/>
          <w:i/>
          <w:iCs/>
          <w:sz w:val="24"/>
          <w:szCs w:val="24"/>
        </w:rPr>
        <w:t xml:space="preserve">Организующие команды и приёмы. </w:t>
      </w:r>
      <w:r w:rsidR="00CC60D3" w:rsidRPr="00061E49">
        <w:rPr>
          <w:rFonts w:ascii="Times New Roman" w:hAnsi="Times New Roman" w:cs="Times New Roman"/>
          <w:sz w:val="24"/>
          <w:szCs w:val="24"/>
        </w:rPr>
        <w:t>Строевые действия в шеренге и колонне; выполнениестроевых команд.</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Акробатические упражнения. </w:t>
      </w:r>
      <w:r w:rsidRPr="00061E49">
        <w:rPr>
          <w:rFonts w:ascii="Times New Roman" w:hAnsi="Times New Roman" w:cs="Times New Roman"/>
          <w:sz w:val="24"/>
          <w:szCs w:val="24"/>
        </w:rPr>
        <w:t>Упоры; седы; упражнения</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в группировке; перекаты; </w:t>
      </w:r>
      <w:r w:rsidR="00627327" w:rsidRPr="00061E49">
        <w:rPr>
          <w:rFonts w:ascii="Times New Roman" w:hAnsi="Times New Roman" w:cs="Times New Roman"/>
          <w:sz w:val="24"/>
          <w:szCs w:val="24"/>
        </w:rPr>
        <w:t>стойка на лопатках; кувырки впе</w:t>
      </w:r>
      <w:r w:rsidRPr="00061E49">
        <w:rPr>
          <w:rFonts w:ascii="Times New Roman" w:hAnsi="Times New Roman" w:cs="Times New Roman"/>
          <w:sz w:val="24"/>
          <w:szCs w:val="24"/>
        </w:rPr>
        <w:t>рёд и назад; гимнастический мост.</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Акробатические комбинации. </w:t>
      </w:r>
      <w:r w:rsidRPr="00061E49">
        <w:rPr>
          <w:rFonts w:ascii="Times New Roman" w:hAnsi="Times New Roman" w:cs="Times New Roman"/>
          <w:sz w:val="24"/>
          <w:szCs w:val="24"/>
        </w:rPr>
        <w:t>Например: 1)</w:t>
      </w:r>
      <w:r w:rsidR="00627327" w:rsidRPr="00061E49">
        <w:rPr>
          <w:rFonts w:ascii="Times New Roman" w:hAnsi="Times New Roman" w:cs="Times New Roman"/>
          <w:sz w:val="24"/>
          <w:szCs w:val="24"/>
        </w:rPr>
        <w:t xml:space="preserve"> мост из по</w:t>
      </w:r>
      <w:r w:rsidRPr="00061E49">
        <w:rPr>
          <w:rFonts w:ascii="Times New Roman" w:hAnsi="Times New Roman" w:cs="Times New Roman"/>
          <w:sz w:val="24"/>
          <w:szCs w:val="24"/>
        </w:rPr>
        <w:t>ложения лёжа на спине, опуститься в исходное положение</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ереворот в положение лёжа на животе, прыжок с опорой наруки в упор присев; 2) кув</w:t>
      </w:r>
      <w:r w:rsidR="00627327" w:rsidRPr="00061E49">
        <w:rPr>
          <w:rFonts w:ascii="Times New Roman" w:hAnsi="Times New Roman" w:cs="Times New Roman"/>
          <w:sz w:val="24"/>
          <w:szCs w:val="24"/>
        </w:rPr>
        <w:t>ырок вперёд в упор присев, кувы</w:t>
      </w:r>
      <w:r w:rsidRPr="00061E49">
        <w:rPr>
          <w:rFonts w:ascii="Times New Roman" w:hAnsi="Times New Roman" w:cs="Times New Roman"/>
          <w:sz w:val="24"/>
          <w:szCs w:val="24"/>
        </w:rPr>
        <w:t>рок назад в упор присев, из упора присев кувырок назад до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упора на коленях с опорой на руки, прыжком переход в упор</w:t>
      </w:r>
      <w:proofErr w:type="gramStart"/>
      <w:r w:rsidR="00627327" w:rsidRPr="00061E49">
        <w:rPr>
          <w:rFonts w:ascii="Times New Roman" w:hAnsi="Times New Roman" w:cs="Times New Roman"/>
          <w:sz w:val="24"/>
          <w:szCs w:val="24"/>
        </w:rPr>
        <w:t>,</w:t>
      </w:r>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рисев, кувырок вперёд.</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Упражнения на низкой гимнастической перекладине: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висы, перемахи.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Гимнастическая комбинация. </w:t>
      </w:r>
      <w:r w:rsidRPr="00061E49">
        <w:rPr>
          <w:rFonts w:ascii="Times New Roman" w:hAnsi="Times New Roman" w:cs="Times New Roman"/>
          <w:sz w:val="24"/>
          <w:szCs w:val="24"/>
        </w:rPr>
        <w:t xml:space="preserve">Например, из виса стояприсев толчком двумя ногами </w:t>
      </w:r>
      <w:r w:rsidR="00627327" w:rsidRPr="00061E49">
        <w:rPr>
          <w:rFonts w:ascii="Times New Roman" w:hAnsi="Times New Roman" w:cs="Times New Roman"/>
          <w:sz w:val="24"/>
          <w:szCs w:val="24"/>
        </w:rPr>
        <w:t>перемах, согнув ноги, в вис сза</w:t>
      </w:r>
      <w:r w:rsidRPr="00061E49">
        <w:rPr>
          <w:rFonts w:ascii="Times New Roman" w:hAnsi="Times New Roman" w:cs="Times New Roman"/>
          <w:sz w:val="24"/>
          <w:szCs w:val="24"/>
        </w:rPr>
        <w:t xml:space="preserve">ди согнувшись, опускание </w:t>
      </w:r>
      <w:r w:rsidR="00627327" w:rsidRPr="00061E49">
        <w:rPr>
          <w:rFonts w:ascii="Times New Roman" w:hAnsi="Times New Roman" w:cs="Times New Roman"/>
          <w:sz w:val="24"/>
          <w:szCs w:val="24"/>
        </w:rPr>
        <w:t xml:space="preserve">назад в </w:t>
      </w:r>
      <w:proofErr w:type="gramStart"/>
      <w:r w:rsidR="00627327" w:rsidRPr="00061E49">
        <w:rPr>
          <w:rFonts w:ascii="Times New Roman" w:hAnsi="Times New Roman" w:cs="Times New Roman"/>
          <w:sz w:val="24"/>
          <w:szCs w:val="24"/>
        </w:rPr>
        <w:t>вис</w:t>
      </w:r>
      <w:proofErr w:type="gramEnd"/>
      <w:r w:rsidR="00627327" w:rsidRPr="00061E49">
        <w:rPr>
          <w:rFonts w:ascii="Times New Roman" w:hAnsi="Times New Roman" w:cs="Times New Roman"/>
          <w:sz w:val="24"/>
          <w:szCs w:val="24"/>
        </w:rPr>
        <w:t xml:space="preserve"> стоя и обратное дви</w:t>
      </w:r>
      <w:r w:rsidRPr="00061E49">
        <w:rPr>
          <w:rFonts w:ascii="Times New Roman" w:hAnsi="Times New Roman" w:cs="Times New Roman"/>
          <w:sz w:val="24"/>
          <w:szCs w:val="24"/>
        </w:rPr>
        <w:t>жение через вис сзади согнувшись со сходом вперёд ноги.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Опорный прыжок </w:t>
      </w:r>
      <w:r w:rsidRPr="00061E49">
        <w:rPr>
          <w:rFonts w:ascii="Times New Roman" w:hAnsi="Times New Roman" w:cs="Times New Roman"/>
          <w:sz w:val="24"/>
          <w:szCs w:val="24"/>
        </w:rPr>
        <w:t>с разбега через гимнастического козла.</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Гимнастические упражнения прикладного характера.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Прыжки со скакалкой. Передвижение по гимнастическойстенке. Преодоление пол</w:t>
      </w:r>
      <w:r w:rsidR="00627327" w:rsidRPr="00061E49">
        <w:rPr>
          <w:rFonts w:ascii="Times New Roman" w:hAnsi="Times New Roman" w:cs="Times New Roman"/>
          <w:sz w:val="24"/>
          <w:szCs w:val="24"/>
        </w:rPr>
        <w:t>осы препятствий с элементами ла</w:t>
      </w:r>
      <w:r w:rsidRPr="00061E49">
        <w:rPr>
          <w:rFonts w:ascii="Times New Roman" w:hAnsi="Times New Roman" w:cs="Times New Roman"/>
          <w:sz w:val="24"/>
          <w:szCs w:val="24"/>
        </w:rPr>
        <w:t>занья и перелезания, переп</w:t>
      </w:r>
      <w:r w:rsidR="00627327" w:rsidRPr="00061E49">
        <w:rPr>
          <w:rFonts w:ascii="Times New Roman" w:hAnsi="Times New Roman" w:cs="Times New Roman"/>
          <w:sz w:val="24"/>
          <w:szCs w:val="24"/>
        </w:rPr>
        <w:t>олзания, передвижение по наклон</w:t>
      </w:r>
      <w:r w:rsidRPr="00061E49">
        <w:rPr>
          <w:rFonts w:ascii="Times New Roman" w:hAnsi="Times New Roman" w:cs="Times New Roman"/>
          <w:sz w:val="24"/>
          <w:szCs w:val="24"/>
        </w:rPr>
        <w:t>ной гимнастической скамейке.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i/>
          <w:iCs/>
          <w:sz w:val="24"/>
          <w:szCs w:val="24"/>
        </w:rPr>
        <w:t xml:space="preserve">Лёгкая атлетика. </w:t>
      </w:r>
      <w:r w:rsidRPr="00061E49">
        <w:rPr>
          <w:rFonts w:ascii="Times New Roman" w:hAnsi="Times New Roman" w:cs="Times New Roman"/>
          <w:i/>
          <w:iCs/>
          <w:sz w:val="24"/>
          <w:szCs w:val="24"/>
        </w:rPr>
        <w:t xml:space="preserve">Беговые упражнения: </w:t>
      </w:r>
      <w:r w:rsidR="00627327" w:rsidRPr="00061E49">
        <w:rPr>
          <w:rFonts w:ascii="Times New Roman" w:hAnsi="Times New Roman" w:cs="Times New Roman"/>
          <w:sz w:val="24"/>
          <w:szCs w:val="24"/>
        </w:rPr>
        <w:t>с высоким под</w:t>
      </w:r>
      <w:r w:rsidRPr="00061E49">
        <w:rPr>
          <w:rFonts w:ascii="Times New Roman" w:hAnsi="Times New Roman" w:cs="Times New Roman"/>
          <w:sz w:val="24"/>
          <w:szCs w:val="24"/>
        </w:rPr>
        <w:t>ниманием бедра, прыжка</w:t>
      </w:r>
      <w:r w:rsidR="00627327" w:rsidRPr="00061E49">
        <w:rPr>
          <w:rFonts w:ascii="Times New Roman" w:hAnsi="Times New Roman" w:cs="Times New Roman"/>
          <w:sz w:val="24"/>
          <w:szCs w:val="24"/>
        </w:rPr>
        <w:t>ми и с ускорением, с изменяющим</w:t>
      </w:r>
      <w:r w:rsidRPr="00061E49">
        <w:rPr>
          <w:rFonts w:ascii="Times New Roman" w:hAnsi="Times New Roman" w:cs="Times New Roman"/>
          <w:sz w:val="24"/>
          <w:szCs w:val="24"/>
        </w:rPr>
        <w:t>ся направлением движения, из разных исходных положений</w:t>
      </w:r>
      <w:proofErr w:type="gramStart"/>
      <w:r w:rsidRPr="00061E49">
        <w:rPr>
          <w:rFonts w:ascii="Times New Roman" w:hAnsi="Times New Roman" w:cs="Times New Roman"/>
          <w:sz w:val="24"/>
          <w:szCs w:val="24"/>
        </w:rPr>
        <w:t>;ч</w:t>
      </w:r>
      <w:proofErr w:type="gramEnd"/>
      <w:r w:rsidRPr="00061E49">
        <w:rPr>
          <w:rFonts w:ascii="Times New Roman" w:hAnsi="Times New Roman" w:cs="Times New Roman"/>
          <w:sz w:val="24"/>
          <w:szCs w:val="24"/>
        </w:rPr>
        <w:t>елночный бег; высокий старт с последующим ускорением.</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Прыжковые упражнения: </w:t>
      </w:r>
      <w:r w:rsidRPr="00061E49">
        <w:rPr>
          <w:rFonts w:ascii="Times New Roman" w:hAnsi="Times New Roman" w:cs="Times New Roman"/>
          <w:sz w:val="24"/>
          <w:szCs w:val="24"/>
        </w:rPr>
        <w:t>на одной ноге и двух ногах наместе и с продвижением; в длину и высоту; спрыгивание изапрыгивание.</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Броски: </w:t>
      </w:r>
      <w:r w:rsidRPr="00061E49">
        <w:rPr>
          <w:rFonts w:ascii="Times New Roman" w:hAnsi="Times New Roman" w:cs="Times New Roman"/>
          <w:sz w:val="24"/>
          <w:szCs w:val="24"/>
        </w:rPr>
        <w:t>большого мяча (1 к</w:t>
      </w:r>
      <w:r w:rsidR="00627327" w:rsidRPr="00061E49">
        <w:rPr>
          <w:rFonts w:ascii="Times New Roman" w:hAnsi="Times New Roman" w:cs="Times New Roman"/>
          <w:sz w:val="24"/>
          <w:szCs w:val="24"/>
        </w:rPr>
        <w:t>г) на дальность разными спо</w:t>
      </w:r>
      <w:r w:rsidRPr="00061E49">
        <w:rPr>
          <w:rFonts w:ascii="Times New Roman" w:hAnsi="Times New Roman" w:cs="Times New Roman"/>
          <w:sz w:val="24"/>
          <w:szCs w:val="24"/>
        </w:rPr>
        <w:t>собами.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Метание: </w:t>
      </w:r>
      <w:r w:rsidRPr="00061E49">
        <w:rPr>
          <w:rFonts w:ascii="Times New Roman" w:hAnsi="Times New Roman" w:cs="Times New Roman"/>
          <w:sz w:val="24"/>
          <w:szCs w:val="24"/>
        </w:rPr>
        <w:t>малого мяч</w:t>
      </w:r>
      <w:r w:rsidR="00627327" w:rsidRPr="00061E49">
        <w:rPr>
          <w:rFonts w:ascii="Times New Roman" w:hAnsi="Times New Roman" w:cs="Times New Roman"/>
          <w:sz w:val="24"/>
          <w:szCs w:val="24"/>
        </w:rPr>
        <w:t>а в вертикальную цель и на даль</w:t>
      </w:r>
      <w:r w:rsidRPr="00061E49">
        <w:rPr>
          <w:rFonts w:ascii="Times New Roman" w:hAnsi="Times New Roman" w:cs="Times New Roman"/>
          <w:sz w:val="24"/>
          <w:szCs w:val="24"/>
        </w:rPr>
        <w:t>ность.</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i/>
          <w:iCs/>
          <w:sz w:val="24"/>
          <w:szCs w:val="24"/>
        </w:rPr>
        <w:t xml:space="preserve">Лыжные гонки. </w:t>
      </w:r>
      <w:r w:rsidRPr="00061E49">
        <w:rPr>
          <w:rFonts w:ascii="Times New Roman" w:hAnsi="Times New Roman" w:cs="Times New Roman"/>
          <w:sz w:val="24"/>
          <w:szCs w:val="24"/>
        </w:rPr>
        <w:t>Передвижение на лыжах; повороты;</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спуски; подъёмы; торможение.</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b/>
          <w:bCs/>
          <w:i/>
          <w:iCs/>
          <w:sz w:val="24"/>
          <w:szCs w:val="24"/>
        </w:rPr>
        <w:t xml:space="preserve">Подвижные и спортивные игры. </w:t>
      </w:r>
      <w:r w:rsidR="00627327" w:rsidRPr="00061E49">
        <w:rPr>
          <w:rFonts w:ascii="Times New Roman" w:hAnsi="Times New Roman" w:cs="Times New Roman"/>
          <w:i/>
          <w:iCs/>
          <w:sz w:val="24"/>
          <w:szCs w:val="24"/>
        </w:rPr>
        <w:t>На материале гим</w:t>
      </w:r>
      <w:r w:rsidRPr="00061E49">
        <w:rPr>
          <w:rFonts w:ascii="Times New Roman" w:hAnsi="Times New Roman" w:cs="Times New Roman"/>
          <w:i/>
          <w:iCs/>
          <w:sz w:val="24"/>
          <w:szCs w:val="24"/>
        </w:rPr>
        <w:t xml:space="preserve">настики с основами акробатики: </w:t>
      </w:r>
      <w:r w:rsidR="00627327" w:rsidRPr="00061E49">
        <w:rPr>
          <w:rFonts w:ascii="Times New Roman" w:hAnsi="Times New Roman" w:cs="Times New Roman"/>
          <w:sz w:val="24"/>
          <w:szCs w:val="24"/>
        </w:rPr>
        <w:t>игровые задания с исполь</w:t>
      </w:r>
      <w:r w:rsidRPr="00061E49">
        <w:rPr>
          <w:rFonts w:ascii="Times New Roman" w:hAnsi="Times New Roman" w:cs="Times New Roman"/>
          <w:sz w:val="24"/>
          <w:szCs w:val="24"/>
        </w:rPr>
        <w:t>зованием строевых упражнений, упражнений на внимание</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илу, ловкость и координацию.</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На материале лёгкой атлетики: </w:t>
      </w:r>
      <w:r w:rsidRPr="00061E49">
        <w:rPr>
          <w:rFonts w:ascii="Times New Roman" w:hAnsi="Times New Roman" w:cs="Times New Roman"/>
          <w:sz w:val="24"/>
          <w:szCs w:val="24"/>
        </w:rPr>
        <w:t>прыжки, бег, метанияи броски; упражнения на координацию, выносливость ибыстроту.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lastRenderedPageBreak/>
        <w:t xml:space="preserve">На материале лыжной подготовки: </w:t>
      </w:r>
      <w:r w:rsidR="00627327" w:rsidRPr="00061E49">
        <w:rPr>
          <w:rFonts w:ascii="Times New Roman" w:hAnsi="Times New Roman" w:cs="Times New Roman"/>
          <w:sz w:val="24"/>
          <w:szCs w:val="24"/>
        </w:rPr>
        <w:t>эстафеты в передви</w:t>
      </w:r>
      <w:r w:rsidRPr="00061E49">
        <w:rPr>
          <w:rFonts w:ascii="Times New Roman" w:hAnsi="Times New Roman" w:cs="Times New Roman"/>
          <w:sz w:val="24"/>
          <w:szCs w:val="24"/>
        </w:rPr>
        <w:t>жении на лыжах, упражн</w:t>
      </w:r>
      <w:r w:rsidR="00627327" w:rsidRPr="00061E49">
        <w:rPr>
          <w:rFonts w:ascii="Times New Roman" w:hAnsi="Times New Roman" w:cs="Times New Roman"/>
          <w:sz w:val="24"/>
          <w:szCs w:val="24"/>
        </w:rPr>
        <w:t>ения на выносливость и координа</w:t>
      </w:r>
      <w:r w:rsidRPr="00061E49">
        <w:rPr>
          <w:rFonts w:ascii="Times New Roman" w:hAnsi="Times New Roman" w:cs="Times New Roman"/>
          <w:sz w:val="24"/>
          <w:szCs w:val="24"/>
        </w:rPr>
        <w:t>цию.</w:t>
      </w:r>
    </w:p>
    <w:p w:rsidR="00CC60D3" w:rsidRPr="00061E49" w:rsidRDefault="00CC60D3"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На материале спортивных игр:</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Футбол: </w:t>
      </w:r>
      <w:r w:rsidRPr="00061E49">
        <w:rPr>
          <w:rFonts w:ascii="Times New Roman" w:hAnsi="Times New Roman" w:cs="Times New Roman"/>
          <w:sz w:val="24"/>
          <w:szCs w:val="24"/>
        </w:rPr>
        <w:t>удар по неподвижному и катящемуся мячу;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остановка мяча; веден</w:t>
      </w:r>
      <w:r w:rsidR="00627327" w:rsidRPr="00061E49">
        <w:rPr>
          <w:rFonts w:ascii="Times New Roman" w:hAnsi="Times New Roman" w:cs="Times New Roman"/>
          <w:sz w:val="24"/>
          <w:szCs w:val="24"/>
        </w:rPr>
        <w:t>ие мяча; подвижные игры на мате</w:t>
      </w:r>
      <w:r w:rsidRPr="00061E49">
        <w:rPr>
          <w:rFonts w:ascii="Times New Roman" w:hAnsi="Times New Roman" w:cs="Times New Roman"/>
          <w:sz w:val="24"/>
          <w:szCs w:val="24"/>
        </w:rPr>
        <w:t>риале футбола.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Баскетбол: </w:t>
      </w:r>
      <w:r w:rsidRPr="00061E49">
        <w:rPr>
          <w:rFonts w:ascii="Times New Roman" w:hAnsi="Times New Roman" w:cs="Times New Roman"/>
          <w:sz w:val="24"/>
          <w:szCs w:val="24"/>
        </w:rPr>
        <w:t>специальные передвижения без мяча; ведениемяча; броски мяча в корзину; подвижные игры на материалебаскетбола.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Волейбол: </w:t>
      </w:r>
      <w:r w:rsidRPr="00061E49">
        <w:rPr>
          <w:rFonts w:ascii="Times New Roman" w:hAnsi="Times New Roman" w:cs="Times New Roman"/>
          <w:sz w:val="24"/>
          <w:szCs w:val="24"/>
        </w:rPr>
        <w:t>подбрасывани</w:t>
      </w:r>
      <w:r w:rsidR="00627327" w:rsidRPr="00061E49">
        <w:rPr>
          <w:rFonts w:ascii="Times New Roman" w:hAnsi="Times New Roman" w:cs="Times New Roman"/>
          <w:sz w:val="24"/>
          <w:szCs w:val="24"/>
        </w:rPr>
        <w:t>е мяча; подача мяча; приём и пе</w:t>
      </w:r>
      <w:r w:rsidRPr="00061E49">
        <w:rPr>
          <w:rFonts w:ascii="Times New Roman" w:hAnsi="Times New Roman" w:cs="Times New Roman"/>
          <w:sz w:val="24"/>
          <w:szCs w:val="24"/>
        </w:rPr>
        <w:t xml:space="preserve">редача мяча; подвижные </w:t>
      </w:r>
      <w:r w:rsidR="00627327" w:rsidRPr="00061E49">
        <w:rPr>
          <w:rFonts w:ascii="Times New Roman" w:hAnsi="Times New Roman" w:cs="Times New Roman"/>
          <w:sz w:val="24"/>
          <w:szCs w:val="24"/>
        </w:rPr>
        <w:t>игры на материале волейбола. По</w:t>
      </w:r>
      <w:r w:rsidRPr="00061E49">
        <w:rPr>
          <w:rFonts w:ascii="Times New Roman" w:hAnsi="Times New Roman" w:cs="Times New Roman"/>
          <w:sz w:val="24"/>
          <w:szCs w:val="24"/>
        </w:rPr>
        <w:t>движные игры разных народов.</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i/>
          <w:iCs/>
          <w:sz w:val="24"/>
          <w:szCs w:val="24"/>
        </w:rPr>
        <w:t>Общеразвивающие упражнения</w:t>
      </w:r>
      <w:proofErr w:type="gramStart"/>
      <w:r w:rsidRPr="00061E49">
        <w:rPr>
          <w:rFonts w:ascii="Times New Roman" w:hAnsi="Times New Roman" w:cs="Times New Roman"/>
          <w:sz w:val="24"/>
          <w:szCs w:val="24"/>
        </w:rPr>
        <w:t>1</w:t>
      </w:r>
      <w:proofErr w:type="gramEnd"/>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На материале гимнастики с основами акробатики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Развитие гибкости: </w:t>
      </w:r>
      <w:r w:rsidRPr="00061E49">
        <w:rPr>
          <w:rFonts w:ascii="Times New Roman" w:hAnsi="Times New Roman" w:cs="Times New Roman"/>
          <w:sz w:val="24"/>
          <w:szCs w:val="24"/>
        </w:rPr>
        <w:t>широкие стойки на ногах; ходьба свключением широкого шага, глубоких выпадов, в приседе, совзмахом ногами; наклоны вперёд, назад, в сторону в стойкахна ногах, в седах; выпады</w:t>
      </w:r>
      <w:r w:rsidR="00627327" w:rsidRPr="00061E49">
        <w:rPr>
          <w:rFonts w:ascii="Times New Roman" w:hAnsi="Times New Roman" w:cs="Times New Roman"/>
          <w:sz w:val="24"/>
          <w:szCs w:val="24"/>
        </w:rPr>
        <w:t xml:space="preserve"> и полушпагаты на месте; «выкру</w:t>
      </w:r>
      <w:r w:rsidRPr="00061E49">
        <w:rPr>
          <w:rFonts w:ascii="Times New Roman" w:hAnsi="Times New Roman" w:cs="Times New Roman"/>
          <w:sz w:val="24"/>
          <w:szCs w:val="24"/>
        </w:rPr>
        <w:t>ты» с гимнастической палко</w:t>
      </w:r>
      <w:r w:rsidR="00627327" w:rsidRPr="00061E49">
        <w:rPr>
          <w:rFonts w:ascii="Times New Roman" w:hAnsi="Times New Roman" w:cs="Times New Roman"/>
          <w:sz w:val="24"/>
          <w:szCs w:val="24"/>
        </w:rPr>
        <w:t xml:space="preserve">й, скакалкой; высокие взмахи </w:t>
      </w:r>
      <w:proofErr w:type="gramStart"/>
      <w:r w:rsidR="00627327" w:rsidRPr="00061E49">
        <w:rPr>
          <w:rFonts w:ascii="Times New Roman" w:hAnsi="Times New Roman" w:cs="Times New Roman"/>
          <w:sz w:val="24"/>
          <w:szCs w:val="24"/>
        </w:rPr>
        <w:t>по</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очерёдно и попеременно правой и левой ногой, стоя угимнастической стенки и </w:t>
      </w:r>
      <w:r w:rsidR="00627327" w:rsidRPr="00061E49">
        <w:rPr>
          <w:rFonts w:ascii="Times New Roman" w:hAnsi="Times New Roman" w:cs="Times New Roman"/>
          <w:sz w:val="24"/>
          <w:szCs w:val="24"/>
        </w:rPr>
        <w:t>при передвижениях; комплексы уп</w:t>
      </w:r>
      <w:r w:rsidRPr="00061E49">
        <w:rPr>
          <w:rFonts w:ascii="Times New Roman" w:hAnsi="Times New Roman" w:cs="Times New Roman"/>
          <w:sz w:val="24"/>
          <w:szCs w:val="24"/>
        </w:rPr>
        <w:t>ражнений, включающие в с</w:t>
      </w:r>
      <w:r w:rsidR="00627327" w:rsidRPr="00061E49">
        <w:rPr>
          <w:rFonts w:ascii="Times New Roman" w:hAnsi="Times New Roman" w:cs="Times New Roman"/>
          <w:sz w:val="24"/>
          <w:szCs w:val="24"/>
        </w:rPr>
        <w:t>ебя максимальное сгибание и про</w:t>
      </w:r>
      <w:r w:rsidRPr="00061E49">
        <w:rPr>
          <w:rFonts w:ascii="Times New Roman" w:hAnsi="Times New Roman" w:cs="Times New Roman"/>
          <w:sz w:val="24"/>
          <w:szCs w:val="24"/>
        </w:rPr>
        <w:t>гибание туловища (в стойках и седах); и</w:t>
      </w:r>
      <w:r w:rsidR="00627327" w:rsidRPr="00061E49">
        <w:rPr>
          <w:rFonts w:ascii="Times New Roman" w:hAnsi="Times New Roman" w:cs="Times New Roman"/>
          <w:sz w:val="24"/>
          <w:szCs w:val="24"/>
        </w:rPr>
        <w:t>ндивидуальные комп</w:t>
      </w:r>
      <w:r w:rsidRPr="00061E49">
        <w:rPr>
          <w:rFonts w:ascii="Times New Roman" w:hAnsi="Times New Roman" w:cs="Times New Roman"/>
          <w:sz w:val="24"/>
          <w:szCs w:val="24"/>
        </w:rPr>
        <w:t>лексы по развитию гибкости.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Развитие координации: </w:t>
      </w:r>
      <w:r w:rsidR="00627327" w:rsidRPr="00061E49">
        <w:rPr>
          <w:rFonts w:ascii="Times New Roman" w:hAnsi="Times New Roman" w:cs="Times New Roman"/>
          <w:sz w:val="24"/>
          <w:szCs w:val="24"/>
        </w:rPr>
        <w:t>произвольное преодоление прос</w:t>
      </w:r>
      <w:r w:rsidRPr="00061E49">
        <w:rPr>
          <w:rFonts w:ascii="Times New Roman" w:hAnsi="Times New Roman" w:cs="Times New Roman"/>
          <w:sz w:val="24"/>
          <w:szCs w:val="24"/>
        </w:rPr>
        <w:t>тых препятствий</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еред</w:t>
      </w:r>
      <w:r w:rsidR="00627327" w:rsidRPr="00061E49">
        <w:rPr>
          <w:rFonts w:ascii="Times New Roman" w:hAnsi="Times New Roman" w:cs="Times New Roman"/>
          <w:sz w:val="24"/>
          <w:szCs w:val="24"/>
        </w:rPr>
        <w:t>вижение с резко изменяющимся на</w:t>
      </w:r>
      <w:r w:rsidRPr="00061E49">
        <w:rPr>
          <w:rFonts w:ascii="Times New Roman" w:hAnsi="Times New Roman" w:cs="Times New Roman"/>
          <w:sz w:val="24"/>
          <w:szCs w:val="24"/>
        </w:rPr>
        <w:t xml:space="preserve">правлением и остановками в </w:t>
      </w:r>
      <w:r w:rsidR="00627327" w:rsidRPr="00061E49">
        <w:rPr>
          <w:rFonts w:ascii="Times New Roman" w:hAnsi="Times New Roman" w:cs="Times New Roman"/>
          <w:sz w:val="24"/>
          <w:szCs w:val="24"/>
        </w:rPr>
        <w:t>заданной позе; ходьба по гимнас</w:t>
      </w:r>
      <w:r w:rsidRPr="00061E49">
        <w:rPr>
          <w:rFonts w:ascii="Times New Roman" w:hAnsi="Times New Roman" w:cs="Times New Roman"/>
          <w:sz w:val="24"/>
          <w:szCs w:val="24"/>
        </w:rPr>
        <w:t>тической скамейке, низкому гимнастическом</w:t>
      </w:r>
      <w:r w:rsidR="00627327" w:rsidRPr="00061E49">
        <w:rPr>
          <w:rFonts w:ascii="Times New Roman" w:hAnsi="Times New Roman" w:cs="Times New Roman"/>
          <w:sz w:val="24"/>
          <w:szCs w:val="24"/>
        </w:rPr>
        <w:t>у бревну с меня</w:t>
      </w:r>
      <w:r w:rsidRPr="00061E49">
        <w:rPr>
          <w:rFonts w:ascii="Times New Roman" w:hAnsi="Times New Roman" w:cs="Times New Roman"/>
          <w:sz w:val="24"/>
          <w:szCs w:val="24"/>
        </w:rPr>
        <w:t>ющимся темпом и длино</w:t>
      </w:r>
      <w:r w:rsidR="00627327" w:rsidRPr="00061E49">
        <w:rPr>
          <w:rFonts w:ascii="Times New Roman" w:hAnsi="Times New Roman" w:cs="Times New Roman"/>
          <w:sz w:val="24"/>
          <w:szCs w:val="24"/>
        </w:rPr>
        <w:t>й шага, поворотами и приседания</w:t>
      </w:r>
      <w:r w:rsidRPr="00061E49">
        <w:rPr>
          <w:rFonts w:ascii="Times New Roman" w:hAnsi="Times New Roman" w:cs="Times New Roman"/>
          <w:sz w:val="24"/>
          <w:szCs w:val="24"/>
        </w:rPr>
        <w:t>ми; воспроизведение зада</w:t>
      </w:r>
      <w:r w:rsidR="00627327" w:rsidRPr="00061E49">
        <w:rPr>
          <w:rFonts w:ascii="Times New Roman" w:hAnsi="Times New Roman" w:cs="Times New Roman"/>
          <w:sz w:val="24"/>
          <w:szCs w:val="24"/>
        </w:rPr>
        <w:t>нной игровой позы; игры на пере</w:t>
      </w:r>
      <w:r w:rsidRPr="00061E49">
        <w:rPr>
          <w:rFonts w:ascii="Times New Roman" w:hAnsi="Times New Roman" w:cs="Times New Roman"/>
          <w:sz w:val="24"/>
          <w:szCs w:val="24"/>
        </w:rPr>
        <w:t xml:space="preserve">ключение внимания, на расслабление мышц рук, ног,туловища (в положениях стоя и лёжа, сидя); </w:t>
      </w:r>
      <w:proofErr w:type="gramStart"/>
      <w:r w:rsidRPr="00061E49">
        <w:rPr>
          <w:rFonts w:ascii="Times New Roman" w:hAnsi="Times New Roman" w:cs="Times New Roman"/>
          <w:sz w:val="24"/>
          <w:szCs w:val="24"/>
        </w:rPr>
        <w:t>жонглированиемалыми предметами; прео</w:t>
      </w:r>
      <w:r w:rsidR="00627327" w:rsidRPr="00061E49">
        <w:rPr>
          <w:rFonts w:ascii="Times New Roman" w:hAnsi="Times New Roman" w:cs="Times New Roman"/>
          <w:sz w:val="24"/>
          <w:szCs w:val="24"/>
        </w:rPr>
        <w:t>доление полос препятствий, вклю</w:t>
      </w:r>
      <w:r w:rsidRPr="00061E49">
        <w:rPr>
          <w:rFonts w:ascii="Times New Roman" w:hAnsi="Times New Roman" w:cs="Times New Roman"/>
          <w:sz w:val="24"/>
          <w:szCs w:val="24"/>
        </w:rPr>
        <w:t>чающее в себя висы, упоры, простые прыжки, перелезаниечерез горку матов; комплексы упражнений на координацию сасимметрическими и последовательными движениями рукамии ногами; равновесие типа «ласточка» на широкой опоре с</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фиксацией равновесия; у</w:t>
      </w:r>
      <w:r w:rsidR="00627327" w:rsidRPr="00061E49">
        <w:rPr>
          <w:rFonts w:ascii="Times New Roman" w:hAnsi="Times New Roman" w:cs="Times New Roman"/>
          <w:sz w:val="24"/>
          <w:szCs w:val="24"/>
        </w:rPr>
        <w:t>пражнения на переключение внима</w:t>
      </w:r>
      <w:r w:rsidRPr="00061E49">
        <w:rPr>
          <w:rFonts w:ascii="Times New Roman" w:hAnsi="Times New Roman" w:cs="Times New Roman"/>
          <w:sz w:val="24"/>
          <w:szCs w:val="24"/>
        </w:rPr>
        <w:t>ния и контроля с одних звеньев тела на другие; упражненияна расслабление отдельных мышечных групп;</w:t>
      </w:r>
      <w:proofErr w:type="gramEnd"/>
      <w:r w:rsidRPr="00061E49">
        <w:rPr>
          <w:rFonts w:ascii="Times New Roman" w:hAnsi="Times New Roman" w:cs="Times New Roman"/>
          <w:sz w:val="24"/>
          <w:szCs w:val="24"/>
        </w:rPr>
        <w:t xml:space="preserve"> передвижениешагом, бегом, прыжками в</w:t>
      </w:r>
      <w:r w:rsidR="00627327" w:rsidRPr="00061E49">
        <w:rPr>
          <w:rFonts w:ascii="Times New Roman" w:hAnsi="Times New Roman" w:cs="Times New Roman"/>
          <w:sz w:val="24"/>
          <w:szCs w:val="24"/>
        </w:rPr>
        <w:t xml:space="preserve"> разных направлениях по намечен</w:t>
      </w:r>
      <w:r w:rsidRPr="00061E49">
        <w:rPr>
          <w:rFonts w:ascii="Times New Roman" w:hAnsi="Times New Roman" w:cs="Times New Roman"/>
          <w:sz w:val="24"/>
          <w:szCs w:val="24"/>
        </w:rPr>
        <w:t>ным ориентирам и по сигналу.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Формирование осанки: </w:t>
      </w:r>
      <w:r w:rsidRPr="00061E49">
        <w:rPr>
          <w:rFonts w:ascii="Times New Roman" w:hAnsi="Times New Roman" w:cs="Times New Roman"/>
          <w:sz w:val="24"/>
          <w:szCs w:val="24"/>
        </w:rPr>
        <w:t>ходьба на носках, с предметами наголове, с заданной осанкой; виды стилизованной ходьбы подмузыку; комплексы корригирующих упражнений на контрольощущений (в постановке головы, плеч, позвоночного столба)</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 контроль осанки в движе</w:t>
      </w:r>
      <w:r w:rsidR="00627327" w:rsidRPr="00061E49">
        <w:rPr>
          <w:rFonts w:ascii="Times New Roman" w:hAnsi="Times New Roman" w:cs="Times New Roman"/>
          <w:sz w:val="24"/>
          <w:szCs w:val="24"/>
        </w:rPr>
        <w:t>нии, положений тела и его звень</w:t>
      </w:r>
      <w:r w:rsidRPr="00061E49">
        <w:rPr>
          <w:rFonts w:ascii="Times New Roman" w:hAnsi="Times New Roman" w:cs="Times New Roman"/>
          <w:sz w:val="24"/>
          <w:szCs w:val="24"/>
        </w:rPr>
        <w:t>ев стоя, сидя, лёжа; комплексы упражнений для укрепления</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мышечного корсета.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Развитие силовых способностей: </w:t>
      </w:r>
      <w:r w:rsidR="00627327" w:rsidRPr="00061E49">
        <w:rPr>
          <w:rFonts w:ascii="Times New Roman" w:hAnsi="Times New Roman" w:cs="Times New Roman"/>
          <w:sz w:val="24"/>
          <w:szCs w:val="24"/>
        </w:rPr>
        <w:t>динамические упражне</w:t>
      </w:r>
      <w:r w:rsidRPr="00061E49">
        <w:rPr>
          <w:rFonts w:ascii="Times New Roman" w:hAnsi="Times New Roman" w:cs="Times New Roman"/>
          <w:sz w:val="24"/>
          <w:szCs w:val="24"/>
        </w:rPr>
        <w:t xml:space="preserve">ния с переменой опоры на </w:t>
      </w:r>
      <w:r w:rsidR="00627327" w:rsidRPr="00061E49">
        <w:rPr>
          <w:rFonts w:ascii="Times New Roman" w:hAnsi="Times New Roman" w:cs="Times New Roman"/>
          <w:sz w:val="24"/>
          <w:szCs w:val="24"/>
        </w:rPr>
        <w:t>руки и ноги, на локальное разви</w:t>
      </w:r>
      <w:r w:rsidRPr="00061E49">
        <w:rPr>
          <w:rFonts w:ascii="Times New Roman" w:hAnsi="Times New Roman" w:cs="Times New Roman"/>
          <w:sz w:val="24"/>
          <w:szCs w:val="24"/>
        </w:rPr>
        <w:t>тие мышц туловища с исп</w:t>
      </w:r>
      <w:r w:rsidR="00627327" w:rsidRPr="00061E49">
        <w:rPr>
          <w:rFonts w:ascii="Times New Roman" w:hAnsi="Times New Roman" w:cs="Times New Roman"/>
          <w:sz w:val="24"/>
          <w:szCs w:val="24"/>
        </w:rPr>
        <w:t>ользованием веса тела и дополни</w:t>
      </w:r>
      <w:r w:rsidRPr="00061E49">
        <w:rPr>
          <w:rFonts w:ascii="Times New Roman" w:hAnsi="Times New Roman" w:cs="Times New Roman"/>
          <w:sz w:val="24"/>
          <w:szCs w:val="24"/>
        </w:rPr>
        <w:t>тельных отягощений (набивные мячи до 1 кг, гантели до 100 г</w:t>
      </w:r>
      <w:proofErr w:type="gramStart"/>
      <w:r w:rsidRPr="00061E49">
        <w:rPr>
          <w:rFonts w:ascii="Times New Roman" w:hAnsi="Times New Roman" w:cs="Times New Roman"/>
          <w:sz w:val="24"/>
          <w:szCs w:val="24"/>
        </w:rPr>
        <w:t>,г</w:t>
      </w:r>
      <w:proofErr w:type="gramEnd"/>
      <w:r w:rsidRPr="00061E49">
        <w:rPr>
          <w:rFonts w:ascii="Times New Roman" w:hAnsi="Times New Roman" w:cs="Times New Roman"/>
          <w:sz w:val="24"/>
          <w:szCs w:val="24"/>
        </w:rPr>
        <w:t>имнастические палки и булавы), комплексы упражнений спостепенным включением в работу основных мышечных</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групп и увеличивающимся</w:t>
      </w:r>
      <w:r w:rsidR="00627327" w:rsidRPr="00061E49">
        <w:rPr>
          <w:rFonts w:ascii="Times New Roman" w:hAnsi="Times New Roman" w:cs="Times New Roman"/>
          <w:sz w:val="24"/>
          <w:szCs w:val="24"/>
        </w:rPr>
        <w:t xml:space="preserve"> отягощением; лазанье с дополни</w:t>
      </w:r>
      <w:r w:rsidRPr="00061E49">
        <w:rPr>
          <w:rFonts w:ascii="Times New Roman" w:hAnsi="Times New Roman" w:cs="Times New Roman"/>
          <w:sz w:val="24"/>
          <w:szCs w:val="24"/>
        </w:rPr>
        <w:t>тельным отягощением на поясе (по гимнастической стенке инаклонной гимнастической скамейке в упоре на коленях и вупоре присев); перелезани</w:t>
      </w:r>
      <w:r w:rsidR="00AB4F3E" w:rsidRPr="00061E49">
        <w:rPr>
          <w:rFonts w:ascii="Times New Roman" w:hAnsi="Times New Roman" w:cs="Times New Roman"/>
          <w:sz w:val="24"/>
          <w:szCs w:val="24"/>
        </w:rPr>
        <w:t>е и перепрыгивание через препят</w:t>
      </w:r>
      <w:r w:rsidRPr="00061E49">
        <w:rPr>
          <w:rFonts w:ascii="Times New Roman" w:hAnsi="Times New Roman" w:cs="Times New Roman"/>
          <w:sz w:val="24"/>
          <w:szCs w:val="24"/>
        </w:rPr>
        <w:t>ствия с опорой на руки; подтягивание в висе стоя и лёжа</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тжимание лёжа с опорой на гимнастическую скамейку;</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прыжковые упражнения с</w:t>
      </w:r>
      <w:r w:rsidR="00AB4F3E" w:rsidRPr="00061E49">
        <w:rPr>
          <w:rFonts w:ascii="Times New Roman" w:hAnsi="Times New Roman" w:cs="Times New Roman"/>
          <w:sz w:val="24"/>
          <w:szCs w:val="24"/>
        </w:rPr>
        <w:t xml:space="preserve"> предметомв руках (с продвижени</w:t>
      </w:r>
      <w:r w:rsidRPr="00061E49">
        <w:rPr>
          <w:rFonts w:ascii="Times New Roman" w:hAnsi="Times New Roman" w:cs="Times New Roman"/>
          <w:sz w:val="24"/>
          <w:szCs w:val="24"/>
        </w:rPr>
        <w:t>ем вперёд поочерёдно на правой и левой ноге, на месте вверх</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вверх</w:t>
      </w:r>
      <w:proofErr w:type="gramEnd"/>
      <w:r w:rsidRPr="00061E49">
        <w:rPr>
          <w:rFonts w:ascii="Times New Roman" w:hAnsi="Times New Roman" w:cs="Times New Roman"/>
          <w:sz w:val="24"/>
          <w:szCs w:val="24"/>
        </w:rPr>
        <w:t xml:space="preserve"> с поворотам</w:t>
      </w:r>
      <w:r w:rsidR="00AB4F3E" w:rsidRPr="00061E49">
        <w:rPr>
          <w:rFonts w:ascii="Times New Roman" w:hAnsi="Times New Roman" w:cs="Times New Roman"/>
          <w:sz w:val="24"/>
          <w:szCs w:val="24"/>
        </w:rPr>
        <w:t>и вправо и влево), прыжки вверх-</w:t>
      </w:r>
      <w:r w:rsidRPr="00061E49">
        <w:rPr>
          <w:rFonts w:ascii="Times New Roman" w:hAnsi="Times New Roman" w:cs="Times New Roman"/>
          <w:sz w:val="24"/>
          <w:szCs w:val="24"/>
        </w:rPr>
        <w:t>вперёд</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толчком одной ногой и дв</w:t>
      </w:r>
      <w:r w:rsidR="00AB4F3E" w:rsidRPr="00061E49">
        <w:rPr>
          <w:rFonts w:ascii="Times New Roman" w:hAnsi="Times New Roman" w:cs="Times New Roman"/>
          <w:sz w:val="24"/>
          <w:szCs w:val="24"/>
        </w:rPr>
        <w:t>умя ногами о гимнастический мос</w:t>
      </w:r>
      <w:r w:rsidRPr="00061E49">
        <w:rPr>
          <w:rFonts w:ascii="Times New Roman" w:hAnsi="Times New Roman" w:cs="Times New Roman"/>
          <w:sz w:val="24"/>
          <w:szCs w:val="24"/>
        </w:rPr>
        <w:t>тик; переноска партнёра в парах.</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На материале лёгкой атлетики</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lastRenderedPageBreak/>
        <w:t xml:space="preserve">Развитие координации: </w:t>
      </w:r>
      <w:r w:rsidR="00AB4F3E" w:rsidRPr="00061E49">
        <w:rPr>
          <w:rFonts w:ascii="Times New Roman" w:hAnsi="Times New Roman" w:cs="Times New Roman"/>
          <w:sz w:val="24"/>
          <w:szCs w:val="24"/>
        </w:rPr>
        <w:t>бег с изменяющимся направлени</w:t>
      </w:r>
      <w:r w:rsidRPr="00061E49">
        <w:rPr>
          <w:rFonts w:ascii="Times New Roman" w:hAnsi="Times New Roman" w:cs="Times New Roman"/>
          <w:sz w:val="24"/>
          <w:szCs w:val="24"/>
        </w:rPr>
        <w:t>ем по ограниченной опоре; пробегание коротких отрезков изразных исходных положени</w:t>
      </w:r>
      <w:r w:rsidR="00AB4F3E" w:rsidRPr="00061E49">
        <w:rPr>
          <w:rFonts w:ascii="Times New Roman" w:hAnsi="Times New Roman" w:cs="Times New Roman"/>
          <w:sz w:val="24"/>
          <w:szCs w:val="24"/>
        </w:rPr>
        <w:t>й; прыжки через скакалку на мес</w:t>
      </w:r>
      <w:r w:rsidRPr="00061E49">
        <w:rPr>
          <w:rFonts w:ascii="Times New Roman" w:hAnsi="Times New Roman" w:cs="Times New Roman"/>
          <w:sz w:val="24"/>
          <w:szCs w:val="24"/>
        </w:rPr>
        <w:t>те на одной ноге и двух ногах поочерёдно.</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i/>
          <w:iCs/>
          <w:sz w:val="24"/>
          <w:szCs w:val="24"/>
        </w:rPr>
        <w:t xml:space="preserve">Развитие быстроты: </w:t>
      </w:r>
      <w:r w:rsidR="00AB4F3E" w:rsidRPr="00061E49">
        <w:rPr>
          <w:rFonts w:ascii="Times New Roman" w:hAnsi="Times New Roman" w:cs="Times New Roman"/>
          <w:sz w:val="24"/>
          <w:szCs w:val="24"/>
        </w:rPr>
        <w:t>повторное выполнение беговых уп</w:t>
      </w:r>
      <w:r w:rsidRPr="00061E49">
        <w:rPr>
          <w:rFonts w:ascii="Times New Roman" w:hAnsi="Times New Roman" w:cs="Times New Roman"/>
          <w:sz w:val="24"/>
          <w:szCs w:val="24"/>
        </w:rPr>
        <w:t>ражнений с максимальной скоростью с высокого старта, изразных исходных положений; челночный бег; бег с горки вмаксимальном темпе; уско</w:t>
      </w:r>
      <w:r w:rsidR="00AB4F3E" w:rsidRPr="00061E49">
        <w:rPr>
          <w:rFonts w:ascii="Times New Roman" w:hAnsi="Times New Roman" w:cs="Times New Roman"/>
          <w:sz w:val="24"/>
          <w:szCs w:val="24"/>
        </w:rPr>
        <w:t>рение из разных исходных положе</w:t>
      </w:r>
      <w:r w:rsidRPr="00061E49">
        <w:rPr>
          <w:rFonts w:ascii="Times New Roman" w:hAnsi="Times New Roman" w:cs="Times New Roman"/>
          <w:sz w:val="24"/>
          <w:szCs w:val="24"/>
        </w:rPr>
        <w:t>ний; броски в стенку и ловля теннисного мяча в максима</w:t>
      </w:r>
      <w:r w:rsidR="00AB4F3E" w:rsidRPr="00061E49">
        <w:rPr>
          <w:rFonts w:ascii="Times New Roman" w:hAnsi="Times New Roman" w:cs="Times New Roman"/>
          <w:sz w:val="24"/>
          <w:szCs w:val="24"/>
        </w:rPr>
        <w:t>ль-</w:t>
      </w:r>
      <w:r w:rsidRPr="00061E49">
        <w:rPr>
          <w:rFonts w:ascii="Times New Roman" w:hAnsi="Times New Roman" w:cs="Times New Roman"/>
          <w:sz w:val="24"/>
          <w:szCs w:val="24"/>
        </w:rPr>
        <w:t>ном темпе, из разных исходных положений, с поворотами.</w:t>
      </w:r>
      <w:proofErr w:type="gramEnd"/>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w:t>
      </w:r>
    </w:p>
    <w:p w:rsidR="00CC60D3" w:rsidRPr="00061E49" w:rsidRDefault="00CC60D3"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На материале лыжных гонок</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i/>
          <w:iCs/>
          <w:sz w:val="24"/>
          <w:szCs w:val="24"/>
        </w:rPr>
        <w:t xml:space="preserve">Развитие координации: </w:t>
      </w:r>
      <w:r w:rsidRPr="00061E49">
        <w:rPr>
          <w:rFonts w:ascii="Times New Roman" w:hAnsi="Times New Roman" w:cs="Times New Roman"/>
          <w:sz w:val="24"/>
          <w:szCs w:val="24"/>
        </w:rPr>
        <w:t>перенос тяжести тела с лыжи налыжу (на месте, в движении, прыжком с опорой на палки)</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 xml:space="preserve">омплексы общеразвивающих упражнений с изменением позтела, стоя на лыжах; скольжение на </w:t>
      </w:r>
      <w:r w:rsidR="00AB4F3E" w:rsidRPr="00061E49">
        <w:rPr>
          <w:rFonts w:ascii="Times New Roman" w:hAnsi="Times New Roman" w:cs="Times New Roman"/>
          <w:sz w:val="24"/>
          <w:szCs w:val="24"/>
        </w:rPr>
        <w:t>правой (левой) ноге после двух-</w:t>
      </w:r>
      <w:r w:rsidRPr="00061E49">
        <w:rPr>
          <w:rFonts w:ascii="Times New Roman" w:hAnsi="Times New Roman" w:cs="Times New Roman"/>
          <w:sz w:val="24"/>
          <w:szCs w:val="24"/>
        </w:rPr>
        <w:t>трёх шагов; спус</w:t>
      </w:r>
      <w:r w:rsidR="00AB4F3E" w:rsidRPr="00061E49">
        <w:rPr>
          <w:rFonts w:ascii="Times New Roman" w:hAnsi="Times New Roman" w:cs="Times New Roman"/>
          <w:sz w:val="24"/>
          <w:szCs w:val="24"/>
        </w:rPr>
        <w:t>к с горы с изменяющимися стойка-</w:t>
      </w:r>
    </w:p>
    <w:p w:rsidR="00CC60D3" w:rsidRPr="00061E49" w:rsidRDefault="00CC60D3"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ми на лыжах; подбирание </w:t>
      </w:r>
      <w:r w:rsidR="00AB4F3E" w:rsidRPr="00061E49">
        <w:rPr>
          <w:rFonts w:ascii="Times New Roman" w:hAnsi="Times New Roman" w:cs="Times New Roman"/>
          <w:sz w:val="24"/>
          <w:szCs w:val="24"/>
        </w:rPr>
        <w:t>предметов во время спуска в низ</w:t>
      </w:r>
      <w:r w:rsidRPr="00061E49">
        <w:rPr>
          <w:rFonts w:ascii="Times New Roman" w:hAnsi="Times New Roman" w:cs="Times New Roman"/>
          <w:sz w:val="24"/>
          <w:szCs w:val="24"/>
        </w:rPr>
        <w:t>кой стойке.</w:t>
      </w:r>
    </w:p>
    <w:p w:rsidR="003C51CB" w:rsidRDefault="00C5639F" w:rsidP="00061E49">
      <w:pPr>
        <w:autoSpaceDE w:val="0"/>
        <w:autoSpaceDN w:val="0"/>
        <w:adjustRightInd w:val="0"/>
        <w:spacing w:after="0"/>
        <w:jc w:val="both"/>
        <w:rPr>
          <w:rFonts w:ascii="Times New Roman" w:hAnsi="Times New Roman" w:cs="Times New Roman"/>
          <w:b/>
          <w:sz w:val="24"/>
          <w:szCs w:val="24"/>
        </w:rPr>
      </w:pPr>
      <w:r w:rsidRPr="00C5639F">
        <w:rPr>
          <w:rFonts w:ascii="Times New Roman" w:hAnsi="Times New Roman" w:cs="Times New Roman"/>
          <w:b/>
          <w:sz w:val="24"/>
          <w:szCs w:val="24"/>
        </w:rPr>
        <w:t>2.2.2.11 Бурятский язык</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C5639F">
        <w:rPr>
          <w:rFonts w:ascii="Times New Roman" w:hAnsi="Times New Roman" w:cs="Times New Roman"/>
          <w:sz w:val="24"/>
          <w:szCs w:val="24"/>
        </w:rPr>
        <w:t>лфавит; основные понятия: гласный согласный, краткие и долгие гласные; твердые и мягкие, звонкие и глухие согласные, заглавные буквы в именах собственных, правописание долгих согласных, дифтонгов изучаемого языка; слово, предложение, число (единственное, множественное), время (настоящее, прошедшее, будущее);</w:t>
      </w:r>
      <w:proofErr w:type="gramEnd"/>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основные правила чтения и орфографии;</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особенности интонации основных типов предложений;</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сингармонизм;</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части речи: имя существительное (употребление существительных в единственном и множественном числах);</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имя прилагательное (вопросы);</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имя числительное (до 100); вопросы, порядок числительных;</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личные местоимения;</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члены предложения (подлежащее, сказуемое);</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порядок слов в предложении;</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основные значения падежей в составе предложений.</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виды и времена глагола.</w:t>
      </w:r>
    </w:p>
    <w:p w:rsidR="00C5639F" w:rsidRPr="00C5639F" w:rsidRDefault="00C5639F" w:rsidP="00C5639F">
      <w:pPr>
        <w:autoSpaceDE w:val="0"/>
        <w:autoSpaceDN w:val="0"/>
        <w:adjustRightInd w:val="0"/>
        <w:spacing w:after="0"/>
        <w:jc w:val="both"/>
        <w:rPr>
          <w:rFonts w:ascii="Times New Roman" w:hAnsi="Times New Roman" w:cs="Times New Roman"/>
          <w:sz w:val="24"/>
          <w:szCs w:val="24"/>
        </w:rPr>
      </w:pPr>
      <w:r w:rsidRPr="00C5639F">
        <w:rPr>
          <w:rFonts w:ascii="Times New Roman" w:hAnsi="Times New Roman" w:cs="Times New Roman"/>
          <w:sz w:val="24"/>
          <w:szCs w:val="24"/>
        </w:rPr>
        <w:t>- правила правописания букв, правила пунктуации: точка, вопросительный восклицательный знаки в конце предложения, запятая при обращении и т.д.</w:t>
      </w:r>
    </w:p>
    <w:p w:rsidR="006D47C5" w:rsidRPr="003C51CB" w:rsidRDefault="00A0069D" w:rsidP="00061E49">
      <w:pPr>
        <w:autoSpaceDE w:val="0"/>
        <w:autoSpaceDN w:val="0"/>
        <w:adjustRightInd w:val="0"/>
        <w:spacing w:after="0"/>
        <w:jc w:val="both"/>
        <w:rPr>
          <w:rFonts w:ascii="Times New Roman" w:hAnsi="Times New Roman" w:cs="Times New Roman"/>
          <w:b/>
          <w:sz w:val="24"/>
          <w:szCs w:val="24"/>
          <w:u w:val="single"/>
        </w:rPr>
      </w:pPr>
      <w:r w:rsidRPr="003C51CB">
        <w:rPr>
          <w:rFonts w:ascii="Times New Roman" w:hAnsi="Times New Roman" w:cs="Times New Roman"/>
          <w:b/>
          <w:sz w:val="24"/>
          <w:szCs w:val="24"/>
          <w:u w:val="single"/>
        </w:rPr>
        <w:t>Курсы внеурочной деятельности:</w:t>
      </w:r>
      <w:r w:rsidR="00C55829" w:rsidRPr="003C51CB">
        <w:rPr>
          <w:rFonts w:ascii="Times New Roman" w:hAnsi="Times New Roman" w:cs="Times New Roman"/>
          <w:b/>
          <w:sz w:val="24"/>
          <w:szCs w:val="24"/>
          <w:u w:val="single"/>
        </w:rPr>
        <w:t xml:space="preserve"> </w:t>
      </w:r>
    </w:p>
    <w:p w:rsidR="00C55829" w:rsidRPr="003C51CB" w:rsidRDefault="00C55829" w:rsidP="00061E49">
      <w:pPr>
        <w:autoSpaceDE w:val="0"/>
        <w:autoSpaceDN w:val="0"/>
        <w:adjustRightInd w:val="0"/>
        <w:spacing w:after="0"/>
        <w:jc w:val="both"/>
        <w:rPr>
          <w:rFonts w:ascii="Times New Roman" w:hAnsi="Times New Roman" w:cs="Times New Roman"/>
          <w:b/>
          <w:sz w:val="24"/>
          <w:szCs w:val="24"/>
          <w:u w:val="single"/>
        </w:rPr>
      </w:pPr>
    </w:p>
    <w:tbl>
      <w:tblPr>
        <w:tblStyle w:val="a6"/>
        <w:tblW w:w="0" w:type="auto"/>
        <w:tblInd w:w="-743" w:type="dxa"/>
        <w:tblLook w:val="04A0" w:firstRow="1" w:lastRow="0" w:firstColumn="1" w:lastColumn="0" w:noHBand="0" w:noVBand="1"/>
      </w:tblPr>
      <w:tblGrid>
        <w:gridCol w:w="1981"/>
        <w:gridCol w:w="4645"/>
        <w:gridCol w:w="4228"/>
      </w:tblGrid>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t>Наименование курса</w:t>
            </w:r>
          </w:p>
        </w:tc>
        <w:tc>
          <w:tcPr>
            <w:tcW w:w="4645" w:type="dxa"/>
          </w:tcPr>
          <w:p w:rsidR="00C55829" w:rsidRPr="00061E49" w:rsidRDefault="00C55829" w:rsidP="00061E49">
            <w:pPr>
              <w:spacing w:line="276" w:lineRule="auto"/>
              <w:jc w:val="both"/>
              <w:rPr>
                <w:sz w:val="24"/>
                <w:szCs w:val="24"/>
              </w:rPr>
            </w:pPr>
            <w:r w:rsidRPr="00061E49">
              <w:rPr>
                <w:sz w:val="24"/>
                <w:szCs w:val="24"/>
              </w:rPr>
              <w:t>Цели и задачи</w:t>
            </w:r>
          </w:p>
        </w:tc>
        <w:tc>
          <w:tcPr>
            <w:tcW w:w="4228" w:type="dxa"/>
          </w:tcPr>
          <w:p w:rsidR="00C55829" w:rsidRPr="00061E49" w:rsidRDefault="00C55829" w:rsidP="00061E49">
            <w:pPr>
              <w:spacing w:line="276" w:lineRule="auto"/>
              <w:jc w:val="both"/>
              <w:rPr>
                <w:sz w:val="24"/>
                <w:szCs w:val="24"/>
              </w:rPr>
            </w:pPr>
            <w:r w:rsidRPr="00061E49">
              <w:rPr>
                <w:sz w:val="24"/>
                <w:szCs w:val="24"/>
              </w:rPr>
              <w:t>Планируемый результат</w:t>
            </w:r>
          </w:p>
        </w:tc>
      </w:tr>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t>Шахматы</w:t>
            </w:r>
          </w:p>
        </w:tc>
        <w:tc>
          <w:tcPr>
            <w:tcW w:w="4645" w:type="dxa"/>
          </w:tcPr>
          <w:p w:rsidR="00C55829" w:rsidRPr="00061E49" w:rsidRDefault="00C55829" w:rsidP="00061E49">
            <w:pPr>
              <w:spacing w:line="276" w:lineRule="auto"/>
              <w:jc w:val="both"/>
              <w:rPr>
                <w:sz w:val="24"/>
                <w:szCs w:val="24"/>
              </w:rPr>
            </w:pPr>
            <w:r w:rsidRPr="00061E49">
              <w:rPr>
                <w:sz w:val="24"/>
                <w:szCs w:val="24"/>
              </w:rPr>
              <w:t>Цель: Научить играть в шахматы</w:t>
            </w:r>
          </w:p>
          <w:p w:rsidR="00C55829" w:rsidRPr="00061E49" w:rsidRDefault="00C55829" w:rsidP="00061E49">
            <w:pPr>
              <w:spacing w:line="276" w:lineRule="auto"/>
              <w:jc w:val="both"/>
              <w:rPr>
                <w:sz w:val="24"/>
                <w:szCs w:val="24"/>
              </w:rPr>
            </w:pPr>
            <w:r w:rsidRPr="00061E49">
              <w:rPr>
                <w:sz w:val="24"/>
                <w:szCs w:val="24"/>
              </w:rPr>
              <w:t>Задачи: умение ориентироваться на плоскости, развивать комбинационное зрение, логическое мышление, память, аналитические способности, познакомить с основами дебютной теории, стратегии и тактике шахмат, решать шахматные задачи.</w:t>
            </w:r>
          </w:p>
        </w:tc>
        <w:tc>
          <w:tcPr>
            <w:tcW w:w="4228" w:type="dxa"/>
          </w:tcPr>
          <w:p w:rsidR="00C55829" w:rsidRPr="00061E49" w:rsidRDefault="00C55829" w:rsidP="00061E49">
            <w:pPr>
              <w:spacing w:line="276" w:lineRule="auto"/>
              <w:jc w:val="both"/>
              <w:rPr>
                <w:sz w:val="24"/>
                <w:szCs w:val="24"/>
              </w:rPr>
            </w:pPr>
            <w:r w:rsidRPr="00061E49">
              <w:rPr>
                <w:sz w:val="24"/>
                <w:szCs w:val="24"/>
              </w:rPr>
              <w:t>Уметь ходить всеми фигурами, ставить сопернику шах и мат, продумывать партию на ходы вперёд, связку ходов, анализировать партию.</w:t>
            </w:r>
          </w:p>
        </w:tc>
      </w:tr>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t xml:space="preserve">Развитие творческого </w:t>
            </w:r>
            <w:r w:rsidRPr="00061E49">
              <w:rPr>
                <w:sz w:val="24"/>
                <w:szCs w:val="24"/>
              </w:rPr>
              <w:lastRenderedPageBreak/>
              <w:t>мышления</w:t>
            </w:r>
          </w:p>
        </w:tc>
        <w:tc>
          <w:tcPr>
            <w:tcW w:w="4645" w:type="dxa"/>
          </w:tcPr>
          <w:p w:rsidR="00C55829" w:rsidRPr="00061E49" w:rsidRDefault="00C55829" w:rsidP="00061E49">
            <w:pPr>
              <w:spacing w:line="276" w:lineRule="auto"/>
              <w:jc w:val="both"/>
              <w:rPr>
                <w:sz w:val="24"/>
                <w:szCs w:val="24"/>
              </w:rPr>
            </w:pPr>
            <w:r w:rsidRPr="00061E49">
              <w:rPr>
                <w:sz w:val="24"/>
                <w:szCs w:val="24"/>
              </w:rPr>
              <w:lastRenderedPageBreak/>
              <w:t>Цель Преодоление стереотипов и шаблонов мышления</w:t>
            </w:r>
          </w:p>
          <w:p w:rsidR="00C55829" w:rsidRPr="00061E49" w:rsidRDefault="00C55829" w:rsidP="00061E49">
            <w:pPr>
              <w:spacing w:line="276" w:lineRule="auto"/>
              <w:jc w:val="both"/>
              <w:rPr>
                <w:sz w:val="24"/>
                <w:szCs w:val="24"/>
              </w:rPr>
            </w:pPr>
            <w:r w:rsidRPr="00061E49">
              <w:rPr>
                <w:sz w:val="24"/>
                <w:szCs w:val="24"/>
              </w:rPr>
              <w:lastRenderedPageBreak/>
              <w:t>Задачи: создать психолого-развивающее пространство, формирование нестандартного мышления, развитие памяти, внимания, логического и абстрактного мышления, пространственного воображения, расширение коммуникативных способностей.</w:t>
            </w:r>
          </w:p>
        </w:tc>
        <w:tc>
          <w:tcPr>
            <w:tcW w:w="4228" w:type="dxa"/>
          </w:tcPr>
          <w:p w:rsidR="00C55829" w:rsidRPr="00061E49" w:rsidRDefault="00C55829" w:rsidP="00061E49">
            <w:pPr>
              <w:spacing w:line="276" w:lineRule="auto"/>
              <w:jc w:val="both"/>
              <w:rPr>
                <w:sz w:val="24"/>
                <w:szCs w:val="24"/>
              </w:rPr>
            </w:pPr>
            <w:r w:rsidRPr="00061E49">
              <w:rPr>
                <w:sz w:val="24"/>
                <w:szCs w:val="24"/>
              </w:rPr>
              <w:lastRenderedPageBreak/>
              <w:t xml:space="preserve">Развитие мыслительных способностей (беглость, гибкость, оригинальность, </w:t>
            </w:r>
            <w:r w:rsidRPr="00061E49">
              <w:rPr>
                <w:sz w:val="24"/>
                <w:szCs w:val="24"/>
              </w:rPr>
              <w:lastRenderedPageBreak/>
              <w:t>способность к детальной разработке)</w:t>
            </w:r>
            <w:proofErr w:type="gramStart"/>
            <w:r w:rsidRPr="00061E49">
              <w:rPr>
                <w:sz w:val="24"/>
                <w:szCs w:val="24"/>
              </w:rPr>
              <w:t>,о</w:t>
            </w:r>
            <w:proofErr w:type="gramEnd"/>
            <w:r w:rsidRPr="00061E49">
              <w:rPr>
                <w:sz w:val="24"/>
                <w:szCs w:val="24"/>
              </w:rPr>
              <w:t>владение творческой самостоятельной работой, культурой общения.</w:t>
            </w:r>
          </w:p>
        </w:tc>
      </w:tr>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lastRenderedPageBreak/>
              <w:t>Риторика</w:t>
            </w:r>
          </w:p>
        </w:tc>
        <w:tc>
          <w:tcPr>
            <w:tcW w:w="4645" w:type="dxa"/>
          </w:tcPr>
          <w:p w:rsidR="00C55829" w:rsidRPr="00061E49" w:rsidRDefault="00C55829" w:rsidP="00061E49">
            <w:pPr>
              <w:spacing w:line="276" w:lineRule="auto"/>
              <w:jc w:val="both"/>
              <w:rPr>
                <w:sz w:val="24"/>
                <w:szCs w:val="24"/>
              </w:rPr>
            </w:pPr>
            <w:r w:rsidRPr="00061E49">
              <w:rPr>
                <w:sz w:val="24"/>
                <w:szCs w:val="24"/>
              </w:rPr>
              <w:t>Цель: научить речи, формировать умения анализировать, оценивать общение (и своё собственное) и главное учить умению общаться, успешно пользоваться даром слова, что способствует социализации в общество сверстников.</w:t>
            </w:r>
          </w:p>
          <w:p w:rsidR="00C55829" w:rsidRPr="00061E49" w:rsidRDefault="00C55829" w:rsidP="00061E49">
            <w:pPr>
              <w:spacing w:line="276" w:lineRule="auto"/>
              <w:jc w:val="both"/>
              <w:rPr>
                <w:b/>
                <w:sz w:val="24"/>
                <w:szCs w:val="24"/>
              </w:rPr>
            </w:pPr>
            <w:r w:rsidRPr="00061E49">
              <w:rPr>
                <w:sz w:val="24"/>
                <w:szCs w:val="24"/>
              </w:rPr>
              <w:t>Задачи: формирование умения анализировать и оценивать общение и речь; формировать умения общаться, создавать тексты, речевые жанры.</w:t>
            </w:r>
          </w:p>
          <w:p w:rsidR="00C55829" w:rsidRPr="00061E49" w:rsidRDefault="00C55829" w:rsidP="00061E49">
            <w:pPr>
              <w:spacing w:line="276" w:lineRule="auto"/>
              <w:jc w:val="both"/>
              <w:rPr>
                <w:sz w:val="24"/>
                <w:szCs w:val="24"/>
              </w:rPr>
            </w:pPr>
          </w:p>
        </w:tc>
        <w:tc>
          <w:tcPr>
            <w:tcW w:w="4228" w:type="dxa"/>
          </w:tcPr>
          <w:p w:rsidR="00C55829" w:rsidRPr="00061E49" w:rsidRDefault="00C55829" w:rsidP="00061E49">
            <w:pPr>
              <w:spacing w:line="276" w:lineRule="auto"/>
              <w:ind w:firstLine="510"/>
              <w:jc w:val="both"/>
              <w:rPr>
                <w:sz w:val="24"/>
                <w:szCs w:val="24"/>
              </w:rPr>
            </w:pPr>
            <w:r w:rsidRPr="00061E49">
              <w:rPr>
                <w:sz w:val="24"/>
                <w:szCs w:val="24"/>
              </w:rPr>
              <w:t xml:space="preserve"> Характеризовать речь, определять вид речевой деятельности, осознавать значение слов, оценивать правильность речи, анализировать ситуации общения, сочинять,</w:t>
            </w:r>
            <w:r w:rsidRPr="00061E49">
              <w:rPr>
                <w:i/>
                <w:sz w:val="24"/>
                <w:szCs w:val="24"/>
              </w:rPr>
              <w:t xml:space="preserve"> </w:t>
            </w:r>
            <w:r w:rsidRPr="00061E49">
              <w:rPr>
                <w:sz w:val="24"/>
                <w:szCs w:val="24"/>
              </w:rPr>
              <w:t>пользоваться основными способами правки текста.</w:t>
            </w:r>
          </w:p>
          <w:p w:rsidR="00C55829" w:rsidRPr="00061E49" w:rsidRDefault="00C55829" w:rsidP="00061E49">
            <w:pPr>
              <w:spacing w:line="276" w:lineRule="auto"/>
              <w:jc w:val="both"/>
              <w:rPr>
                <w:sz w:val="24"/>
                <w:szCs w:val="24"/>
              </w:rPr>
            </w:pPr>
          </w:p>
        </w:tc>
      </w:tr>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t>Логика</w:t>
            </w:r>
          </w:p>
        </w:tc>
        <w:tc>
          <w:tcPr>
            <w:tcW w:w="4645" w:type="dxa"/>
          </w:tcPr>
          <w:p w:rsidR="00C55829" w:rsidRPr="00061E49" w:rsidRDefault="00C55829" w:rsidP="00061E49">
            <w:pPr>
              <w:spacing w:line="276" w:lineRule="auto"/>
              <w:jc w:val="both"/>
              <w:rPr>
                <w:color w:val="000000"/>
                <w:sz w:val="24"/>
                <w:szCs w:val="24"/>
              </w:rPr>
            </w:pPr>
            <w:r w:rsidRPr="00061E49">
              <w:rPr>
                <w:color w:val="000000"/>
                <w:sz w:val="24"/>
                <w:szCs w:val="24"/>
              </w:rPr>
              <w:t xml:space="preserve"> Цель: Развитие познавательных способностей на основе системы развивающих занятий.</w:t>
            </w:r>
          </w:p>
          <w:p w:rsidR="00C55829" w:rsidRPr="00061E49" w:rsidRDefault="00C55829" w:rsidP="00061E49">
            <w:pPr>
              <w:spacing w:line="276" w:lineRule="auto"/>
              <w:jc w:val="both"/>
              <w:rPr>
                <w:color w:val="000000"/>
                <w:sz w:val="24"/>
                <w:szCs w:val="24"/>
              </w:rPr>
            </w:pPr>
            <w:r w:rsidRPr="00061E49">
              <w:rPr>
                <w:color w:val="000000"/>
                <w:sz w:val="24"/>
                <w:szCs w:val="24"/>
              </w:rPr>
              <w:t>Задачи: Формирование и развитие различных видов памяти, внимания, воображения, общеучебных умений и навыков.</w:t>
            </w:r>
          </w:p>
          <w:p w:rsidR="00C55829" w:rsidRPr="00061E49" w:rsidRDefault="00C55829" w:rsidP="00061E49">
            <w:pPr>
              <w:spacing w:line="276" w:lineRule="auto"/>
              <w:jc w:val="both"/>
              <w:rPr>
                <w:color w:val="000000"/>
                <w:sz w:val="24"/>
                <w:szCs w:val="24"/>
              </w:rPr>
            </w:pPr>
            <w:r w:rsidRPr="00061E49">
              <w:rPr>
                <w:color w:val="000000"/>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 Развитие речи. Развитие мышления в ходе усвоения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C55829" w:rsidRPr="00061E49" w:rsidRDefault="00C55829" w:rsidP="00061E49">
            <w:pPr>
              <w:spacing w:line="276" w:lineRule="auto"/>
              <w:jc w:val="both"/>
              <w:rPr>
                <w:color w:val="000000"/>
                <w:sz w:val="24"/>
                <w:szCs w:val="24"/>
              </w:rPr>
            </w:pPr>
            <w:r w:rsidRPr="00061E49">
              <w:rPr>
                <w:color w:val="000000"/>
                <w:sz w:val="24"/>
                <w:szCs w:val="24"/>
              </w:rPr>
              <w:t>Развитие пространственного восприятия и сенсомоторной координации. Воспитание системы нравственных межличностных отношений.</w:t>
            </w:r>
          </w:p>
          <w:p w:rsidR="00C55829" w:rsidRPr="00061E49" w:rsidRDefault="00C55829" w:rsidP="00061E49">
            <w:pPr>
              <w:spacing w:line="276" w:lineRule="auto"/>
              <w:jc w:val="both"/>
              <w:rPr>
                <w:sz w:val="24"/>
                <w:szCs w:val="24"/>
              </w:rPr>
            </w:pPr>
          </w:p>
        </w:tc>
        <w:tc>
          <w:tcPr>
            <w:tcW w:w="4228" w:type="dxa"/>
          </w:tcPr>
          <w:p w:rsidR="00C55829" w:rsidRPr="00061E49" w:rsidRDefault="00C55829" w:rsidP="00061E49">
            <w:pPr>
              <w:spacing w:line="276" w:lineRule="auto"/>
              <w:jc w:val="both"/>
              <w:rPr>
                <w:sz w:val="24"/>
                <w:szCs w:val="24"/>
              </w:rPr>
            </w:pPr>
            <w:r w:rsidRPr="00061E49">
              <w:rPr>
                <w:sz w:val="24"/>
                <w:szCs w:val="24"/>
              </w:rPr>
              <w:t>Описывать признаки предметов и узнавать предметы по их признакам; выделять существенные признаки предметов; сравнивать между собой предметы, явления</w:t>
            </w:r>
            <w:proofErr w:type="gramStart"/>
            <w:r w:rsidRPr="00061E49">
              <w:rPr>
                <w:sz w:val="24"/>
                <w:szCs w:val="24"/>
              </w:rPr>
              <w:t>,о</w:t>
            </w:r>
            <w:proofErr w:type="gramEnd"/>
            <w:r w:rsidRPr="00061E49">
              <w:rPr>
                <w:sz w:val="24"/>
                <w:szCs w:val="24"/>
              </w:rPr>
              <w:t>бобщать, делать  выводы; классифицировать явления, предметы; определять последов ательность событий; судить о противоположных явлениях;давать определения тем или иным понятиям; определять отношения между предметами типа; выявлять функциональные отношения между понятиями; выявлять закономерности и проводить аналогии.</w:t>
            </w:r>
          </w:p>
        </w:tc>
      </w:tr>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t>Хочу знать</w:t>
            </w:r>
          </w:p>
        </w:tc>
        <w:tc>
          <w:tcPr>
            <w:tcW w:w="4645" w:type="dxa"/>
          </w:tcPr>
          <w:p w:rsidR="00C55829" w:rsidRPr="00061E49" w:rsidRDefault="00C55829" w:rsidP="00061E49">
            <w:pPr>
              <w:spacing w:line="276" w:lineRule="auto"/>
              <w:jc w:val="both"/>
              <w:rPr>
                <w:color w:val="000000"/>
                <w:sz w:val="24"/>
                <w:szCs w:val="24"/>
              </w:rPr>
            </w:pPr>
            <w:r w:rsidRPr="00061E49">
              <w:rPr>
                <w:color w:val="000000"/>
                <w:sz w:val="24"/>
                <w:szCs w:val="24"/>
              </w:rPr>
              <w:t>Цель: создание условий для расширения творческо-интелектуальных возможностей средствами познавательной деятельности.</w:t>
            </w:r>
          </w:p>
          <w:p w:rsidR="00C55829" w:rsidRPr="00061E49" w:rsidRDefault="00C55829" w:rsidP="00061E49">
            <w:pPr>
              <w:spacing w:line="276" w:lineRule="auto"/>
              <w:jc w:val="both"/>
              <w:rPr>
                <w:color w:val="000000"/>
                <w:sz w:val="24"/>
                <w:szCs w:val="24"/>
              </w:rPr>
            </w:pPr>
            <w:r w:rsidRPr="00061E49">
              <w:rPr>
                <w:color w:val="000000"/>
                <w:sz w:val="24"/>
                <w:szCs w:val="24"/>
              </w:rPr>
              <w:t xml:space="preserve">Задачи: выявить склонности и способности ребёнка, создать условия для </w:t>
            </w:r>
            <w:r w:rsidRPr="00061E49">
              <w:rPr>
                <w:color w:val="000000"/>
                <w:sz w:val="24"/>
                <w:szCs w:val="24"/>
              </w:rPr>
              <w:lastRenderedPageBreak/>
              <w:t>индивидуального развития. Формировать систему метапредметных умений, расширить опыт общения и сотрудничества со сверстниками.</w:t>
            </w:r>
          </w:p>
        </w:tc>
        <w:tc>
          <w:tcPr>
            <w:tcW w:w="4228" w:type="dxa"/>
          </w:tcPr>
          <w:p w:rsidR="00C55829" w:rsidRPr="00061E49" w:rsidRDefault="00C55829" w:rsidP="00061E49">
            <w:pPr>
              <w:spacing w:line="276" w:lineRule="auto"/>
              <w:jc w:val="both"/>
              <w:rPr>
                <w:color w:val="000000"/>
                <w:sz w:val="24"/>
                <w:szCs w:val="24"/>
              </w:rPr>
            </w:pPr>
            <w:r w:rsidRPr="00061E49">
              <w:rPr>
                <w:color w:val="000000"/>
                <w:sz w:val="24"/>
                <w:szCs w:val="24"/>
              </w:rPr>
              <w:lastRenderedPageBreak/>
              <w:t xml:space="preserve">Овладение начальными сведениями о сущности и особенностях объектов, процессов и явлений        действительности, </w:t>
            </w:r>
          </w:p>
          <w:p w:rsidR="00C55829" w:rsidRPr="00061E49" w:rsidRDefault="00C55829" w:rsidP="00061E49">
            <w:pPr>
              <w:spacing w:line="276" w:lineRule="auto"/>
              <w:jc w:val="both"/>
              <w:rPr>
                <w:color w:val="000000"/>
                <w:sz w:val="24"/>
                <w:szCs w:val="24"/>
                <w:highlight w:val="green"/>
              </w:rPr>
            </w:pPr>
            <w:r w:rsidRPr="00061E49">
              <w:rPr>
                <w:color w:val="000000"/>
                <w:sz w:val="24"/>
                <w:szCs w:val="24"/>
              </w:rPr>
              <w:t xml:space="preserve">формирование позитивных отношений </w:t>
            </w:r>
            <w:r w:rsidRPr="00061E49">
              <w:rPr>
                <w:color w:val="000000"/>
                <w:sz w:val="24"/>
                <w:szCs w:val="24"/>
              </w:rPr>
              <w:lastRenderedPageBreak/>
              <w:t>школьника к базовым ценностям общества (человек, природа и т</w:t>
            </w:r>
            <w:proofErr w:type="gramStart"/>
            <w:r w:rsidRPr="00061E49">
              <w:rPr>
                <w:color w:val="000000"/>
                <w:sz w:val="24"/>
                <w:szCs w:val="24"/>
              </w:rPr>
              <w:t>.д</w:t>
            </w:r>
            <w:proofErr w:type="gramEnd"/>
            <w:r w:rsidRPr="00061E49">
              <w:rPr>
                <w:color w:val="000000"/>
                <w:sz w:val="24"/>
                <w:szCs w:val="24"/>
              </w:rPr>
              <w:t xml:space="preserve">), ценностного отношения к социальной реальности в целом; формирования коммуникативной, этической, социальной компетентности школьников. </w:t>
            </w:r>
          </w:p>
          <w:p w:rsidR="00C55829" w:rsidRPr="00061E49" w:rsidRDefault="00C55829" w:rsidP="00061E49">
            <w:pPr>
              <w:spacing w:line="276" w:lineRule="auto"/>
              <w:ind w:left="714" w:hanging="357"/>
              <w:jc w:val="both"/>
              <w:rPr>
                <w:color w:val="000000"/>
                <w:sz w:val="24"/>
                <w:szCs w:val="24"/>
                <w:highlight w:val="green"/>
              </w:rPr>
            </w:pPr>
          </w:p>
        </w:tc>
      </w:tr>
      <w:tr w:rsidR="00C55829" w:rsidRPr="00061E49" w:rsidTr="001E287A">
        <w:tc>
          <w:tcPr>
            <w:tcW w:w="1981" w:type="dxa"/>
          </w:tcPr>
          <w:p w:rsidR="00C55829" w:rsidRPr="00061E49" w:rsidRDefault="00C55829" w:rsidP="00061E49">
            <w:pPr>
              <w:spacing w:line="276" w:lineRule="auto"/>
              <w:jc w:val="both"/>
              <w:rPr>
                <w:sz w:val="24"/>
                <w:szCs w:val="24"/>
              </w:rPr>
            </w:pPr>
            <w:r w:rsidRPr="00061E49">
              <w:rPr>
                <w:sz w:val="24"/>
                <w:szCs w:val="24"/>
              </w:rPr>
              <w:lastRenderedPageBreak/>
              <w:t>Информатика</w:t>
            </w:r>
          </w:p>
        </w:tc>
        <w:tc>
          <w:tcPr>
            <w:tcW w:w="4645" w:type="dxa"/>
          </w:tcPr>
          <w:p w:rsidR="00C55829" w:rsidRPr="00061E49" w:rsidRDefault="00C55829" w:rsidP="00061E49">
            <w:pPr>
              <w:pStyle w:val="c18"/>
              <w:spacing w:before="0" w:beforeAutospacing="0" w:after="0" w:afterAutospacing="0" w:line="276" w:lineRule="auto"/>
              <w:jc w:val="both"/>
              <w:rPr>
                <w:color w:val="000000"/>
              </w:rPr>
            </w:pPr>
            <w:r w:rsidRPr="00061E49">
              <w:rPr>
                <w:rStyle w:val="c0"/>
                <w:color w:val="000000"/>
              </w:rPr>
              <w:t>Цель:</w:t>
            </w:r>
            <w:r w:rsidRPr="00061E49">
              <w:rPr>
                <w:rStyle w:val="apple-converted-space"/>
                <w:rFonts w:eastAsiaTheme="majorEastAsia"/>
                <w:color w:val="000000"/>
              </w:rPr>
              <w:t> </w:t>
            </w:r>
            <w:r w:rsidRPr="00061E49">
              <w:rPr>
                <w:rStyle w:val="c0"/>
                <w:color w:val="000000"/>
              </w:rPr>
              <w:t xml:space="preserve">развитие логического и алгоритмического мышления </w:t>
            </w:r>
            <w:proofErr w:type="gramStart"/>
            <w:r w:rsidRPr="00061E49">
              <w:rPr>
                <w:rStyle w:val="c0"/>
                <w:color w:val="000000"/>
              </w:rPr>
              <w:t>обучающихся</w:t>
            </w:r>
            <w:proofErr w:type="gramEnd"/>
            <w:r w:rsidRPr="00061E49">
              <w:rPr>
                <w:rStyle w:val="c0"/>
                <w:color w:val="000000"/>
              </w:rPr>
              <w:t>.</w:t>
            </w:r>
          </w:p>
          <w:p w:rsidR="00C55829" w:rsidRPr="00061E49" w:rsidRDefault="00C55829" w:rsidP="00061E49">
            <w:pPr>
              <w:pStyle w:val="c18"/>
              <w:spacing w:before="0" w:beforeAutospacing="0" w:after="0" w:afterAutospacing="0" w:line="276" w:lineRule="auto"/>
              <w:jc w:val="both"/>
              <w:rPr>
                <w:color w:val="000000"/>
              </w:rPr>
            </w:pPr>
            <w:r w:rsidRPr="00061E49">
              <w:rPr>
                <w:rStyle w:val="c0"/>
                <w:color w:val="000000"/>
              </w:rPr>
              <w:t>Задачи:</w:t>
            </w:r>
            <w:r w:rsidRPr="00061E49">
              <w:rPr>
                <w:rStyle w:val="apple-converted-space"/>
                <w:rFonts w:eastAsiaTheme="majorEastAsia"/>
                <w:color w:val="000000"/>
              </w:rPr>
              <w:t> </w:t>
            </w:r>
            <w:r w:rsidRPr="00061E49">
              <w:rPr>
                <w:rStyle w:val="c0"/>
                <w:color w:val="000000"/>
              </w:rPr>
              <w:t>изучение логико-алгоритмических основ информатики в начальной школе:</w:t>
            </w:r>
          </w:p>
          <w:p w:rsidR="00C55829" w:rsidRPr="00061E49" w:rsidRDefault="00C55829" w:rsidP="00061E49">
            <w:pPr>
              <w:pStyle w:val="c6"/>
              <w:spacing w:before="0" w:beforeAutospacing="0" w:after="0" w:afterAutospacing="0" w:line="276" w:lineRule="auto"/>
              <w:jc w:val="both"/>
              <w:rPr>
                <w:color w:val="000000"/>
              </w:rPr>
            </w:pPr>
            <w:r w:rsidRPr="00061E49">
              <w:rPr>
                <w:rStyle w:val="c0"/>
                <w:color w:val="000000"/>
              </w:rPr>
              <w:t>1)развитие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C55829" w:rsidRPr="00061E49" w:rsidRDefault="00C55829" w:rsidP="00061E49">
            <w:pPr>
              <w:pStyle w:val="c6"/>
              <w:spacing w:before="0" w:beforeAutospacing="0" w:after="0" w:afterAutospacing="0" w:line="276" w:lineRule="auto"/>
              <w:jc w:val="both"/>
              <w:rPr>
                <w:color w:val="000000"/>
              </w:rPr>
            </w:pPr>
            <w:r w:rsidRPr="00061E49">
              <w:rPr>
                <w:rStyle w:val="c0"/>
                <w:color w:val="000000"/>
              </w:rPr>
              <w:t xml:space="preserve">2)расширение кругозора в областях знаний, тесно связанных с информатикой. 3)создание у учеников навыков решения логических задач и ознакомление с общими приёмами решения задач. </w:t>
            </w:r>
          </w:p>
        </w:tc>
        <w:tc>
          <w:tcPr>
            <w:tcW w:w="4228" w:type="dxa"/>
          </w:tcPr>
          <w:p w:rsidR="00C55829" w:rsidRPr="00061E49" w:rsidRDefault="00C55829" w:rsidP="00061E49">
            <w:pPr>
              <w:spacing w:line="276" w:lineRule="auto"/>
              <w:jc w:val="both"/>
              <w:rPr>
                <w:color w:val="000000"/>
                <w:sz w:val="24"/>
                <w:szCs w:val="24"/>
              </w:rPr>
            </w:pPr>
            <w:r w:rsidRPr="00061E49">
              <w:rPr>
                <w:color w:val="000000"/>
                <w:sz w:val="24"/>
                <w:szCs w:val="24"/>
              </w:rPr>
              <w:t>Моделирование – преобразование объекта из чувствен ной формы в модель, где выделены существенные характ</w:t>
            </w:r>
            <w:proofErr w:type="gramStart"/>
            <w:r w:rsidRPr="00061E49">
              <w:rPr>
                <w:color w:val="000000"/>
                <w:sz w:val="24"/>
                <w:szCs w:val="24"/>
              </w:rPr>
              <w:t>е-</w:t>
            </w:r>
            <w:proofErr w:type="gramEnd"/>
            <w:r w:rsidRPr="00061E49">
              <w:rPr>
                <w:color w:val="000000"/>
                <w:sz w:val="24"/>
                <w:szCs w:val="24"/>
              </w:rPr>
              <w:t xml:space="preserve"> ристики объекта (пространственно-графическая или знаково-символическая);</w:t>
            </w:r>
          </w:p>
          <w:p w:rsidR="00C55829" w:rsidRPr="00061E49" w:rsidRDefault="00C55829" w:rsidP="00061E49">
            <w:pPr>
              <w:spacing w:line="276" w:lineRule="auto"/>
              <w:jc w:val="both"/>
              <w:rPr>
                <w:color w:val="000000"/>
                <w:sz w:val="24"/>
                <w:szCs w:val="24"/>
              </w:rPr>
            </w:pPr>
            <w:r w:rsidRPr="00061E49">
              <w:rPr>
                <w:color w:val="000000"/>
                <w:sz w:val="24"/>
                <w:szCs w:val="24"/>
              </w:rPr>
              <w:t>анализ объектов с целью выделения признаков (существенных, несущественных);</w:t>
            </w:r>
          </w:p>
          <w:p w:rsidR="00C55829" w:rsidRPr="00061E49" w:rsidRDefault="00C55829" w:rsidP="00061E49">
            <w:pPr>
              <w:spacing w:line="276" w:lineRule="auto"/>
              <w:jc w:val="both"/>
              <w:rPr>
                <w:color w:val="000000"/>
                <w:sz w:val="24"/>
                <w:szCs w:val="24"/>
              </w:rPr>
            </w:pPr>
            <w:r w:rsidRPr="00061E49">
              <w:rPr>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C55829" w:rsidRPr="00061E49" w:rsidRDefault="00C55829" w:rsidP="00061E49">
            <w:pPr>
              <w:spacing w:line="276" w:lineRule="auto"/>
              <w:jc w:val="both"/>
              <w:rPr>
                <w:color w:val="000000"/>
                <w:sz w:val="24"/>
                <w:szCs w:val="24"/>
              </w:rPr>
            </w:pPr>
            <w:r w:rsidRPr="00061E49">
              <w:rPr>
                <w:color w:val="000000"/>
                <w:sz w:val="24"/>
                <w:szCs w:val="24"/>
              </w:rPr>
              <w:t>выбор оснований и критериев для сравнения, сериации, классификации объектов;</w:t>
            </w:r>
          </w:p>
          <w:p w:rsidR="00C55829" w:rsidRPr="00061E49" w:rsidRDefault="00C55829" w:rsidP="00061E49">
            <w:pPr>
              <w:spacing w:line="276" w:lineRule="auto"/>
              <w:jc w:val="both"/>
              <w:rPr>
                <w:color w:val="000000"/>
                <w:sz w:val="24"/>
                <w:szCs w:val="24"/>
              </w:rPr>
            </w:pPr>
            <w:r w:rsidRPr="00061E49">
              <w:rPr>
                <w:color w:val="000000"/>
                <w:sz w:val="24"/>
                <w:szCs w:val="24"/>
              </w:rPr>
              <w:t>подведение под понятие;</w:t>
            </w:r>
          </w:p>
          <w:p w:rsidR="00C55829" w:rsidRPr="00061E49" w:rsidRDefault="00C55829" w:rsidP="00061E49">
            <w:pPr>
              <w:spacing w:line="276" w:lineRule="auto"/>
              <w:jc w:val="both"/>
              <w:rPr>
                <w:color w:val="000000"/>
                <w:sz w:val="24"/>
                <w:szCs w:val="24"/>
              </w:rPr>
            </w:pPr>
            <w:r w:rsidRPr="00061E49">
              <w:rPr>
                <w:color w:val="000000"/>
                <w:sz w:val="24"/>
                <w:szCs w:val="24"/>
              </w:rPr>
              <w:t>установление причинно-следственных связей;</w:t>
            </w:r>
          </w:p>
          <w:p w:rsidR="00C55829" w:rsidRPr="00061E49" w:rsidRDefault="00C55829" w:rsidP="00061E49">
            <w:pPr>
              <w:spacing w:line="276" w:lineRule="auto"/>
              <w:jc w:val="both"/>
              <w:rPr>
                <w:color w:val="000000"/>
                <w:sz w:val="24"/>
                <w:szCs w:val="24"/>
              </w:rPr>
            </w:pPr>
            <w:r w:rsidRPr="00061E49">
              <w:rPr>
                <w:color w:val="000000"/>
                <w:sz w:val="24"/>
                <w:szCs w:val="24"/>
              </w:rPr>
              <w:t>построение логической цепи рассуждений.</w:t>
            </w:r>
          </w:p>
          <w:p w:rsidR="00C55829" w:rsidRPr="00061E49" w:rsidRDefault="00C55829" w:rsidP="00061E49">
            <w:pPr>
              <w:spacing w:line="276" w:lineRule="auto"/>
              <w:jc w:val="both"/>
              <w:rPr>
                <w:color w:val="000000"/>
                <w:sz w:val="24"/>
                <w:szCs w:val="24"/>
              </w:rPr>
            </w:pPr>
          </w:p>
        </w:tc>
      </w:tr>
    </w:tbl>
    <w:p w:rsidR="00A54A63" w:rsidRPr="00061E49" w:rsidRDefault="00A54A63" w:rsidP="00061E49">
      <w:pPr>
        <w:autoSpaceDE w:val="0"/>
        <w:autoSpaceDN w:val="0"/>
        <w:adjustRightInd w:val="0"/>
        <w:spacing w:after="0"/>
        <w:jc w:val="both"/>
        <w:rPr>
          <w:rFonts w:ascii="Times New Roman" w:hAnsi="Times New Roman" w:cs="Times New Roman"/>
          <w:sz w:val="24"/>
          <w:szCs w:val="24"/>
          <w:u w:val="single"/>
        </w:rPr>
      </w:pPr>
    </w:p>
    <w:p w:rsidR="00022229" w:rsidRPr="00061E49" w:rsidRDefault="00B53287"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2.3</w:t>
      </w:r>
      <w:r w:rsidR="00A54A63" w:rsidRPr="00061E49">
        <w:rPr>
          <w:rFonts w:ascii="Times New Roman" w:hAnsi="Times New Roman" w:cs="Times New Roman"/>
          <w:b/>
          <w:bCs/>
          <w:sz w:val="24"/>
          <w:szCs w:val="24"/>
        </w:rPr>
        <w:t>. ПРОГРАММА ДУХОВНО-</w:t>
      </w:r>
      <w:r w:rsidR="00022229" w:rsidRPr="00061E49">
        <w:rPr>
          <w:rFonts w:ascii="Times New Roman" w:hAnsi="Times New Roman" w:cs="Times New Roman"/>
          <w:b/>
          <w:bCs/>
          <w:sz w:val="24"/>
          <w:szCs w:val="24"/>
        </w:rPr>
        <w:t>НРАВСТВЕННОГО</w:t>
      </w:r>
      <w:r w:rsidRPr="00061E49">
        <w:rPr>
          <w:rFonts w:ascii="Times New Roman" w:hAnsi="Times New Roman" w:cs="Times New Roman"/>
          <w:b/>
          <w:bCs/>
          <w:sz w:val="24"/>
          <w:szCs w:val="24"/>
        </w:rPr>
        <w:t xml:space="preserve"> ВОСПИТАНИЯ</w:t>
      </w:r>
      <w:r w:rsidR="00707F64" w:rsidRPr="00061E49">
        <w:rPr>
          <w:rFonts w:ascii="Times New Roman" w:hAnsi="Times New Roman" w:cs="Times New Roman"/>
          <w:b/>
          <w:bCs/>
          <w:sz w:val="24"/>
          <w:szCs w:val="24"/>
        </w:rPr>
        <w:t xml:space="preserve">, </w:t>
      </w:r>
      <w:r w:rsidRPr="00061E49">
        <w:rPr>
          <w:rFonts w:ascii="Times New Roman" w:hAnsi="Times New Roman" w:cs="Times New Roman"/>
          <w:b/>
          <w:bCs/>
          <w:sz w:val="24"/>
          <w:szCs w:val="24"/>
        </w:rPr>
        <w:t xml:space="preserve">РАЗВИТИЯ </w:t>
      </w:r>
      <w:proofErr w:type="gramStart"/>
      <w:r w:rsidR="00022229" w:rsidRPr="00061E49">
        <w:rPr>
          <w:rFonts w:ascii="Times New Roman" w:hAnsi="Times New Roman" w:cs="Times New Roman"/>
          <w:b/>
          <w:bCs/>
          <w:sz w:val="24"/>
          <w:szCs w:val="24"/>
        </w:rPr>
        <w:t>ОБУЧАЮЩИХСЯ</w:t>
      </w:r>
      <w:proofErr w:type="gramEnd"/>
      <w:r w:rsidRPr="00061E49">
        <w:rPr>
          <w:rFonts w:ascii="Times New Roman" w:hAnsi="Times New Roman" w:cs="Times New Roman"/>
          <w:b/>
          <w:bCs/>
          <w:sz w:val="24"/>
          <w:szCs w:val="24"/>
        </w:rPr>
        <w:t xml:space="preserve"> </w:t>
      </w:r>
      <w:r w:rsidR="00022229" w:rsidRPr="00061E49">
        <w:rPr>
          <w:rFonts w:ascii="Times New Roman" w:hAnsi="Times New Roman" w:cs="Times New Roman"/>
          <w:b/>
          <w:bCs/>
          <w:sz w:val="24"/>
          <w:szCs w:val="24"/>
        </w:rPr>
        <w:t>НА СТУПЕНИ НАЧАЛЬНОГО ОБЩЕГО</w:t>
      </w:r>
      <w:r w:rsidRPr="00061E49">
        <w:rPr>
          <w:rFonts w:ascii="Times New Roman" w:hAnsi="Times New Roman" w:cs="Times New Roman"/>
          <w:b/>
          <w:bCs/>
          <w:sz w:val="24"/>
          <w:szCs w:val="24"/>
        </w:rPr>
        <w:t xml:space="preserve"> </w:t>
      </w:r>
      <w:r w:rsidR="00022229" w:rsidRPr="00061E49">
        <w:rPr>
          <w:rFonts w:ascii="Times New Roman" w:hAnsi="Times New Roman" w:cs="Times New Roman"/>
          <w:b/>
          <w:bCs/>
          <w:sz w:val="24"/>
          <w:szCs w:val="24"/>
        </w:rPr>
        <w:t>ОБРАЗОВАНИЯ</w:t>
      </w:r>
      <w:r w:rsidR="00A54A63" w:rsidRPr="00061E49">
        <w:rPr>
          <w:rFonts w:ascii="Times New Roman" w:hAnsi="Times New Roman" w:cs="Times New Roman"/>
          <w:b/>
          <w:bCs/>
          <w:sz w:val="24"/>
          <w:szCs w:val="24"/>
        </w:rPr>
        <w:t>.</w:t>
      </w:r>
    </w:p>
    <w:p w:rsidR="00C948B4" w:rsidRPr="00061E49" w:rsidRDefault="00C948B4" w:rsidP="00061E49">
      <w:pPr>
        <w:autoSpaceDE w:val="0"/>
        <w:autoSpaceDN w:val="0"/>
        <w:adjustRightInd w:val="0"/>
        <w:spacing w:after="0"/>
        <w:jc w:val="both"/>
        <w:rPr>
          <w:rFonts w:ascii="Times New Roman" w:hAnsi="Times New Roman" w:cs="Times New Roman"/>
          <w:b/>
          <w:bCs/>
          <w:sz w:val="24"/>
          <w:szCs w:val="24"/>
        </w:rPr>
      </w:pPr>
    </w:p>
    <w:p w:rsidR="00C948B4" w:rsidRPr="00061E49" w:rsidRDefault="00C948B4" w:rsidP="00061E49">
      <w:pPr>
        <w:pStyle w:val="Zag1"/>
        <w:spacing w:after="0" w:line="276" w:lineRule="auto"/>
        <w:ind w:left="709" w:firstLine="0"/>
        <w:jc w:val="left"/>
        <w:rPr>
          <w:color w:val="auto"/>
          <w:sz w:val="24"/>
          <w:lang w:val="ru-RU"/>
        </w:rPr>
      </w:pPr>
      <w:r w:rsidRPr="00061E49">
        <w:rPr>
          <w:color w:val="auto"/>
          <w:sz w:val="24"/>
          <w:lang w:val="ru-RU"/>
        </w:rPr>
        <w:t xml:space="preserve">Цель и задачи духовно-нравственного воспитания и развития  </w:t>
      </w:r>
      <w:proofErr w:type="gramStart"/>
      <w:r w:rsidRPr="00061E49">
        <w:rPr>
          <w:color w:val="auto"/>
          <w:sz w:val="24"/>
          <w:lang w:val="ru-RU"/>
        </w:rPr>
        <w:t>обучающихся</w:t>
      </w:r>
      <w:proofErr w:type="gramEnd"/>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Целью духовно-нравственного воспитания и </w:t>
      </w:r>
      <w:proofErr w:type="gramStart"/>
      <w:r w:rsidRPr="00061E49">
        <w:rPr>
          <w:rFonts w:ascii="Times New Roman" w:hAnsi="Times New Roman"/>
          <w:color w:val="auto"/>
          <w:sz w:val="24"/>
          <w:szCs w:val="24"/>
        </w:rPr>
        <w:t>развития</w:t>
      </w:r>
      <w:proofErr w:type="gramEnd"/>
      <w:r w:rsidRPr="00061E49">
        <w:rPr>
          <w:rFonts w:ascii="Times New Roman" w:hAnsi="Times New Roman"/>
          <w:color w:val="auto"/>
          <w:sz w:val="24"/>
          <w:szCs w:val="24"/>
        </w:rPr>
        <w:t xml:space="preserve"> обу</w:t>
      </w:r>
      <w:r w:rsidRPr="00061E49">
        <w:rPr>
          <w:rFonts w:ascii="Times New Roman" w:hAnsi="Times New Roman"/>
          <w:color w:val="auto"/>
          <w:spacing w:val="-2"/>
          <w:sz w:val="24"/>
          <w:szCs w:val="24"/>
        </w:rPr>
        <w:t>чающихся на уровне начального общего образования являет</w:t>
      </w:r>
      <w:r w:rsidRPr="00061E4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061E49">
        <w:rPr>
          <w:rFonts w:ascii="Times New Roman" w:hAnsi="Times New Roman"/>
          <w:color w:val="auto"/>
          <w:spacing w:val="2"/>
          <w:sz w:val="24"/>
          <w:szCs w:val="24"/>
        </w:rPr>
        <w:t xml:space="preserve">данина России, принимающего судьбу Отечества как </w:t>
      </w:r>
      <w:r w:rsidRPr="00061E49">
        <w:rPr>
          <w:rFonts w:ascii="Times New Roman" w:hAnsi="Times New Roman"/>
          <w:color w:val="auto"/>
          <w:sz w:val="24"/>
          <w:szCs w:val="24"/>
        </w:rPr>
        <w:t>свою личную, осознающего ответственность за настоящее и буду</w:t>
      </w:r>
      <w:r w:rsidRPr="00061E49">
        <w:rPr>
          <w:rFonts w:ascii="Times New Roman" w:hAnsi="Times New Roman"/>
          <w:color w:val="auto"/>
          <w:spacing w:val="2"/>
          <w:sz w:val="24"/>
          <w:szCs w:val="24"/>
        </w:rPr>
        <w:t xml:space="preserve">щее своей страны, укорененного в духовных и культурных </w:t>
      </w:r>
      <w:r w:rsidRPr="00061E49">
        <w:rPr>
          <w:rFonts w:ascii="Times New Roman" w:hAnsi="Times New Roman"/>
          <w:color w:val="auto"/>
          <w:sz w:val="24"/>
          <w:szCs w:val="24"/>
        </w:rPr>
        <w:t>традициях многонационального народа Российской Федерации.</w:t>
      </w:r>
    </w:p>
    <w:p w:rsidR="00C948B4" w:rsidRPr="00061E49" w:rsidRDefault="00C948B4" w:rsidP="00061E49">
      <w:pPr>
        <w:pStyle w:val="afff3"/>
        <w:spacing w:line="276" w:lineRule="auto"/>
        <w:ind w:firstLine="709"/>
        <w:rPr>
          <w:rFonts w:ascii="Times New Roman" w:hAnsi="Times New Roman"/>
          <w:i/>
          <w:iCs/>
          <w:color w:val="auto"/>
          <w:sz w:val="24"/>
          <w:szCs w:val="24"/>
        </w:rPr>
      </w:pPr>
      <w:r w:rsidRPr="00061E49">
        <w:rPr>
          <w:rFonts w:ascii="Times New Roman" w:hAnsi="Times New Roman"/>
          <w:color w:val="auto"/>
          <w:sz w:val="24"/>
          <w:szCs w:val="24"/>
        </w:rPr>
        <w:t xml:space="preserve">Задачи духовно­нравственного развития, воспитания и </w:t>
      </w:r>
      <w:proofErr w:type="gramStart"/>
      <w:r w:rsidRPr="00061E49">
        <w:rPr>
          <w:rFonts w:ascii="Times New Roman" w:hAnsi="Times New Roman"/>
          <w:color w:val="auto"/>
          <w:sz w:val="24"/>
          <w:szCs w:val="24"/>
        </w:rPr>
        <w:t>социализации</w:t>
      </w:r>
      <w:proofErr w:type="gramEnd"/>
      <w:r w:rsidRPr="00061E49">
        <w:rPr>
          <w:rFonts w:ascii="Times New Roman" w:hAnsi="Times New Roman"/>
          <w:color w:val="auto"/>
          <w:sz w:val="24"/>
          <w:szCs w:val="24"/>
        </w:rPr>
        <w:t xml:space="preserve"> обучающихся на уровне начального общего образования:</w:t>
      </w:r>
    </w:p>
    <w:p w:rsidR="00C948B4" w:rsidRPr="00061E49" w:rsidRDefault="00C948B4" w:rsidP="00061E49">
      <w:pPr>
        <w:pStyle w:val="afff3"/>
        <w:spacing w:line="276" w:lineRule="auto"/>
        <w:ind w:firstLine="709"/>
        <w:rPr>
          <w:rFonts w:ascii="Times New Roman" w:hAnsi="Times New Roman"/>
          <w:b/>
          <w:color w:val="auto"/>
          <w:sz w:val="24"/>
          <w:szCs w:val="24"/>
        </w:rPr>
      </w:pPr>
      <w:r w:rsidRPr="00061E49">
        <w:rPr>
          <w:rFonts w:ascii="Times New Roman" w:hAnsi="Times New Roman"/>
          <w:b/>
          <w:iCs/>
          <w:color w:val="auto"/>
          <w:sz w:val="24"/>
          <w:szCs w:val="24"/>
        </w:rPr>
        <w:t>В области формирования нравственной культуры:</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w:t>
      </w:r>
      <w:r w:rsidRPr="00061E49">
        <w:rPr>
          <w:rFonts w:ascii="Times New Roman" w:hAnsi="Times New Roman"/>
          <w:color w:val="auto"/>
          <w:sz w:val="24"/>
          <w:szCs w:val="24"/>
        </w:rPr>
        <w:lastRenderedPageBreak/>
        <w:t>российского общества, не</w:t>
      </w:r>
      <w:r w:rsidRPr="00061E4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формирование основ нравственного самосознания лич</w:t>
      </w:r>
      <w:r w:rsidRPr="00061E4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нравственного смысла учения;</w:t>
      </w:r>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z w:val="24"/>
          <w:szCs w:val="24"/>
        </w:rPr>
        <w:t>формирование основ морали – осознанной обучающим</w:t>
      </w:r>
      <w:r w:rsidRPr="00061E49">
        <w:rPr>
          <w:rFonts w:ascii="Times New Roman" w:hAnsi="Times New Roman"/>
          <w:color w:val="auto"/>
          <w:spacing w:val="2"/>
          <w:sz w:val="24"/>
          <w:szCs w:val="24"/>
        </w:rPr>
        <w:t>ся необходимости определенного поведения, обусловленно</w:t>
      </w:r>
      <w:r w:rsidRPr="00061E4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pacing w:val="2"/>
          <w:sz w:val="24"/>
          <w:szCs w:val="24"/>
        </w:rPr>
        <w:t>принятие обучающимся нравственных ценно</w:t>
      </w:r>
      <w:r w:rsidRPr="00061E4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эстетических потребностей, ценностей и чувств;</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948B4" w:rsidRPr="00061E49" w:rsidRDefault="00C948B4" w:rsidP="00061E49">
      <w:pPr>
        <w:pStyle w:val="afff5"/>
        <w:spacing w:line="276" w:lineRule="auto"/>
        <w:ind w:firstLine="709"/>
        <w:rPr>
          <w:rFonts w:ascii="Times New Roman" w:hAnsi="Times New Roman"/>
          <w:i/>
          <w:iCs/>
          <w:color w:val="auto"/>
          <w:sz w:val="24"/>
          <w:szCs w:val="24"/>
        </w:rPr>
      </w:pPr>
      <w:r w:rsidRPr="00061E4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C948B4" w:rsidRPr="00061E49" w:rsidRDefault="00C948B4" w:rsidP="00061E49">
      <w:pPr>
        <w:pStyle w:val="afff3"/>
        <w:spacing w:line="276" w:lineRule="auto"/>
        <w:ind w:firstLine="709"/>
        <w:rPr>
          <w:rFonts w:ascii="Times New Roman" w:hAnsi="Times New Roman"/>
          <w:b/>
          <w:color w:val="auto"/>
          <w:sz w:val="24"/>
          <w:szCs w:val="24"/>
        </w:rPr>
      </w:pPr>
      <w:r w:rsidRPr="00061E49">
        <w:rPr>
          <w:rFonts w:ascii="Times New Roman" w:hAnsi="Times New Roman"/>
          <w:b/>
          <w:iCs/>
          <w:color w:val="auto"/>
          <w:sz w:val="24"/>
          <w:szCs w:val="24"/>
        </w:rPr>
        <w:t>В области формирования социальной культуры: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основ российской культурной и гражданской идентичности (самобытности);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пробуждение веры в Россию, в свой народ, чувства личной ответственности за Отечество;</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воспитание ценностного отношения к своему национальному языку и культуре;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формирование патриотизма и гражданской солидарности;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061E49">
        <w:rPr>
          <w:rFonts w:ascii="Times New Roman" w:hAnsi="Times New Roman"/>
          <w:color w:val="auto"/>
          <w:sz w:val="24"/>
          <w:szCs w:val="24"/>
        </w:rPr>
        <w:t>ных ориентаций;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948B4" w:rsidRPr="00061E49" w:rsidRDefault="00C948B4" w:rsidP="00061E49">
      <w:pPr>
        <w:pStyle w:val="afff3"/>
        <w:spacing w:line="276" w:lineRule="auto"/>
        <w:ind w:firstLine="709"/>
        <w:rPr>
          <w:rFonts w:ascii="Times New Roman" w:hAnsi="Times New Roman"/>
          <w:b/>
          <w:color w:val="auto"/>
          <w:sz w:val="24"/>
          <w:szCs w:val="24"/>
        </w:rPr>
      </w:pPr>
      <w:r w:rsidRPr="00061E49">
        <w:rPr>
          <w:rFonts w:ascii="Times New Roman" w:hAnsi="Times New Roman"/>
          <w:b/>
          <w:iCs/>
          <w:color w:val="auto"/>
          <w:sz w:val="24"/>
          <w:szCs w:val="24"/>
        </w:rPr>
        <w:t>В области формирования семейной культуры: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формирование отношения к семье как основе россий</w:t>
      </w:r>
      <w:r w:rsidRPr="00061E49">
        <w:rPr>
          <w:rFonts w:ascii="Times New Roman" w:hAnsi="Times New Roman"/>
          <w:color w:val="auto"/>
          <w:sz w:val="24"/>
          <w:szCs w:val="24"/>
        </w:rPr>
        <w:t>ского общества;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формирование у обучающегося уважительного отношения </w:t>
      </w:r>
      <w:r w:rsidRPr="00061E49">
        <w:rPr>
          <w:rFonts w:ascii="Times New Roman" w:hAnsi="Times New Roman"/>
          <w:color w:val="auto"/>
          <w:spacing w:val="2"/>
          <w:sz w:val="24"/>
          <w:szCs w:val="24"/>
        </w:rPr>
        <w:t>к родителям, осознанного, заботливого отношения к стар</w:t>
      </w:r>
      <w:r w:rsidRPr="00061E49">
        <w:rPr>
          <w:rFonts w:ascii="Times New Roman" w:hAnsi="Times New Roman"/>
          <w:color w:val="auto"/>
          <w:sz w:val="24"/>
          <w:szCs w:val="24"/>
        </w:rPr>
        <w:t>шим и младшим;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061E49">
        <w:rPr>
          <w:rFonts w:ascii="Times New Roman" w:hAnsi="Times New Roman"/>
          <w:color w:val="auto"/>
          <w:sz w:val="24"/>
          <w:szCs w:val="24"/>
        </w:rPr>
        <w:t>семейных ролях и уважения к ним;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lastRenderedPageBreak/>
        <w:t xml:space="preserve">знакомство </w:t>
      </w:r>
      <w:proofErr w:type="gramStart"/>
      <w:r w:rsidRPr="00061E49">
        <w:rPr>
          <w:rFonts w:ascii="Times New Roman" w:hAnsi="Times New Roman"/>
          <w:color w:val="auto"/>
          <w:sz w:val="24"/>
          <w:szCs w:val="24"/>
        </w:rPr>
        <w:t>обучающегося</w:t>
      </w:r>
      <w:proofErr w:type="gramEnd"/>
      <w:r w:rsidRPr="00061E49">
        <w:rPr>
          <w:rFonts w:ascii="Times New Roman" w:hAnsi="Times New Roman"/>
          <w:color w:val="auto"/>
          <w:sz w:val="24"/>
          <w:szCs w:val="24"/>
        </w:rPr>
        <w:t xml:space="preserve"> с культурно­историческими и этническими традициями российской семьи.</w:t>
      </w:r>
    </w:p>
    <w:p w:rsidR="00C948B4" w:rsidRPr="00061E49" w:rsidRDefault="00C948B4" w:rsidP="00061E49">
      <w:pPr>
        <w:pStyle w:val="afff3"/>
        <w:spacing w:line="276" w:lineRule="auto"/>
        <w:ind w:left="709" w:firstLine="0"/>
        <w:jc w:val="left"/>
        <w:rPr>
          <w:rFonts w:ascii="Times New Roman" w:hAnsi="Times New Roman"/>
          <w:b/>
          <w:color w:val="auto"/>
          <w:sz w:val="24"/>
          <w:szCs w:val="24"/>
        </w:rPr>
      </w:pPr>
      <w:r w:rsidRPr="00061E49">
        <w:rPr>
          <w:rFonts w:ascii="Times New Roman" w:hAnsi="Times New Roman"/>
          <w:b/>
          <w:color w:val="auto"/>
          <w:sz w:val="24"/>
          <w:szCs w:val="24"/>
        </w:rPr>
        <w:t xml:space="preserve">Основные направления и ценностные основы </w:t>
      </w:r>
    </w:p>
    <w:p w:rsidR="00C948B4" w:rsidRPr="00061E49" w:rsidRDefault="00C948B4" w:rsidP="00061E49">
      <w:pPr>
        <w:pStyle w:val="afff3"/>
        <w:spacing w:line="276" w:lineRule="auto"/>
        <w:ind w:left="709" w:firstLine="0"/>
        <w:jc w:val="left"/>
        <w:rPr>
          <w:rFonts w:ascii="Times New Roman" w:hAnsi="Times New Roman"/>
          <w:b/>
          <w:color w:val="auto"/>
          <w:sz w:val="24"/>
          <w:szCs w:val="24"/>
        </w:rPr>
      </w:pPr>
      <w:r w:rsidRPr="00061E49">
        <w:rPr>
          <w:rFonts w:ascii="Times New Roman" w:hAnsi="Times New Roman"/>
          <w:b/>
          <w:color w:val="auto"/>
          <w:sz w:val="24"/>
          <w:szCs w:val="24"/>
        </w:rPr>
        <w:t xml:space="preserve">духовно­нравственного развития, воспитания </w:t>
      </w:r>
      <w:proofErr w:type="gramStart"/>
      <w:r w:rsidRPr="00061E49">
        <w:rPr>
          <w:rFonts w:ascii="Times New Roman" w:hAnsi="Times New Roman"/>
          <w:b/>
          <w:color w:val="auto"/>
          <w:sz w:val="24"/>
          <w:szCs w:val="24"/>
        </w:rPr>
        <w:t>обучающихся</w:t>
      </w:r>
      <w:proofErr w:type="gramEnd"/>
      <w:r w:rsidRPr="00061E49">
        <w:rPr>
          <w:rFonts w:ascii="Times New Roman" w:hAnsi="Times New Roman"/>
          <w:sz w:val="24"/>
          <w:szCs w:val="24"/>
        </w:rPr>
        <w:t xml:space="preserve">  </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Общие задачи духовно­нравственного развития, воспитания и </w:t>
      </w:r>
      <w:proofErr w:type="gramStart"/>
      <w:r w:rsidRPr="00061E49">
        <w:rPr>
          <w:rFonts w:ascii="Times New Roman" w:hAnsi="Times New Roman"/>
          <w:color w:val="auto"/>
          <w:sz w:val="24"/>
          <w:szCs w:val="24"/>
        </w:rPr>
        <w:t>социализации</w:t>
      </w:r>
      <w:proofErr w:type="gramEnd"/>
      <w:r w:rsidRPr="00061E49">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061E49">
        <w:rPr>
          <w:rFonts w:ascii="Times New Roman" w:hAnsi="Times New Roman"/>
          <w:color w:val="auto"/>
          <w:spacing w:val="2"/>
          <w:sz w:val="24"/>
          <w:szCs w:val="24"/>
        </w:rPr>
        <w:t>существенных сторон духовно­нравственного развития лич</w:t>
      </w:r>
      <w:r w:rsidRPr="00061E49">
        <w:rPr>
          <w:rFonts w:ascii="Times New Roman" w:hAnsi="Times New Roman"/>
          <w:color w:val="auto"/>
          <w:sz w:val="24"/>
          <w:szCs w:val="24"/>
        </w:rPr>
        <w:t>ности гражданина России.</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061E49">
        <w:rPr>
          <w:rFonts w:ascii="Times New Roman" w:hAnsi="Times New Roman"/>
          <w:color w:val="auto"/>
          <w:sz w:val="24"/>
          <w:szCs w:val="24"/>
        </w:rPr>
        <w:t>обучающимися</w:t>
      </w:r>
      <w:proofErr w:type="gramEnd"/>
      <w:r w:rsidRPr="00061E49">
        <w:rPr>
          <w:rFonts w:ascii="Times New Roman" w:hAnsi="Times New Roman"/>
          <w:color w:val="auto"/>
          <w:sz w:val="24"/>
          <w:szCs w:val="24"/>
        </w:rPr>
        <w:t>.</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Организация духовно­нравственного развития, воспита</w:t>
      </w:r>
      <w:r w:rsidRPr="00061E49">
        <w:rPr>
          <w:rFonts w:ascii="Times New Roman" w:hAnsi="Times New Roman"/>
          <w:color w:val="auto"/>
          <w:spacing w:val="2"/>
          <w:sz w:val="24"/>
          <w:szCs w:val="24"/>
        </w:rPr>
        <w:t xml:space="preserve">ния и социализации </w:t>
      </w:r>
      <w:proofErr w:type="gramStart"/>
      <w:r w:rsidRPr="00061E49">
        <w:rPr>
          <w:rFonts w:ascii="Times New Roman" w:hAnsi="Times New Roman"/>
          <w:color w:val="auto"/>
          <w:spacing w:val="2"/>
          <w:sz w:val="24"/>
          <w:szCs w:val="24"/>
        </w:rPr>
        <w:t>обучающихся</w:t>
      </w:r>
      <w:proofErr w:type="gramEnd"/>
      <w:r w:rsidRPr="00061E49">
        <w:rPr>
          <w:rFonts w:ascii="Times New Roman" w:hAnsi="Times New Roman"/>
          <w:color w:val="auto"/>
          <w:spacing w:val="2"/>
          <w:sz w:val="24"/>
          <w:szCs w:val="24"/>
        </w:rPr>
        <w:t xml:space="preserve"> осуществляется по следующим направле</w:t>
      </w:r>
      <w:r w:rsidRPr="00061E49">
        <w:rPr>
          <w:rFonts w:ascii="Times New Roman" w:hAnsi="Times New Roman"/>
          <w:color w:val="auto"/>
          <w:sz w:val="24"/>
          <w:szCs w:val="24"/>
        </w:rPr>
        <w:t>ниям:</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1. Гражданско-патриотическое воспитание</w:t>
      </w:r>
    </w:p>
    <w:p w:rsidR="00C948B4" w:rsidRPr="00061E49" w:rsidRDefault="00C948B4" w:rsidP="00061E49">
      <w:pPr>
        <w:pStyle w:val="afff3"/>
        <w:spacing w:line="276" w:lineRule="auto"/>
        <w:ind w:firstLine="709"/>
        <w:rPr>
          <w:rFonts w:ascii="Times New Roman" w:hAnsi="Times New Roman"/>
          <w:i/>
          <w:iCs/>
          <w:color w:val="auto"/>
          <w:sz w:val="24"/>
          <w:szCs w:val="24"/>
        </w:rPr>
      </w:pPr>
      <w:r w:rsidRPr="00061E49">
        <w:rPr>
          <w:rFonts w:ascii="Times New Roman" w:hAnsi="Times New Roman"/>
          <w:color w:val="auto"/>
          <w:sz w:val="24"/>
          <w:szCs w:val="24"/>
        </w:rPr>
        <w:t xml:space="preserve">Ценности: </w:t>
      </w:r>
      <w:r w:rsidRPr="00061E4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061E49">
        <w:rPr>
          <w:rFonts w:ascii="Times New Roman" w:hAnsi="Times New Roman"/>
          <w:iCs/>
          <w:color w:val="auto"/>
          <w:spacing w:val="-2"/>
          <w:sz w:val="24"/>
          <w:szCs w:val="24"/>
        </w:rPr>
        <w:t>общество; закон и правопорядок; сво</w:t>
      </w:r>
      <w:r w:rsidRPr="00061E4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061E49">
        <w:rPr>
          <w:rFonts w:ascii="Times New Roman" w:hAnsi="Times New Roman"/>
          <w:i/>
          <w:iCs/>
          <w:color w:val="auto"/>
          <w:sz w:val="24"/>
          <w:szCs w:val="24"/>
        </w:rPr>
        <w:t>.</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2. Нравственное и духовное воспитание</w:t>
      </w:r>
    </w:p>
    <w:p w:rsidR="00C948B4" w:rsidRPr="00061E49" w:rsidRDefault="00C948B4" w:rsidP="00061E49">
      <w:pPr>
        <w:pStyle w:val="afff3"/>
        <w:spacing w:line="276" w:lineRule="auto"/>
        <w:ind w:firstLine="709"/>
        <w:rPr>
          <w:rFonts w:ascii="Times New Roman" w:hAnsi="Times New Roman"/>
          <w:color w:val="auto"/>
          <w:sz w:val="24"/>
          <w:szCs w:val="24"/>
        </w:rPr>
      </w:pPr>
      <w:proofErr w:type="gramStart"/>
      <w:r w:rsidRPr="00061E49">
        <w:rPr>
          <w:rFonts w:ascii="Times New Roman" w:hAnsi="Times New Roman"/>
          <w:color w:val="auto"/>
          <w:sz w:val="24"/>
          <w:szCs w:val="24"/>
        </w:rPr>
        <w:t xml:space="preserve">Ценности: </w:t>
      </w:r>
      <w:r w:rsidRPr="00061E4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3. Воспитание положительного отношения к труду и творчеству</w:t>
      </w:r>
    </w:p>
    <w:p w:rsidR="00C948B4" w:rsidRPr="00061E49" w:rsidRDefault="00C948B4" w:rsidP="00061E49">
      <w:pPr>
        <w:pStyle w:val="afff3"/>
        <w:spacing w:line="276" w:lineRule="auto"/>
        <w:ind w:firstLine="709"/>
        <w:rPr>
          <w:rFonts w:ascii="Times New Roman" w:hAnsi="Times New Roman"/>
          <w:iCs/>
          <w:color w:val="auto"/>
          <w:sz w:val="24"/>
          <w:szCs w:val="24"/>
        </w:rPr>
      </w:pPr>
      <w:r w:rsidRPr="00061E49">
        <w:rPr>
          <w:rFonts w:ascii="Times New Roman" w:hAnsi="Times New Roman"/>
          <w:color w:val="auto"/>
          <w:sz w:val="24"/>
          <w:szCs w:val="24"/>
        </w:rPr>
        <w:t xml:space="preserve">Ценности: </w:t>
      </w:r>
      <w:r w:rsidRPr="00061E4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948B4" w:rsidRPr="00061E49" w:rsidRDefault="00C948B4" w:rsidP="00061E49">
      <w:pPr>
        <w:pStyle w:val="afff5"/>
        <w:widowControl w:val="0"/>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4. Интеллектуальное воспитание</w:t>
      </w:r>
    </w:p>
    <w:p w:rsidR="00C948B4" w:rsidRPr="00061E49" w:rsidRDefault="00C948B4" w:rsidP="00061E49">
      <w:pPr>
        <w:pStyle w:val="afff5"/>
        <w:widowControl w:val="0"/>
        <w:spacing w:line="276" w:lineRule="auto"/>
        <w:ind w:firstLine="709"/>
        <w:rPr>
          <w:rFonts w:ascii="Times New Roman" w:hAnsi="Times New Roman"/>
          <w:color w:val="auto"/>
          <w:spacing w:val="2"/>
          <w:sz w:val="24"/>
          <w:szCs w:val="24"/>
        </w:rPr>
      </w:pPr>
      <w:proofErr w:type="gramStart"/>
      <w:r w:rsidRPr="00061E49">
        <w:rPr>
          <w:rFonts w:ascii="Times New Roman" w:hAnsi="Times New Roman"/>
          <w:color w:val="auto"/>
          <w:sz w:val="24"/>
          <w:szCs w:val="24"/>
        </w:rPr>
        <w:t xml:space="preserve">Ценности: образование, </w:t>
      </w:r>
      <w:r w:rsidRPr="00061E4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061E49">
        <w:rPr>
          <w:rFonts w:ascii="Times New Roman" w:hAnsi="Times New Roman"/>
          <w:color w:val="auto"/>
          <w:sz w:val="24"/>
          <w:szCs w:val="24"/>
        </w:rPr>
        <w:t>знание,</w:t>
      </w:r>
      <w:r w:rsidRPr="00061E49">
        <w:rPr>
          <w:rFonts w:ascii="Times New Roman" w:hAnsi="Times New Roman"/>
          <w:iCs/>
          <w:color w:val="auto"/>
          <w:sz w:val="24"/>
          <w:szCs w:val="24"/>
        </w:rPr>
        <w:t xml:space="preserve"> общество знаний. </w:t>
      </w:r>
      <w:proofErr w:type="gramEnd"/>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5. Здоровьесберегающее воспитание</w:t>
      </w:r>
    </w:p>
    <w:p w:rsidR="00C948B4" w:rsidRPr="00061E49" w:rsidRDefault="00C948B4" w:rsidP="00061E49">
      <w:pPr>
        <w:pStyle w:val="afff5"/>
        <w:spacing w:line="276" w:lineRule="auto"/>
        <w:ind w:firstLine="709"/>
        <w:rPr>
          <w:rFonts w:ascii="Times New Roman" w:hAnsi="Times New Roman"/>
          <w:i/>
          <w:color w:val="auto"/>
          <w:spacing w:val="2"/>
          <w:sz w:val="24"/>
          <w:szCs w:val="24"/>
        </w:rPr>
      </w:pPr>
      <w:r w:rsidRPr="00061E4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6. Социокультурное и медиакультурное воспитание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61E49">
        <w:rPr>
          <w:rFonts w:ascii="Times New Roman" w:hAnsi="Times New Roman"/>
          <w:iCs/>
          <w:color w:val="auto"/>
          <w:spacing w:val="-2"/>
          <w:sz w:val="24"/>
          <w:szCs w:val="24"/>
        </w:rPr>
        <w:t xml:space="preserve"> поликультурный мир</w:t>
      </w:r>
      <w:r w:rsidRPr="00061E49">
        <w:rPr>
          <w:rFonts w:ascii="Times New Roman" w:hAnsi="Times New Roman"/>
          <w:i/>
          <w:iCs/>
          <w:color w:val="auto"/>
          <w:spacing w:val="-2"/>
          <w:sz w:val="24"/>
          <w:szCs w:val="24"/>
        </w:rPr>
        <w:t>.</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7. Культуротворческое и эстетическое воспитание</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Ценности: </w:t>
      </w:r>
      <w:r w:rsidRPr="00061E49">
        <w:rPr>
          <w:rFonts w:ascii="Times New Roman" w:hAnsi="Times New Roman"/>
          <w:iCs/>
          <w:color w:val="auto"/>
          <w:sz w:val="24"/>
          <w:szCs w:val="24"/>
        </w:rPr>
        <w:t xml:space="preserve">красота; гармония; </w:t>
      </w:r>
      <w:r w:rsidRPr="00061E49">
        <w:rPr>
          <w:rFonts w:ascii="Times New Roman" w:hAnsi="Times New Roman"/>
          <w:iCs/>
          <w:color w:val="auto"/>
          <w:spacing w:val="-3"/>
          <w:sz w:val="24"/>
          <w:szCs w:val="24"/>
        </w:rPr>
        <w:t>эстетическое развитие, самовыражение в творчестве и ис</w:t>
      </w:r>
      <w:r w:rsidRPr="00061E4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8. Правовое воспитание и культура безопасности</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9. Воспитание семейных ценностей</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lastRenderedPageBreak/>
        <w:t>Ценности: семья, семейные традиции, культура семейной жизни, этика и психология семейных отношений, любовь и</w:t>
      </w:r>
      <w:r w:rsidRPr="00061E49">
        <w:rPr>
          <w:rFonts w:ascii="Times New Roman" w:hAnsi="Times New Roman"/>
          <w:iCs/>
          <w:color w:val="auto"/>
          <w:sz w:val="24"/>
          <w:szCs w:val="24"/>
        </w:rPr>
        <w:t xml:space="preserve"> уважение к родителям, прародителям; забота о старших и младших.</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10. Формирование коммуникативной культуры</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948B4" w:rsidRPr="00061E49" w:rsidRDefault="00C948B4" w:rsidP="00061E49">
      <w:pPr>
        <w:pStyle w:val="afff5"/>
        <w:widowControl w:val="0"/>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11. Экологическое воспитание</w:t>
      </w:r>
    </w:p>
    <w:p w:rsidR="00C948B4" w:rsidRPr="00061E49" w:rsidRDefault="00C948B4" w:rsidP="00061E49">
      <w:pPr>
        <w:pStyle w:val="afff5"/>
        <w:widowControl w:val="0"/>
        <w:spacing w:line="276" w:lineRule="auto"/>
        <w:ind w:firstLine="709"/>
        <w:rPr>
          <w:rFonts w:ascii="Times New Roman" w:hAnsi="Times New Roman"/>
          <w:i/>
          <w:iCs/>
          <w:color w:val="auto"/>
          <w:sz w:val="24"/>
          <w:szCs w:val="24"/>
        </w:rPr>
      </w:pPr>
      <w:proofErr w:type="gramStart"/>
      <w:r w:rsidRPr="00061E49">
        <w:rPr>
          <w:rFonts w:ascii="Times New Roman" w:hAnsi="Times New Roman"/>
          <w:color w:val="auto"/>
          <w:spacing w:val="2"/>
          <w:sz w:val="24"/>
          <w:szCs w:val="24"/>
        </w:rPr>
        <w:t xml:space="preserve">Ценности: </w:t>
      </w:r>
      <w:r w:rsidRPr="00061E49">
        <w:rPr>
          <w:rFonts w:ascii="Times New Roman" w:hAnsi="Times New Roman"/>
          <w:iCs/>
          <w:color w:val="auto"/>
          <w:spacing w:val="2"/>
          <w:sz w:val="24"/>
          <w:szCs w:val="24"/>
        </w:rPr>
        <w:t xml:space="preserve">родная земля; заповедная природа; планета </w:t>
      </w:r>
      <w:r w:rsidRPr="00061E4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Все направления духовно­нравственного развития, воспи</w:t>
      </w:r>
      <w:r w:rsidRPr="00061E49">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948B4" w:rsidRPr="00061E49" w:rsidRDefault="00C948B4" w:rsidP="00061E49">
      <w:pPr>
        <w:pStyle w:val="afff3"/>
        <w:spacing w:line="276" w:lineRule="auto"/>
        <w:ind w:left="709" w:firstLine="0"/>
        <w:jc w:val="left"/>
        <w:rPr>
          <w:rFonts w:ascii="Times New Roman" w:hAnsi="Times New Roman"/>
          <w:b/>
          <w:color w:val="auto"/>
          <w:sz w:val="24"/>
          <w:szCs w:val="24"/>
        </w:rPr>
      </w:pPr>
      <w:r w:rsidRPr="00061E49">
        <w:rPr>
          <w:rFonts w:ascii="Times New Roman" w:hAnsi="Times New Roman"/>
          <w:b/>
          <w:color w:val="auto"/>
          <w:sz w:val="24"/>
          <w:szCs w:val="24"/>
        </w:rPr>
        <w:t xml:space="preserve">Основное содержание духовно­нравственного развития, воспитания </w:t>
      </w:r>
      <w:proofErr w:type="gramStart"/>
      <w:r w:rsidRPr="00061E49">
        <w:rPr>
          <w:rFonts w:ascii="Times New Roman" w:hAnsi="Times New Roman"/>
          <w:b/>
          <w:color w:val="auto"/>
          <w:sz w:val="24"/>
          <w:szCs w:val="24"/>
        </w:rPr>
        <w:t>обучающихся</w:t>
      </w:r>
      <w:proofErr w:type="gramEnd"/>
      <w:r w:rsidRPr="00061E49">
        <w:rPr>
          <w:rFonts w:ascii="Times New Roman" w:hAnsi="Times New Roman"/>
          <w:b/>
          <w:color w:val="auto"/>
          <w:sz w:val="24"/>
          <w:szCs w:val="24"/>
        </w:rPr>
        <w:t xml:space="preserve"> </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Гражданско-патриотическое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элементарные представления о политическом устройстве </w:t>
      </w:r>
      <w:r w:rsidRPr="00061E49">
        <w:rPr>
          <w:rFonts w:ascii="Times New Roman" w:hAnsi="Times New Roman"/>
          <w:color w:val="auto"/>
          <w:spacing w:val="2"/>
          <w:sz w:val="24"/>
          <w:szCs w:val="24"/>
        </w:rPr>
        <w:t xml:space="preserve">Российского государства, его институтах, их роли в жизни </w:t>
      </w:r>
      <w:r w:rsidRPr="00061E49">
        <w:rPr>
          <w:rFonts w:ascii="Times New Roman" w:hAnsi="Times New Roman"/>
          <w:color w:val="auto"/>
          <w:sz w:val="24"/>
          <w:szCs w:val="24"/>
        </w:rPr>
        <w:t>общества, важнейших законах государства;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61E49">
        <w:rPr>
          <w:rFonts w:ascii="Times New Roman" w:hAnsi="Times New Roman"/>
          <w:color w:val="auto"/>
          <w:sz w:val="24"/>
          <w:szCs w:val="24"/>
        </w:rPr>
        <w:t>в котором находится образовательная организация;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интерес к государственным праздникам и важнейшим </w:t>
      </w:r>
      <w:r w:rsidRPr="00061E49">
        <w:rPr>
          <w:rFonts w:ascii="Times New Roman" w:hAnsi="Times New Roman"/>
          <w:color w:val="auto"/>
          <w:sz w:val="24"/>
          <w:szCs w:val="24"/>
        </w:rPr>
        <w:t xml:space="preserve">событиям в жизни России, субъекта Российской Федерации, </w:t>
      </w:r>
      <w:r w:rsidRPr="00061E49">
        <w:rPr>
          <w:rFonts w:ascii="Times New Roman" w:hAnsi="Times New Roman"/>
          <w:color w:val="auto"/>
          <w:spacing w:val="2"/>
          <w:sz w:val="24"/>
          <w:szCs w:val="24"/>
        </w:rPr>
        <w:t>края (населенного пункта), в котором находится образова</w:t>
      </w:r>
      <w:r w:rsidRPr="00061E49">
        <w:rPr>
          <w:rFonts w:ascii="Times New Roman" w:hAnsi="Times New Roman"/>
          <w:color w:val="auto"/>
          <w:sz w:val="24"/>
          <w:szCs w:val="24"/>
        </w:rPr>
        <w:t>тельная организация;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ценностное отношение к своему национальному языку </w:t>
      </w:r>
      <w:r w:rsidRPr="00061E49">
        <w:rPr>
          <w:rFonts w:ascii="Times New Roman" w:hAnsi="Times New Roman"/>
          <w:color w:val="auto"/>
          <w:sz w:val="24"/>
          <w:szCs w:val="24"/>
        </w:rPr>
        <w:t>и культуре;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первоначальные представления о национальных героях и </w:t>
      </w:r>
      <w:r w:rsidRPr="00061E49">
        <w:rPr>
          <w:rFonts w:ascii="Times New Roman" w:hAnsi="Times New Roman"/>
          <w:color w:val="auto"/>
          <w:sz w:val="24"/>
          <w:szCs w:val="24"/>
        </w:rPr>
        <w:t>важнейших событиях истории Росс</w:t>
      </w:r>
      <w:proofErr w:type="gramStart"/>
      <w:r w:rsidRPr="00061E49">
        <w:rPr>
          <w:rFonts w:ascii="Times New Roman" w:hAnsi="Times New Roman"/>
          <w:color w:val="auto"/>
          <w:sz w:val="24"/>
          <w:szCs w:val="24"/>
        </w:rPr>
        <w:t>ии и ее</w:t>
      </w:r>
      <w:proofErr w:type="gramEnd"/>
      <w:r w:rsidRPr="00061E49">
        <w:rPr>
          <w:rFonts w:ascii="Times New Roman" w:hAnsi="Times New Roman"/>
          <w:color w:val="auto"/>
          <w:sz w:val="24"/>
          <w:szCs w:val="24"/>
        </w:rPr>
        <w:t xml:space="preserve"> народов;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Нравственное и духовное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духовных ценностях народов России;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бережное, гуманное отношение ко всему живому;</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Воспитание положительного отношения к труду и творчеству:</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уважение к труду и творчеству старших и сверстников;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представления об основных профессиях;</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ценностное отношение к учебе как виду творческой деятельности;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представления о современной экономике;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первоначальные навыки коллективной работы, в том </w:t>
      </w:r>
      <w:r w:rsidRPr="00061E49">
        <w:rPr>
          <w:rFonts w:ascii="Times New Roman" w:hAnsi="Times New Roman"/>
          <w:color w:val="auto"/>
          <w:sz w:val="24"/>
          <w:szCs w:val="24"/>
        </w:rPr>
        <w:t>числе при разработке и реализации учебных и учебно­трудовых проектов;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умение проявлять дисциплинированность, последователь</w:t>
      </w:r>
      <w:r w:rsidRPr="00061E49">
        <w:rPr>
          <w:rFonts w:ascii="Times New Roman" w:hAnsi="Times New Roman"/>
          <w:color w:val="auto"/>
          <w:sz w:val="24"/>
          <w:szCs w:val="24"/>
        </w:rPr>
        <w:t>ность и настойчивость в выполнении учебных и учебно­трудовых заданий;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умение соблюдать порядок на рабочем месте;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бережное отношение к результатам своего труда, труда </w:t>
      </w:r>
      <w:r w:rsidRPr="00061E49">
        <w:rPr>
          <w:rFonts w:ascii="Times New Roman" w:hAnsi="Times New Roman"/>
          <w:color w:val="auto"/>
          <w:sz w:val="24"/>
          <w:szCs w:val="24"/>
        </w:rPr>
        <w:t>других людей, к школьному имуществу, учебникам, личным вещам;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Интеллектуальное воспитание: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интерес к познанию нового;</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уважение интеллектуального труда, людям науки, представителям творческих профессий;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навыки работы с научной информацией;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первоначальный опыт организации и реализации учебно-исследовательских проектов;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Здоровьесберегающее воспитание: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lastRenderedPageBreak/>
        <w:t>формирование начальных представлений о культуре здорового образа жизни;</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отрицательное отношение к </w:t>
      </w:r>
      <w:r w:rsidRPr="00061E4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Социокультурное и медиакультурное воспитание: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первичный опыт социального партнерства и межпоколенного диалога;</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Культуротворческое и эстетическое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первоначальные представления об эстетических идеалах и ценностях; </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проявление и развитие индивидуальных творческих способностей;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способность формулировать собственные эстетические предпочтения;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представления о душевной и физической красоте человека;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начальные представления об искусстве народов России;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интерес к чтению, произведениям искусства, детским </w:t>
      </w:r>
      <w:r w:rsidRPr="00061E49">
        <w:rPr>
          <w:rFonts w:ascii="Times New Roman" w:hAnsi="Times New Roman"/>
          <w:color w:val="auto"/>
          <w:sz w:val="24"/>
          <w:szCs w:val="24"/>
        </w:rPr>
        <w:t>спектаклям, концертам, выставкам, музыке;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интерес к занятиям художественным творчеством;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стремление к опрятному внешнему виду;</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отрицательное отношение к некрасивым поступкам и неряшливости.</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 xml:space="preserve">Правовое воспитание и культура безопасности: </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первоначальные представления о правах, свободах и обязанностях человека</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lastRenderedPageBreak/>
        <w:t>интерес к общественным явлениям, понимание активной роли человека в обществе;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стремление активно участвовать в делах класса, школы, семьи, своего села, города;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умение отвечать за свои поступки;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об информационной безопасности;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представления о возможном негативном влиянии на мо</w:t>
      </w:r>
      <w:r w:rsidRPr="00061E49">
        <w:rPr>
          <w:rFonts w:ascii="Times New Roman" w:hAnsi="Times New Roman"/>
          <w:color w:val="auto"/>
          <w:spacing w:val="2"/>
          <w:sz w:val="24"/>
          <w:szCs w:val="24"/>
        </w:rPr>
        <w:t xml:space="preserve">рально­психологическое состояние человека компьютерных </w:t>
      </w:r>
      <w:r w:rsidRPr="00061E49">
        <w:rPr>
          <w:rFonts w:ascii="Times New Roman" w:hAnsi="Times New Roman"/>
          <w:color w:val="auto"/>
          <w:sz w:val="24"/>
          <w:szCs w:val="24"/>
        </w:rPr>
        <w:t>игр, кинофильмов, телевизионных передач, рекламы;</w:t>
      </w:r>
    </w:p>
    <w:p w:rsidR="00C948B4" w:rsidRPr="00061E49" w:rsidRDefault="00C948B4" w:rsidP="00061E49">
      <w:pPr>
        <w:pStyle w:val="afff5"/>
        <w:spacing w:line="276" w:lineRule="auto"/>
        <w:ind w:firstLine="709"/>
        <w:rPr>
          <w:rFonts w:ascii="Times New Roman" w:hAnsi="Times New Roman"/>
          <w:b/>
          <w:bCs/>
          <w:i/>
          <w:iCs/>
          <w:color w:val="auto"/>
          <w:sz w:val="24"/>
          <w:szCs w:val="24"/>
        </w:rPr>
      </w:pPr>
      <w:r w:rsidRPr="00061E49">
        <w:rPr>
          <w:rFonts w:ascii="Times New Roman" w:hAnsi="Times New Roman"/>
          <w:color w:val="auto"/>
          <w:sz w:val="24"/>
          <w:szCs w:val="24"/>
        </w:rPr>
        <w:t>элементарные представления о девиантном и делинквентном поведении.</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Воспитание семейных ценностей: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знание правил поведение в семье, понимание необходимости их выполнения;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представление о семейных ролях, правах и обязанностях членов семьи;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знание истории, ценностей и традиций своей семьи;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уважительное, заботливое отношение к родителям, прародителям, сестрам и братьям;</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948B4" w:rsidRPr="00061E49" w:rsidRDefault="00C948B4" w:rsidP="00061E49">
      <w:pPr>
        <w:pStyle w:val="afff5"/>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Формирование коммуникативной культуры:</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первоначальные знания о безопасном общении в Интернете;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ценностные представления о родном языке;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элементарные представления о современных технологиях коммуникации;</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элементарные навыки межкультурной коммуникации; </w:t>
      </w:r>
    </w:p>
    <w:p w:rsidR="00C948B4" w:rsidRPr="00061E49" w:rsidRDefault="00C948B4" w:rsidP="00061E49">
      <w:pPr>
        <w:pStyle w:val="afff5"/>
        <w:widowControl w:val="0"/>
        <w:spacing w:line="276" w:lineRule="auto"/>
        <w:ind w:firstLine="709"/>
        <w:rPr>
          <w:rFonts w:ascii="Times New Roman" w:hAnsi="Times New Roman"/>
          <w:color w:val="auto"/>
          <w:spacing w:val="2"/>
          <w:sz w:val="24"/>
          <w:szCs w:val="24"/>
          <w:u w:val="single"/>
        </w:rPr>
      </w:pPr>
      <w:r w:rsidRPr="00061E49">
        <w:rPr>
          <w:rFonts w:ascii="Times New Roman" w:hAnsi="Times New Roman"/>
          <w:color w:val="auto"/>
          <w:spacing w:val="2"/>
          <w:sz w:val="24"/>
          <w:szCs w:val="24"/>
          <w:u w:val="single"/>
        </w:rPr>
        <w:t>Экологическое воспитание:</w:t>
      </w:r>
    </w:p>
    <w:p w:rsidR="00C948B4" w:rsidRPr="00061E49" w:rsidRDefault="00C948B4" w:rsidP="00061E49">
      <w:pPr>
        <w:pStyle w:val="afff5"/>
        <w:widowControl w:val="0"/>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развитие интереса к природе, природным явлениям и </w:t>
      </w:r>
      <w:r w:rsidRPr="00061E49">
        <w:rPr>
          <w:rFonts w:ascii="Times New Roman" w:hAnsi="Times New Roman"/>
          <w:color w:val="auto"/>
          <w:sz w:val="24"/>
          <w:szCs w:val="24"/>
        </w:rPr>
        <w:t>формам жизни, понимание активной роли человека в природе;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ценностное отношение к природе и всем формам жизни;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элементарный опыт природоохранительной деятельности;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бережное отношение к растениям и животным;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понимание взаимосвязи здоровья человека и экологической культуры;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элементарные знания законодательства в области защиты окружающей среды.</w:t>
      </w:r>
    </w:p>
    <w:p w:rsidR="00C948B4" w:rsidRPr="00061E49" w:rsidRDefault="00C948B4" w:rsidP="00061E49">
      <w:pPr>
        <w:pStyle w:val="afff5"/>
        <w:spacing w:line="276" w:lineRule="auto"/>
        <w:ind w:firstLine="709"/>
        <w:rPr>
          <w:rFonts w:ascii="Times New Roman" w:hAnsi="Times New Roman"/>
          <w:b/>
          <w:color w:val="auto"/>
          <w:sz w:val="24"/>
          <w:szCs w:val="24"/>
        </w:rPr>
      </w:pPr>
      <w:r w:rsidRPr="00061E49">
        <w:rPr>
          <w:rFonts w:ascii="Times New Roman" w:hAnsi="Times New Roman"/>
          <w:b/>
          <w:color w:val="auto"/>
          <w:sz w:val="24"/>
          <w:szCs w:val="24"/>
        </w:rPr>
        <w:t xml:space="preserve">Виды деятельности и формы занятий с </w:t>
      </w:r>
      <w:proofErr w:type="gramStart"/>
      <w:r w:rsidRPr="00061E49">
        <w:rPr>
          <w:rFonts w:ascii="Times New Roman" w:hAnsi="Times New Roman"/>
          <w:b/>
          <w:color w:val="auto"/>
          <w:sz w:val="24"/>
          <w:szCs w:val="24"/>
        </w:rPr>
        <w:t>обучающимися</w:t>
      </w:r>
      <w:proofErr w:type="gramEnd"/>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Гражданско-патриотическое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получают первоначальные представления о Конституции</w:t>
      </w:r>
      <w:r w:rsidRPr="00061E49">
        <w:rPr>
          <w:rFonts w:ascii="Times New Roman" w:hAnsi="Times New Roman"/>
          <w:color w:val="auto"/>
          <w:spacing w:val="-2"/>
          <w:sz w:val="24"/>
          <w:szCs w:val="24"/>
        </w:rPr>
        <w:br/>
        <w:t>Российской Федерации, знакомятся с государственной сим</w:t>
      </w:r>
      <w:r w:rsidRPr="00061E49">
        <w:rPr>
          <w:rFonts w:ascii="Times New Roman" w:hAnsi="Times New Roman"/>
          <w:color w:val="auto"/>
          <w:sz w:val="24"/>
          <w:szCs w:val="24"/>
        </w:rPr>
        <w:t xml:space="preserve">воликой – Гербом, Флагом Российской Федерации, гербом и флагом субъекта Российской Федерации, в котором </w:t>
      </w:r>
      <w:r w:rsidRPr="00061E49">
        <w:rPr>
          <w:rFonts w:ascii="Times New Roman" w:hAnsi="Times New Roman"/>
          <w:color w:val="auto"/>
          <w:sz w:val="24"/>
          <w:szCs w:val="24"/>
        </w:rPr>
        <w:lastRenderedPageBreak/>
        <w:t>нахо</w:t>
      </w:r>
      <w:r w:rsidRPr="00061E49">
        <w:rPr>
          <w:rFonts w:ascii="Times New Roman" w:hAnsi="Times New Roman"/>
          <w:color w:val="auto"/>
          <w:spacing w:val="2"/>
          <w:sz w:val="24"/>
          <w:szCs w:val="24"/>
        </w:rPr>
        <w:t xml:space="preserve">дится образовательная организация (на плакатах, картинах, </w:t>
      </w:r>
      <w:r w:rsidRPr="00061E49">
        <w:rPr>
          <w:rFonts w:ascii="Times New Roman" w:hAnsi="Times New Roman"/>
          <w:color w:val="auto"/>
          <w:sz w:val="24"/>
          <w:szCs w:val="24"/>
        </w:rPr>
        <w:t xml:space="preserve">в процессе бесед, чтения книг, </w:t>
      </w:r>
      <w:r w:rsidRPr="00061E49">
        <w:rPr>
          <w:rFonts w:ascii="Times New Roman" w:hAnsi="Times New Roman"/>
          <w:color w:val="auto"/>
          <w:spacing w:val="-2"/>
          <w:sz w:val="24"/>
          <w:szCs w:val="24"/>
        </w:rPr>
        <w:t>изучения основных и вариативных учебных дисциплин</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061E49">
        <w:rPr>
          <w:rFonts w:ascii="Times New Roman" w:hAnsi="Times New Roman"/>
          <w:color w:val="auto"/>
          <w:spacing w:val="2"/>
          <w:sz w:val="24"/>
          <w:szCs w:val="24"/>
        </w:rPr>
        <w:t>местам, сюжетно­ролевых игр гражданского и историко­</w:t>
      </w:r>
      <w:r w:rsidRPr="00061E49">
        <w:rPr>
          <w:rFonts w:ascii="Times New Roman" w:hAnsi="Times New Roman"/>
          <w:color w:val="auto"/>
          <w:spacing w:val="2"/>
          <w:sz w:val="24"/>
          <w:szCs w:val="24"/>
        </w:rPr>
        <w:br/>
      </w:r>
      <w:r w:rsidRPr="00061E4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z w:val="24"/>
          <w:szCs w:val="24"/>
        </w:rPr>
        <w:t>знакомятся с историей и культурой родного края, на</w:t>
      </w:r>
      <w:r w:rsidRPr="00061E49">
        <w:rPr>
          <w:rFonts w:ascii="Times New Roman" w:hAnsi="Times New Roman"/>
          <w:color w:val="auto"/>
          <w:spacing w:val="-2"/>
          <w:sz w:val="24"/>
          <w:szCs w:val="24"/>
        </w:rPr>
        <w:t>родным творчеством, этнокультурными традициями, фолькло</w:t>
      </w:r>
      <w:r w:rsidRPr="00061E49">
        <w:rPr>
          <w:rFonts w:ascii="Times New Roman" w:hAnsi="Times New Roman"/>
          <w:color w:val="auto"/>
          <w:sz w:val="24"/>
          <w:szCs w:val="24"/>
        </w:rPr>
        <w:t xml:space="preserve">ром, особенностями быта народов России (в процессе бесед, </w:t>
      </w:r>
      <w:r w:rsidRPr="00061E49">
        <w:rPr>
          <w:rFonts w:ascii="Times New Roman" w:hAnsi="Times New Roman"/>
          <w:color w:val="auto"/>
          <w:spacing w:val="2"/>
          <w:sz w:val="24"/>
          <w:szCs w:val="24"/>
        </w:rPr>
        <w:t xml:space="preserve">сюжетно­ролевых игр, просмотра кинофильмов, творческих </w:t>
      </w:r>
      <w:r w:rsidRPr="00061E4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знакомятся с деятельностью общественных организа</w:t>
      </w:r>
      <w:r w:rsidRPr="00061E49">
        <w:rPr>
          <w:rFonts w:ascii="Times New Roman" w:hAnsi="Times New Roman"/>
          <w:color w:val="auto"/>
          <w:sz w:val="24"/>
          <w:szCs w:val="24"/>
        </w:rPr>
        <w:t>ций патриотической и гражданской направленности</w:t>
      </w:r>
      <w:r w:rsidRPr="00061E49">
        <w:rPr>
          <w:rFonts w:ascii="Times New Roman" w:hAnsi="Times New Roman"/>
          <w:color w:val="auto"/>
          <w:spacing w:val="2"/>
          <w:sz w:val="24"/>
          <w:szCs w:val="24"/>
        </w:rPr>
        <w:t xml:space="preserve"> (в процессе посильного участия в социальных </w:t>
      </w:r>
      <w:r w:rsidRPr="00061E4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участвуют в просмотре учебных фильмов, отрывков из ху</w:t>
      </w:r>
      <w:r w:rsidRPr="00061E4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061E4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получают первоначальный опыт межкультурной ком</w:t>
      </w:r>
      <w:r w:rsidRPr="00061E4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061E49">
        <w:rPr>
          <w:rFonts w:ascii="Times New Roman" w:hAnsi="Times New Roman"/>
          <w:color w:val="auto"/>
          <w:sz w:val="24"/>
          <w:szCs w:val="24"/>
        </w:rPr>
        <w:t>ших собой достойные примеры гражданственности и патриотизма;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Нравственное и духовное воспитание: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proofErr w:type="gramStart"/>
      <w:r w:rsidRPr="00061E49">
        <w:rPr>
          <w:rFonts w:ascii="Times New Roman" w:hAnsi="Times New Roman"/>
          <w:color w:val="auto"/>
          <w:spacing w:val="-2"/>
          <w:sz w:val="24"/>
          <w:szCs w:val="24"/>
        </w:rPr>
        <w:t>получают первоначальные представления о базовых цен</w:t>
      </w:r>
      <w:r w:rsidRPr="00061E4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061E49">
        <w:rPr>
          <w:rFonts w:ascii="Times New Roman" w:hAnsi="Times New Roman"/>
          <w:color w:val="auto"/>
          <w:spacing w:val="-2"/>
          <w:sz w:val="24"/>
          <w:szCs w:val="24"/>
        </w:rPr>
        <w:t xml:space="preserve">такой, как театральные постановки, литературно­музыкальные </w:t>
      </w:r>
      <w:r w:rsidRPr="00061E49">
        <w:rPr>
          <w:rFonts w:ascii="Times New Roman" w:hAnsi="Times New Roman"/>
          <w:color w:val="auto"/>
          <w:spacing w:val="2"/>
          <w:sz w:val="24"/>
          <w:szCs w:val="24"/>
        </w:rPr>
        <w:t>композиции, художественные выставки и</w:t>
      </w:r>
      <w:r w:rsidRPr="00061E49">
        <w:rPr>
          <w:rFonts w:ascii="Times New Roman" w:hAnsi="Times New Roman"/>
          <w:color w:val="auto"/>
          <w:spacing w:val="2"/>
          <w:sz w:val="24"/>
          <w:szCs w:val="24"/>
        </w:rPr>
        <w:t> </w:t>
      </w:r>
      <w:r w:rsidRPr="00061E49">
        <w:rPr>
          <w:rFonts w:ascii="Times New Roman" w:hAnsi="Times New Roman"/>
          <w:color w:val="auto"/>
          <w:spacing w:val="2"/>
          <w:sz w:val="24"/>
          <w:szCs w:val="24"/>
        </w:rPr>
        <w:t xml:space="preserve">других мероприятий, отражающих </w:t>
      </w:r>
      <w:r w:rsidRPr="00061E49">
        <w:rPr>
          <w:rFonts w:ascii="Times New Roman" w:hAnsi="Times New Roman"/>
          <w:color w:val="auto"/>
          <w:spacing w:val="-2"/>
          <w:sz w:val="24"/>
          <w:szCs w:val="24"/>
        </w:rPr>
        <w:t>культурные и духовные традиции народов России);</w:t>
      </w:r>
      <w:proofErr w:type="gramEnd"/>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участвуют в проведении уроков этики, внеурочных меро</w:t>
      </w:r>
      <w:r w:rsidRPr="00061E49">
        <w:rPr>
          <w:rFonts w:ascii="Times New Roman" w:hAnsi="Times New Roman"/>
          <w:color w:val="auto"/>
          <w:spacing w:val="2"/>
          <w:sz w:val="24"/>
          <w:szCs w:val="24"/>
        </w:rPr>
        <w:t>приятий, направленных на формирование представлений</w:t>
      </w:r>
      <w:r w:rsidRPr="00061E49">
        <w:rPr>
          <w:rFonts w:ascii="Times New Roman" w:hAnsi="Times New Roman"/>
          <w:color w:val="auto"/>
          <w:sz w:val="24"/>
          <w:szCs w:val="24"/>
        </w:rPr>
        <w:t xml:space="preserve"> о нормах морально­нравственного поведения, игровых </w:t>
      </w:r>
      <w:r w:rsidRPr="00061E49">
        <w:rPr>
          <w:rFonts w:ascii="Times New Roman" w:hAnsi="Times New Roman"/>
          <w:color w:val="auto"/>
          <w:sz w:val="24"/>
          <w:szCs w:val="24"/>
        </w:rPr>
        <w:lastRenderedPageBreak/>
        <w:t>программах, позволяющих школьникам приобретать опыт ролевого нравственного взаимодействия;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061E49">
        <w:rPr>
          <w:rFonts w:ascii="Times New Roman" w:hAnsi="Times New Roman"/>
          <w:color w:val="auto"/>
          <w:spacing w:val="2"/>
          <w:sz w:val="24"/>
          <w:szCs w:val="24"/>
        </w:rPr>
        <w:t>детям, взрослым, обучаются дружной игре, взаимной под</w:t>
      </w:r>
      <w:r w:rsidRPr="00061E49">
        <w:rPr>
          <w:rFonts w:ascii="Times New Roman" w:hAnsi="Times New Roman"/>
          <w:color w:val="auto"/>
          <w:sz w:val="24"/>
          <w:szCs w:val="24"/>
        </w:rPr>
        <w:t>держке, участвуют в коллективных играх, приобретают опыта совместной деятельности;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принимают посильное участие в делах благотворительности, мило</w:t>
      </w:r>
      <w:r w:rsidRPr="00061E49">
        <w:rPr>
          <w:rFonts w:ascii="Times New Roman" w:hAnsi="Times New Roman"/>
          <w:color w:val="auto"/>
          <w:sz w:val="24"/>
          <w:szCs w:val="24"/>
        </w:rPr>
        <w:t xml:space="preserve">сердия, в оказании помощи </w:t>
      </w:r>
      <w:proofErr w:type="gramStart"/>
      <w:r w:rsidRPr="00061E49">
        <w:rPr>
          <w:rFonts w:ascii="Times New Roman" w:hAnsi="Times New Roman"/>
          <w:color w:val="auto"/>
          <w:sz w:val="24"/>
          <w:szCs w:val="24"/>
        </w:rPr>
        <w:t>нуждающимся</w:t>
      </w:r>
      <w:proofErr w:type="gramEnd"/>
      <w:r w:rsidRPr="00061E49">
        <w:rPr>
          <w:rFonts w:ascii="Times New Roman" w:hAnsi="Times New Roman"/>
          <w:color w:val="auto"/>
          <w:sz w:val="24"/>
          <w:szCs w:val="24"/>
        </w:rPr>
        <w:t>, заботе о животных, других живых существах, природе.</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Воспитание положительного отношения к труду и творчеству:</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получают первоначальные представления о роли</w:t>
      </w:r>
      <w:r w:rsidRPr="00061E4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знакомятся с профессиями своих родителей (законных </w:t>
      </w:r>
      <w:r w:rsidRPr="00061E49">
        <w:rPr>
          <w:rFonts w:ascii="Times New Roman" w:hAnsi="Times New Roman"/>
          <w:color w:val="auto"/>
          <w:spacing w:val="-2"/>
          <w:sz w:val="24"/>
          <w:szCs w:val="24"/>
        </w:rPr>
        <w:t>представителей) и прародителей, участвуют в организации и про</w:t>
      </w:r>
      <w:r w:rsidRPr="00061E49">
        <w:rPr>
          <w:rFonts w:ascii="Times New Roman" w:hAnsi="Times New Roman"/>
          <w:color w:val="auto"/>
          <w:sz w:val="24"/>
          <w:szCs w:val="24"/>
        </w:rPr>
        <w:t>ведении презентаций «Труд наших родных»;</w:t>
      </w:r>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061E49">
        <w:rPr>
          <w:rFonts w:ascii="Times New Roman" w:hAnsi="Times New Roman"/>
          <w:color w:val="auto"/>
          <w:sz w:val="24"/>
          <w:szCs w:val="24"/>
        </w:rPr>
        <w:t> </w:t>
      </w:r>
      <w:r w:rsidRPr="00061E49">
        <w:rPr>
          <w:rFonts w:ascii="Times New Roman" w:hAnsi="Times New Roman"/>
          <w:color w:val="auto"/>
          <w:sz w:val="24"/>
          <w:szCs w:val="24"/>
        </w:rPr>
        <w:t>т.</w:t>
      </w:r>
      <w:r w:rsidRPr="00061E49">
        <w:rPr>
          <w:rFonts w:ascii="Times New Roman" w:hAnsi="Times New Roman"/>
          <w:color w:val="auto"/>
          <w:sz w:val="24"/>
          <w:szCs w:val="24"/>
        </w:rPr>
        <w:t> </w:t>
      </w:r>
      <w:r w:rsidRPr="00061E49">
        <w:rPr>
          <w:rFonts w:ascii="Times New Roman" w:hAnsi="Times New Roman"/>
          <w:color w:val="auto"/>
          <w:sz w:val="24"/>
          <w:szCs w:val="24"/>
        </w:rPr>
        <w:t>д.), раскры</w:t>
      </w:r>
      <w:r w:rsidRPr="00061E49">
        <w:rPr>
          <w:rFonts w:ascii="Times New Roman" w:hAnsi="Times New Roman"/>
          <w:color w:val="auto"/>
          <w:spacing w:val="2"/>
          <w:sz w:val="24"/>
          <w:szCs w:val="24"/>
        </w:rPr>
        <w:t xml:space="preserve">вающих перед детьми широкий спектр профессиональной </w:t>
      </w:r>
      <w:r w:rsidRPr="00061E49">
        <w:rPr>
          <w:rFonts w:ascii="Times New Roman" w:hAnsi="Times New Roman"/>
          <w:color w:val="auto"/>
          <w:sz w:val="24"/>
          <w:szCs w:val="24"/>
        </w:rPr>
        <w:t>и трудовой деятельности);</w:t>
      </w:r>
      <w:proofErr w:type="gramEnd"/>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приобретают опыт уважительного и творческого отно</w:t>
      </w:r>
      <w:r w:rsidRPr="00061E49">
        <w:rPr>
          <w:rFonts w:ascii="Times New Roman" w:hAnsi="Times New Roman"/>
          <w:color w:val="auto"/>
          <w:spacing w:val="2"/>
          <w:sz w:val="24"/>
          <w:szCs w:val="24"/>
        </w:rPr>
        <w:t>шения к учебному труду (посредством презентации учеб</w:t>
      </w:r>
      <w:r w:rsidRPr="00061E4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осваивают навыки творческого применения знаний, полу</w:t>
      </w:r>
      <w:r w:rsidRPr="00061E4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приобретают начальный опыт участия в различных </w:t>
      </w:r>
      <w:r w:rsidRPr="00061E49">
        <w:rPr>
          <w:rFonts w:ascii="Times New Roman" w:hAnsi="Times New Roman"/>
          <w:color w:val="auto"/>
          <w:sz w:val="24"/>
          <w:szCs w:val="24"/>
        </w:rPr>
        <w:t>видах общественно полезной деятельности на базе образова</w:t>
      </w:r>
      <w:r w:rsidRPr="00061E49">
        <w:rPr>
          <w:rFonts w:ascii="Times New Roman" w:hAnsi="Times New Roman"/>
          <w:color w:val="auto"/>
          <w:spacing w:val="-2"/>
          <w:sz w:val="24"/>
          <w:szCs w:val="24"/>
        </w:rPr>
        <w:t xml:space="preserve">тельной организации и взаимодействующих с ним организаций </w:t>
      </w:r>
      <w:r w:rsidRPr="00061E49">
        <w:rPr>
          <w:rFonts w:ascii="Times New Roman" w:hAnsi="Times New Roman"/>
          <w:color w:val="auto"/>
          <w:spacing w:val="2"/>
          <w:sz w:val="24"/>
          <w:szCs w:val="24"/>
        </w:rPr>
        <w:t>дополнительного образования, других социальных институ</w:t>
      </w:r>
      <w:r w:rsidRPr="00061E49">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061E49">
        <w:rPr>
          <w:rFonts w:ascii="Times New Roman" w:hAnsi="Times New Roman"/>
          <w:color w:val="auto"/>
          <w:sz w:val="24"/>
          <w:szCs w:val="24"/>
        </w:rPr>
        <w:t>объединений</w:t>
      </w:r>
      <w:proofErr w:type="gramEnd"/>
      <w:r w:rsidRPr="00061E49">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приобретают умения и навыки самообслуживания в шко</w:t>
      </w:r>
      <w:r w:rsidRPr="00061E49">
        <w:rPr>
          <w:rFonts w:ascii="Times New Roman" w:hAnsi="Times New Roman"/>
          <w:color w:val="auto"/>
          <w:sz w:val="24"/>
          <w:szCs w:val="24"/>
        </w:rPr>
        <w:t>ле и дома;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участвуют во встречах и беседах с выпускниками своей </w:t>
      </w:r>
      <w:r w:rsidRPr="00061E4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lastRenderedPageBreak/>
        <w:t>Интеллектуальное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получают первоначальные представления о роли зна</w:t>
      </w:r>
      <w:r w:rsidRPr="00061E4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948B4" w:rsidRPr="00061E49" w:rsidRDefault="00C948B4" w:rsidP="00061E49">
      <w:pPr>
        <w:pStyle w:val="afff5"/>
        <w:widowControl w:val="0"/>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948B4" w:rsidRPr="00061E49" w:rsidRDefault="00C948B4" w:rsidP="00061E49">
      <w:pPr>
        <w:pStyle w:val="afff5"/>
        <w:widowControl w:val="0"/>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061E49">
        <w:rPr>
          <w:rFonts w:ascii="Times New Roman" w:hAnsi="Times New Roman"/>
          <w:color w:val="auto"/>
          <w:spacing w:val="2"/>
          <w:sz w:val="24"/>
          <w:szCs w:val="24"/>
        </w:rPr>
        <w:t xml:space="preserve">вающих перед детьми широкий спектр интеллектуальной </w:t>
      </w:r>
      <w:r w:rsidRPr="00061E49">
        <w:rPr>
          <w:rFonts w:ascii="Times New Roman" w:hAnsi="Times New Roman"/>
          <w:color w:val="auto"/>
          <w:sz w:val="24"/>
          <w:szCs w:val="24"/>
        </w:rPr>
        <w:t>деятельности);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b/>
          <w:color w:val="auto"/>
          <w:spacing w:val="2"/>
          <w:sz w:val="24"/>
          <w:szCs w:val="24"/>
        </w:rPr>
        <w:t>Здоровьесберегающее воспитание</w:t>
      </w:r>
      <w:r w:rsidRPr="00061E49">
        <w:rPr>
          <w:rFonts w:ascii="Times New Roman" w:hAnsi="Times New Roman"/>
          <w:color w:val="auto"/>
          <w:spacing w:val="2"/>
          <w:sz w:val="24"/>
          <w:szCs w:val="24"/>
        </w:rPr>
        <w:t>:</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получают первоначальные представления о</w:t>
      </w:r>
      <w:r w:rsidRPr="00061E4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061E4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получают элементарные представления о первой доврачебной помощи пострадавшим;</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061E49">
        <w:rPr>
          <w:rFonts w:ascii="Times New Roman" w:hAnsi="Times New Roman"/>
          <w:sz w:val="24"/>
          <w:szCs w:val="24"/>
        </w:rPr>
        <w:t>интернет-зависимости</w:t>
      </w:r>
      <w:proofErr w:type="gramEnd"/>
      <w:r w:rsidRPr="00061E49">
        <w:rPr>
          <w:rFonts w:ascii="Times New Roman" w:hAnsi="Times New Roman"/>
          <w:sz w:val="24"/>
          <w:szCs w:val="24"/>
        </w:rPr>
        <w:t>,  алкоголизме и др., как факторах, ограничивающих свободу личности;</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Социокультурное и медиакультурное воспитание:</w:t>
      </w:r>
    </w:p>
    <w:p w:rsidR="00C948B4" w:rsidRPr="00061E49" w:rsidRDefault="00C948B4" w:rsidP="00061E49">
      <w:pPr>
        <w:pStyle w:val="afff5"/>
        <w:spacing w:line="276" w:lineRule="auto"/>
        <w:ind w:firstLine="709"/>
        <w:rPr>
          <w:rFonts w:ascii="Times New Roman" w:hAnsi="Times New Roman"/>
          <w:color w:val="auto"/>
          <w:spacing w:val="2"/>
          <w:sz w:val="24"/>
          <w:szCs w:val="24"/>
        </w:rPr>
      </w:pPr>
      <w:proofErr w:type="gramStart"/>
      <w:r w:rsidRPr="00061E4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приобретают первичные навыки</w:t>
      </w:r>
      <w:r w:rsidRPr="00061E4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Культуротворческое и эстетическое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061E49">
        <w:rPr>
          <w:rFonts w:ascii="Times New Roman" w:hAnsi="Times New Roman"/>
          <w:color w:val="auto"/>
          <w:spacing w:val="2"/>
          <w:sz w:val="24"/>
          <w:szCs w:val="24"/>
        </w:rPr>
        <w:t xml:space="preserve">деятельности, внеклассных мероприятий, включая шефство </w:t>
      </w:r>
      <w:r w:rsidRPr="00061E4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061E49">
        <w:rPr>
          <w:rFonts w:ascii="Times New Roman" w:hAnsi="Times New Roman"/>
          <w:color w:val="auto"/>
          <w:spacing w:val="2"/>
          <w:sz w:val="24"/>
          <w:szCs w:val="24"/>
        </w:rPr>
        <w:t xml:space="preserve">ных народных ярмарок, фестивалей народного творчества, </w:t>
      </w:r>
      <w:r w:rsidRPr="00061E49">
        <w:rPr>
          <w:rFonts w:ascii="Times New Roman" w:hAnsi="Times New Roman"/>
          <w:color w:val="auto"/>
          <w:sz w:val="24"/>
          <w:szCs w:val="24"/>
        </w:rPr>
        <w:t>тематических выставок);</w:t>
      </w:r>
      <w:proofErr w:type="gramEnd"/>
    </w:p>
    <w:p w:rsidR="00C948B4" w:rsidRPr="00061E49" w:rsidRDefault="00C948B4" w:rsidP="00061E49">
      <w:pPr>
        <w:pStyle w:val="afff5"/>
        <w:spacing w:line="276" w:lineRule="auto"/>
        <w:ind w:firstLine="709"/>
        <w:rPr>
          <w:rFonts w:ascii="Times New Roman" w:hAnsi="Times New Roman"/>
          <w:color w:val="auto"/>
          <w:sz w:val="24"/>
          <w:szCs w:val="24"/>
        </w:rPr>
      </w:pPr>
      <w:proofErr w:type="gramStart"/>
      <w:r w:rsidRPr="00061E49">
        <w:rPr>
          <w:rFonts w:ascii="Times New Roman" w:hAnsi="Times New Roman"/>
          <w:color w:val="auto"/>
          <w:spacing w:val="2"/>
          <w:sz w:val="24"/>
          <w:szCs w:val="24"/>
        </w:rPr>
        <w:lastRenderedPageBreak/>
        <w:t xml:space="preserve">осваивают навыки видеть прекрасное в окружающем </w:t>
      </w:r>
      <w:r w:rsidRPr="00061E4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61E49">
        <w:rPr>
          <w:rFonts w:ascii="Times New Roman" w:hAnsi="Times New Roman"/>
          <w:color w:val="auto"/>
          <w:spacing w:val="2"/>
          <w:sz w:val="24"/>
          <w:szCs w:val="24"/>
        </w:rPr>
        <w:t xml:space="preserve">фильмов, фрагментов художественных фильмов о природе, </w:t>
      </w:r>
      <w:r w:rsidRPr="00061E49">
        <w:rPr>
          <w:rFonts w:ascii="Times New Roman" w:hAnsi="Times New Roman"/>
          <w:color w:val="auto"/>
          <w:sz w:val="24"/>
          <w:szCs w:val="24"/>
        </w:rPr>
        <w:t>городских и сельских ландшафтах;</w:t>
      </w:r>
      <w:proofErr w:type="gramEnd"/>
      <w:r w:rsidRPr="00061E49">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C948B4" w:rsidRPr="00061E49" w:rsidRDefault="00C948B4" w:rsidP="00061E49">
      <w:pPr>
        <w:pStyle w:val="afff5"/>
        <w:spacing w:line="276" w:lineRule="auto"/>
        <w:ind w:firstLine="709"/>
        <w:rPr>
          <w:rFonts w:ascii="Times New Roman" w:hAnsi="Times New Roman"/>
          <w:color w:val="auto"/>
          <w:spacing w:val="-2"/>
          <w:sz w:val="24"/>
          <w:szCs w:val="24"/>
        </w:rPr>
      </w:pPr>
      <w:proofErr w:type="gramStart"/>
      <w:r w:rsidRPr="00061E4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061E49">
        <w:rPr>
          <w:rFonts w:ascii="Times New Roman" w:hAnsi="Times New Roman"/>
          <w:color w:val="auto"/>
          <w:sz w:val="24"/>
          <w:szCs w:val="24"/>
        </w:rPr>
        <w:t xml:space="preserve">различать добро и зло, красивое и безобразное, </w:t>
      </w:r>
      <w:r w:rsidRPr="00061E49">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061E49">
        <w:rPr>
          <w:rFonts w:ascii="Times New Roman" w:hAnsi="Times New Roman"/>
          <w:color w:val="auto"/>
          <w:spacing w:val="-2"/>
          <w:sz w:val="24"/>
          <w:szCs w:val="24"/>
        </w:rPr>
        <w:t xml:space="preserve">. д.); </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pacing w:val="-3"/>
          <w:sz w:val="24"/>
          <w:szCs w:val="24"/>
        </w:rPr>
      </w:pPr>
      <w:r w:rsidRPr="00061E4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061E49">
        <w:rPr>
          <w:rFonts w:ascii="Times New Roman" w:hAnsi="Times New Roman"/>
          <w:color w:val="auto"/>
          <w:spacing w:val="2"/>
          <w:sz w:val="24"/>
          <w:szCs w:val="24"/>
        </w:rPr>
        <w:t xml:space="preserve">ности, реализации культурно­досуговых программ, включая </w:t>
      </w:r>
      <w:r w:rsidRPr="00061E4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участвуют в художественном оформлении помещений.</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 xml:space="preserve">Правовое воспитание и культура безопасности: </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061E49">
        <w:rPr>
          <w:rFonts w:ascii="Times New Roman" w:hAnsi="Times New Roman"/>
          <w:color w:val="auto"/>
          <w:sz w:val="24"/>
          <w:szCs w:val="24"/>
        </w:rPr>
        <w:t>детско­</w:t>
      </w:r>
      <w:r w:rsidRPr="00061E4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061E49">
        <w:rPr>
          <w:rFonts w:ascii="Times New Roman" w:hAnsi="Times New Roman"/>
          <w:color w:val="auto"/>
          <w:sz w:val="24"/>
          <w:szCs w:val="24"/>
        </w:rPr>
        <w:t>проектах и мероприятиях, проводимых детско­юношескими организациями);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Воспитание семейных ценностей: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061E4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061E4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расширят опыт позитивного взаимодействия в семье </w:t>
      </w:r>
      <w:r w:rsidRPr="00061E49">
        <w:rPr>
          <w:rFonts w:ascii="Times New Roman" w:hAnsi="Times New Roman"/>
          <w:color w:val="auto"/>
          <w:spacing w:val="2"/>
          <w:sz w:val="24"/>
          <w:szCs w:val="24"/>
        </w:rPr>
        <w:t xml:space="preserve">(в процессе проведения открытых семейных праздников, </w:t>
      </w:r>
      <w:r w:rsidRPr="00061E49">
        <w:rPr>
          <w:rFonts w:ascii="Times New Roman" w:hAnsi="Times New Roman"/>
          <w:color w:val="auto"/>
          <w:sz w:val="24"/>
          <w:szCs w:val="24"/>
        </w:rPr>
        <w:t>выполнения и презентации совместно с родителями (закон</w:t>
      </w:r>
      <w:r w:rsidRPr="00061E49">
        <w:rPr>
          <w:rFonts w:ascii="Times New Roman" w:hAnsi="Times New Roman"/>
          <w:color w:val="auto"/>
          <w:spacing w:val="2"/>
          <w:sz w:val="24"/>
          <w:szCs w:val="24"/>
        </w:rPr>
        <w:t xml:space="preserve">ными представителями) творческих проектов, проведения </w:t>
      </w:r>
      <w:r w:rsidRPr="00061E49">
        <w:rPr>
          <w:rFonts w:ascii="Times New Roman" w:hAnsi="Times New Roman"/>
          <w:color w:val="auto"/>
          <w:sz w:val="24"/>
          <w:szCs w:val="24"/>
        </w:rPr>
        <w:t>других мероприятий, раскрывающих историю семьи, воспи</w:t>
      </w:r>
      <w:r w:rsidRPr="00061E49">
        <w:rPr>
          <w:rFonts w:ascii="Times New Roman" w:hAnsi="Times New Roman"/>
          <w:color w:val="auto"/>
          <w:spacing w:val="2"/>
          <w:sz w:val="24"/>
          <w:szCs w:val="24"/>
        </w:rPr>
        <w:t xml:space="preserve">тывающих уважение к старшему поколению, укрепляющих </w:t>
      </w:r>
      <w:r w:rsidRPr="00061E49">
        <w:rPr>
          <w:rFonts w:ascii="Times New Roman" w:hAnsi="Times New Roman"/>
          <w:color w:val="auto"/>
          <w:sz w:val="24"/>
          <w:szCs w:val="24"/>
        </w:rPr>
        <w:t>преемственность между поколениями);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Формирование коммуникативной культуры: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получают первоначальные представления о ценности и возможностях родного языка</w:t>
      </w:r>
      <w:r w:rsidRPr="00061E49">
        <w:rPr>
          <w:rFonts w:ascii="Times New Roman" w:hAnsi="Times New Roman"/>
          <w:color w:val="auto"/>
          <w:spacing w:val="2"/>
          <w:sz w:val="24"/>
          <w:szCs w:val="24"/>
        </w:rPr>
        <w:t>, об истории родного языка, его особенностях и месте в мире (</w:t>
      </w:r>
      <w:r w:rsidRPr="00061E4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lastRenderedPageBreak/>
        <w:t>Экологическое воспитание:</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061E49">
        <w:rPr>
          <w:rFonts w:ascii="Times New Roman" w:hAnsi="Times New Roman"/>
          <w:color w:val="auto"/>
          <w:spacing w:val="-2"/>
          <w:sz w:val="24"/>
          <w:szCs w:val="24"/>
        </w:rPr>
        <w:t xml:space="preserve">культуре народов России, других стран, нормах экологической </w:t>
      </w:r>
      <w:r w:rsidRPr="00061E4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948B4" w:rsidRPr="00061E49" w:rsidRDefault="00C948B4" w:rsidP="00061E49">
      <w:pPr>
        <w:pStyle w:val="afff5"/>
        <w:spacing w:line="276" w:lineRule="auto"/>
        <w:ind w:firstLine="709"/>
        <w:rPr>
          <w:rFonts w:ascii="Times New Roman" w:hAnsi="Times New Roman"/>
          <w:color w:val="auto"/>
          <w:spacing w:val="-4"/>
          <w:sz w:val="24"/>
          <w:szCs w:val="24"/>
        </w:rPr>
      </w:pPr>
      <w:r w:rsidRPr="00061E4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948B4" w:rsidRPr="00061E49" w:rsidRDefault="00C948B4" w:rsidP="00061E49">
      <w:pPr>
        <w:pStyle w:val="afff5"/>
        <w:spacing w:line="276" w:lineRule="auto"/>
        <w:ind w:firstLine="709"/>
        <w:rPr>
          <w:rFonts w:ascii="Times New Roman" w:hAnsi="Times New Roman"/>
          <w:color w:val="auto"/>
          <w:spacing w:val="-5"/>
          <w:sz w:val="24"/>
          <w:szCs w:val="24"/>
        </w:rPr>
      </w:pPr>
      <w:r w:rsidRPr="00061E4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061E49">
        <w:rPr>
          <w:rFonts w:ascii="Times New Roman" w:hAnsi="Times New Roman"/>
          <w:color w:val="auto"/>
          <w:sz w:val="24"/>
          <w:szCs w:val="24"/>
        </w:rPr>
        <w:t xml:space="preserve">клумб, очистка доступных территорий от мусора, подкормка </w:t>
      </w:r>
      <w:r w:rsidRPr="00061E4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061E49">
        <w:rPr>
          <w:rFonts w:ascii="Times New Roman" w:hAnsi="Times New Roman"/>
          <w:color w:val="auto"/>
          <w:sz w:val="24"/>
          <w:szCs w:val="24"/>
        </w:rPr>
        <w:t xml:space="preserve"> посильное участие в деятельности детско­юношеских организаций);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при поддержке школы усваивают в семье позитивные образцы взаимодействия </w:t>
      </w:r>
      <w:r w:rsidRPr="00061E4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061E49">
        <w:rPr>
          <w:rFonts w:ascii="Times New Roman" w:hAnsi="Times New Roman"/>
          <w:color w:val="auto"/>
          <w:spacing w:val="-2"/>
          <w:sz w:val="24"/>
          <w:szCs w:val="24"/>
        </w:rPr>
        <w:t xml:space="preserve"> о животных и растениях, участвуют вместе с родителями (закон</w:t>
      </w:r>
      <w:r w:rsidRPr="00061E49">
        <w:rPr>
          <w:rFonts w:ascii="Times New Roman" w:hAnsi="Times New Roman"/>
          <w:color w:val="auto"/>
          <w:sz w:val="24"/>
          <w:szCs w:val="24"/>
        </w:rPr>
        <w:t>ными представителями) в экологических мероприятиях по месту жительства;</w:t>
      </w:r>
    </w:p>
    <w:p w:rsidR="00C948B4" w:rsidRPr="00061E49" w:rsidRDefault="00C948B4" w:rsidP="00061E49">
      <w:pPr>
        <w:pStyle w:val="af4"/>
        <w:ind w:firstLine="709"/>
        <w:rPr>
          <w:rFonts w:ascii="Times New Roman" w:hAnsi="Times New Roman"/>
          <w:sz w:val="24"/>
          <w:szCs w:val="24"/>
        </w:rPr>
      </w:pPr>
      <w:r w:rsidRPr="00061E49">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C948B4" w:rsidRPr="00061E49" w:rsidTr="00C948B4">
        <w:tc>
          <w:tcPr>
            <w:tcW w:w="2088" w:type="dxa"/>
          </w:tcPr>
          <w:p w:rsidR="00C948B4" w:rsidRPr="00061E49" w:rsidRDefault="00C948B4" w:rsidP="00061E49">
            <w:pPr>
              <w:ind w:firstLine="709"/>
              <w:jc w:val="both"/>
              <w:rPr>
                <w:rFonts w:ascii="Times New Roman" w:hAnsi="Times New Roman" w:cs="Times New Roman"/>
                <w:b/>
                <w:sz w:val="24"/>
                <w:szCs w:val="24"/>
              </w:rPr>
            </w:pPr>
            <w:r w:rsidRPr="00061E49">
              <w:rPr>
                <w:rFonts w:ascii="Times New Roman" w:hAnsi="Times New Roman" w:cs="Times New Roman"/>
                <w:b/>
                <w:sz w:val="24"/>
                <w:szCs w:val="24"/>
              </w:rPr>
              <w:t>Задача</w:t>
            </w:r>
          </w:p>
        </w:tc>
        <w:tc>
          <w:tcPr>
            <w:tcW w:w="7482" w:type="dxa"/>
          </w:tcPr>
          <w:p w:rsidR="00C948B4" w:rsidRPr="00061E49" w:rsidRDefault="00C948B4" w:rsidP="00061E49">
            <w:pPr>
              <w:ind w:firstLine="709"/>
              <w:jc w:val="both"/>
              <w:rPr>
                <w:rFonts w:ascii="Times New Roman" w:hAnsi="Times New Roman" w:cs="Times New Roman"/>
                <w:b/>
                <w:sz w:val="24"/>
                <w:szCs w:val="24"/>
              </w:rPr>
            </w:pPr>
            <w:r w:rsidRPr="00061E49">
              <w:rPr>
                <w:rFonts w:ascii="Times New Roman" w:hAnsi="Times New Roman" w:cs="Times New Roman"/>
                <w:b/>
                <w:sz w:val="24"/>
                <w:szCs w:val="24"/>
              </w:rPr>
              <w:t>Примерный перечень мероприятий</w:t>
            </w: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1. </w:t>
            </w:r>
            <w:r w:rsidRPr="00061E49">
              <w:rPr>
                <w:rFonts w:ascii="Times New Roman" w:hAnsi="Times New Roman" w:cs="Times New Roman"/>
                <w:iCs/>
                <w:sz w:val="24"/>
                <w:szCs w:val="24"/>
              </w:rPr>
              <w:t>Знакомство с культурой семейных отношений</w:t>
            </w:r>
          </w:p>
          <w:p w:rsidR="00C948B4" w:rsidRPr="00061E49" w:rsidRDefault="00C948B4" w:rsidP="00061E49">
            <w:pPr>
              <w:ind w:firstLine="709"/>
              <w:jc w:val="both"/>
              <w:rPr>
                <w:rFonts w:ascii="Times New Roman" w:hAnsi="Times New Roman" w:cs="Times New Roman"/>
                <w:sz w:val="24"/>
                <w:szCs w:val="24"/>
              </w:rPr>
            </w:pPr>
          </w:p>
        </w:tc>
        <w:tc>
          <w:tcPr>
            <w:tcW w:w="7482"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Беседы: «Мой дом», «</w:t>
            </w:r>
            <w:proofErr w:type="gramStart"/>
            <w:r w:rsidRPr="00061E49">
              <w:rPr>
                <w:rFonts w:ascii="Times New Roman" w:hAnsi="Times New Roman" w:cs="Times New Roman"/>
                <w:sz w:val="24"/>
                <w:szCs w:val="24"/>
              </w:rPr>
              <w:t>Тепло</w:t>
            </w:r>
            <w:proofErr w:type="gramEnd"/>
            <w:r w:rsidRPr="00061E49">
              <w:rPr>
                <w:rFonts w:ascii="Times New Roman" w:hAnsi="Times New Roman" w:cs="Times New Roman"/>
                <w:sz w:val="24"/>
                <w:szCs w:val="24"/>
              </w:rPr>
              <w:t xml:space="preserve"> отчего дома», «Мои семейные обязанности»,  «Что значит любить маму (папу)».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Домашние задания-практикумы: «Ласковые слова маме», «</w:t>
            </w:r>
            <w:proofErr w:type="gramStart"/>
            <w:r w:rsidRPr="00061E49">
              <w:rPr>
                <w:rFonts w:ascii="Times New Roman" w:hAnsi="Times New Roman" w:cs="Times New Roman"/>
                <w:sz w:val="24"/>
                <w:szCs w:val="24"/>
              </w:rPr>
              <w:t>Приятное</w:t>
            </w:r>
            <w:proofErr w:type="gramEnd"/>
            <w:r w:rsidRPr="00061E49">
              <w:rPr>
                <w:rFonts w:ascii="Times New Roman" w:hAnsi="Times New Roman" w:cs="Times New Roman"/>
                <w:sz w:val="24"/>
                <w:szCs w:val="24"/>
              </w:rPr>
              <w:t xml:space="preserve"> для братишки», «Игры с младшим братом».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Ролевые игры: «Праздник в семье», «Мамины помощники».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Проигрывание сюжетов: «Как утешить плачущего малыша», «Как поднять настроение маме».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Праздники в школе и дома: «У нас гости», «Праздник вежливости».</w:t>
            </w: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2. </w:t>
            </w:r>
            <w:r w:rsidRPr="00061E49">
              <w:rPr>
                <w:rFonts w:ascii="Times New Roman" w:hAnsi="Times New Roman" w:cs="Times New Roman"/>
                <w:iCs/>
                <w:sz w:val="24"/>
                <w:szCs w:val="24"/>
              </w:rPr>
              <w:t>Формирование культуры отношений к природе</w:t>
            </w:r>
          </w:p>
        </w:tc>
        <w:tc>
          <w:tcPr>
            <w:tcW w:w="7482"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Усвоение понятий «красивое», «уродливое», «безобразное», «экология», «природа», «гигиена», «атмосфера». Наблюдение за явлениями природы и их описание в слове (стихи), музыке (песни), живописи.</w:t>
            </w: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iCs/>
                <w:sz w:val="24"/>
                <w:szCs w:val="24"/>
              </w:rPr>
              <w:t>3. Приобщение к русской национальной культуре</w:t>
            </w:r>
          </w:p>
        </w:tc>
        <w:tc>
          <w:tcPr>
            <w:tcW w:w="7482"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Проведение традиционных славянских праздников.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Конкурсы сказок, услышанных от бабушки.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Исполнение русских частушек, народных песен.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Русские национальные игры.</w:t>
            </w: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iCs/>
                <w:sz w:val="24"/>
                <w:szCs w:val="24"/>
              </w:rPr>
              <w:t xml:space="preserve">4. Формирование качеств, от </w:t>
            </w:r>
            <w:r w:rsidRPr="00061E49">
              <w:rPr>
                <w:rFonts w:ascii="Times New Roman" w:hAnsi="Times New Roman" w:cs="Times New Roman"/>
                <w:iCs/>
                <w:sz w:val="24"/>
                <w:szCs w:val="24"/>
              </w:rPr>
              <w:lastRenderedPageBreak/>
              <w:t>которых зависит культура поведения</w:t>
            </w:r>
          </w:p>
        </w:tc>
        <w:tc>
          <w:tcPr>
            <w:tcW w:w="7482"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Понятия: «правдивость», «честность», «ответственность», </w:t>
            </w:r>
            <w:r w:rsidRPr="00061E49">
              <w:rPr>
                <w:rFonts w:ascii="Times New Roman" w:hAnsi="Times New Roman" w:cs="Times New Roman"/>
                <w:sz w:val="24"/>
                <w:szCs w:val="24"/>
              </w:rPr>
              <w:lastRenderedPageBreak/>
              <w:t>«отзывчивость», «вежливость», «исполнительность», «инициатива».</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Беседы: «Кого мы называем добрым», «Кого мы называем честным», «Я и мы», «Мы все умеем сами».</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Проигрывание сюжетов.</w:t>
            </w: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iCs/>
                <w:sz w:val="24"/>
                <w:szCs w:val="24"/>
              </w:rPr>
              <w:lastRenderedPageBreak/>
              <w:t>5. Организация здорового образа жизни</w:t>
            </w:r>
          </w:p>
          <w:p w:rsidR="00C948B4" w:rsidRPr="00061E49" w:rsidRDefault="00C948B4" w:rsidP="00061E49">
            <w:pPr>
              <w:ind w:firstLine="709"/>
              <w:jc w:val="both"/>
              <w:rPr>
                <w:rFonts w:ascii="Times New Roman" w:hAnsi="Times New Roman" w:cs="Times New Roman"/>
                <w:sz w:val="24"/>
                <w:szCs w:val="24"/>
              </w:rPr>
            </w:pPr>
          </w:p>
        </w:tc>
        <w:tc>
          <w:tcPr>
            <w:tcW w:w="7482" w:type="dxa"/>
          </w:tcPr>
          <w:p w:rsidR="00C948B4" w:rsidRPr="00061E49" w:rsidRDefault="00C948B4" w:rsidP="00061E49">
            <w:pPr>
              <w:pStyle w:val="af4"/>
              <w:rPr>
                <w:rFonts w:ascii="Times New Roman" w:hAnsi="Times New Roman"/>
                <w:sz w:val="24"/>
                <w:szCs w:val="24"/>
              </w:rPr>
            </w:pPr>
            <w:r w:rsidRPr="00061E49">
              <w:rPr>
                <w:rFonts w:ascii="Times New Roman" w:hAnsi="Times New Roman"/>
                <w:sz w:val="24"/>
                <w:szCs w:val="24"/>
              </w:rPr>
              <w:t>Раскрытие понятий «здоровье», «образ жизни», «режим», «традиции».</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Беседы: «Твой режим дня».</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Практические занятия: изобразить на бумаге «дорогу к победе над собой», отмечая успехи и неудачи (шаг вперед, шаг назад); набрать 50 баллов за четверть.</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Игра «Как стать нехворайкой».</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Конкурсы: «Звуки в природе», «Чудо-дерево»; рассказы детей о любимых занятиях.</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Вечера дружбы детей.</w:t>
            </w: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iCs/>
                <w:sz w:val="24"/>
                <w:szCs w:val="24"/>
              </w:rPr>
              <w:t>6.Воспитание умения видеть прекрасное и безобразное в жизни людей</w:t>
            </w:r>
          </w:p>
        </w:tc>
        <w:tc>
          <w:tcPr>
            <w:tcW w:w="7482"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Беседы и наблюдения: «Лицо человека», «Фигура человека», «Душа человека», «Дела человека», «Как стать красивым и обаятельным».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Занятия-практикумы: «Как помочь товарищу, если он попал в беду», «Что такое красивый поступок», «Как опрятно и красиво одеваться».</w:t>
            </w:r>
          </w:p>
          <w:p w:rsidR="00C948B4" w:rsidRPr="00061E49" w:rsidRDefault="00C948B4" w:rsidP="00061E49">
            <w:pPr>
              <w:ind w:firstLine="709"/>
              <w:jc w:val="both"/>
              <w:rPr>
                <w:rFonts w:ascii="Times New Roman" w:hAnsi="Times New Roman" w:cs="Times New Roman"/>
                <w:sz w:val="24"/>
                <w:szCs w:val="24"/>
              </w:rPr>
            </w:pPr>
          </w:p>
        </w:tc>
      </w:tr>
      <w:tr w:rsidR="00C948B4" w:rsidRPr="00061E49" w:rsidTr="00C948B4">
        <w:tc>
          <w:tcPr>
            <w:tcW w:w="2088"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noProof/>
                <w:sz w:val="24"/>
                <w:szCs w:val="24"/>
              </w:rPr>
              <w:t>7.</w:t>
            </w:r>
            <w:r w:rsidRPr="00061E49">
              <w:rPr>
                <w:rFonts w:ascii="Times New Roman" w:hAnsi="Times New Roman" w:cs="Times New Roman"/>
                <w:iCs/>
                <w:sz w:val="24"/>
                <w:szCs w:val="24"/>
              </w:rPr>
              <w:t>Формирование культуры отношений между полами</w:t>
            </w:r>
          </w:p>
        </w:tc>
        <w:tc>
          <w:tcPr>
            <w:tcW w:w="7482" w:type="dxa"/>
          </w:tcPr>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Беседы. «Особенности поведения девочек и мальчиков».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Занятия-практикумы: «Уступи девочке место», «Помоги ей в физической работе», «Защити девочку от обидчиков», «Говори с мальчиком уважительно», «Благодари его за помощь».</w:t>
            </w:r>
          </w:p>
        </w:tc>
      </w:tr>
      <w:tr w:rsidR="00C948B4" w:rsidRPr="00061E49" w:rsidTr="00C948B4">
        <w:tc>
          <w:tcPr>
            <w:tcW w:w="2088" w:type="dxa"/>
          </w:tcPr>
          <w:p w:rsidR="00C948B4" w:rsidRPr="00061E49" w:rsidRDefault="00C948B4" w:rsidP="00061E49">
            <w:pPr>
              <w:jc w:val="both"/>
              <w:rPr>
                <w:rFonts w:ascii="Times New Roman" w:hAnsi="Times New Roman" w:cs="Times New Roman"/>
                <w:iCs/>
                <w:sz w:val="24"/>
                <w:szCs w:val="24"/>
              </w:rPr>
            </w:pPr>
            <w:r w:rsidRPr="00061E49">
              <w:rPr>
                <w:rFonts w:ascii="Times New Roman" w:hAnsi="Times New Roman" w:cs="Times New Roman"/>
                <w:iCs/>
                <w:noProof/>
                <w:sz w:val="24"/>
                <w:szCs w:val="24"/>
              </w:rPr>
              <w:t>8.</w:t>
            </w:r>
            <w:r w:rsidRPr="00061E49">
              <w:rPr>
                <w:rFonts w:ascii="Times New Roman" w:hAnsi="Times New Roman" w:cs="Times New Roman"/>
                <w:iCs/>
                <w:sz w:val="24"/>
                <w:szCs w:val="24"/>
              </w:rPr>
              <w:t xml:space="preserve"> Формирование культуры поведения</w:t>
            </w:r>
          </w:p>
          <w:p w:rsidR="00C948B4" w:rsidRPr="00061E49" w:rsidRDefault="00C948B4" w:rsidP="00061E49">
            <w:pPr>
              <w:ind w:firstLine="709"/>
              <w:jc w:val="both"/>
              <w:rPr>
                <w:rFonts w:ascii="Times New Roman" w:hAnsi="Times New Roman" w:cs="Times New Roman"/>
                <w:sz w:val="24"/>
                <w:szCs w:val="24"/>
              </w:rPr>
            </w:pPr>
          </w:p>
        </w:tc>
        <w:tc>
          <w:tcPr>
            <w:tcW w:w="7482" w:type="dxa"/>
          </w:tcPr>
          <w:p w:rsidR="00C948B4" w:rsidRPr="00061E49" w:rsidRDefault="00C948B4" w:rsidP="00061E49">
            <w:pPr>
              <w:pStyle w:val="af4"/>
              <w:rPr>
                <w:rFonts w:ascii="Times New Roman" w:hAnsi="Times New Roman"/>
                <w:sz w:val="24"/>
                <w:szCs w:val="24"/>
              </w:rPr>
            </w:pPr>
            <w:r w:rsidRPr="00061E49">
              <w:rPr>
                <w:rFonts w:ascii="Times New Roman" w:hAnsi="Times New Roman"/>
                <w:sz w:val="24"/>
                <w:szCs w:val="24"/>
              </w:rPr>
              <w:t>Усвоение понятий «эстетичность», «сдержанность», «управление собой», «настойчивость», «долг», «порядочность».</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Беседы: </w:t>
            </w:r>
            <w:proofErr w:type="gramStart"/>
            <w:r w:rsidRPr="00061E49">
              <w:rPr>
                <w:rFonts w:ascii="Times New Roman" w:hAnsi="Times New Roman" w:cs="Times New Roman"/>
                <w:sz w:val="24"/>
                <w:szCs w:val="24"/>
              </w:rPr>
              <w:t xml:space="preserve">«Культура поведения», «Права ребенка» (по книге Ю.Яковлева «Ваши права, дети»), «Можно» и «нельзя» в жизни, «Настойчивость и упрямство» и др. </w:t>
            </w:r>
            <w:proofErr w:type="gramEnd"/>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Игра-упражнение «Давайте говорить друг другу комплементы».</w:t>
            </w:r>
          </w:p>
        </w:tc>
      </w:tr>
      <w:tr w:rsidR="00C948B4" w:rsidRPr="00061E49" w:rsidTr="00C948B4">
        <w:tc>
          <w:tcPr>
            <w:tcW w:w="2088" w:type="dxa"/>
          </w:tcPr>
          <w:p w:rsidR="00C948B4" w:rsidRPr="00061E49" w:rsidRDefault="00C948B4" w:rsidP="00061E49">
            <w:pPr>
              <w:jc w:val="both"/>
              <w:rPr>
                <w:rFonts w:ascii="Times New Roman" w:hAnsi="Times New Roman" w:cs="Times New Roman"/>
                <w:iCs/>
                <w:sz w:val="24"/>
                <w:szCs w:val="24"/>
              </w:rPr>
            </w:pPr>
            <w:r w:rsidRPr="00061E49">
              <w:rPr>
                <w:rFonts w:ascii="Times New Roman" w:hAnsi="Times New Roman" w:cs="Times New Roman"/>
                <w:iCs/>
                <w:noProof/>
                <w:sz w:val="24"/>
                <w:szCs w:val="24"/>
              </w:rPr>
              <w:t>9.</w:t>
            </w:r>
            <w:r w:rsidRPr="00061E49">
              <w:rPr>
                <w:rFonts w:ascii="Times New Roman" w:hAnsi="Times New Roman" w:cs="Times New Roman"/>
                <w:iCs/>
                <w:sz w:val="24"/>
                <w:szCs w:val="24"/>
              </w:rPr>
              <w:t xml:space="preserve"> Формирование культуры труда</w:t>
            </w:r>
          </w:p>
          <w:p w:rsidR="00C948B4" w:rsidRPr="00061E49" w:rsidRDefault="00C948B4" w:rsidP="00061E49">
            <w:pPr>
              <w:ind w:firstLine="709"/>
              <w:jc w:val="both"/>
              <w:rPr>
                <w:rFonts w:ascii="Times New Roman" w:hAnsi="Times New Roman" w:cs="Times New Roman"/>
                <w:sz w:val="24"/>
                <w:szCs w:val="24"/>
              </w:rPr>
            </w:pPr>
          </w:p>
        </w:tc>
        <w:tc>
          <w:tcPr>
            <w:tcW w:w="7482" w:type="dxa"/>
          </w:tcPr>
          <w:p w:rsidR="00C948B4" w:rsidRPr="00061E49" w:rsidRDefault="00C948B4" w:rsidP="00061E49">
            <w:pPr>
              <w:tabs>
                <w:tab w:val="num" w:pos="927"/>
              </w:tabs>
              <w:jc w:val="both"/>
              <w:rPr>
                <w:rFonts w:ascii="Times New Roman" w:hAnsi="Times New Roman" w:cs="Times New Roman"/>
                <w:sz w:val="24"/>
                <w:szCs w:val="24"/>
              </w:rPr>
            </w:pPr>
            <w:r w:rsidRPr="00061E49">
              <w:rPr>
                <w:rFonts w:ascii="Times New Roman" w:hAnsi="Times New Roman" w:cs="Times New Roman"/>
                <w:sz w:val="24"/>
                <w:szCs w:val="24"/>
              </w:rPr>
              <w:t xml:space="preserve">Беседы: «Умственный и физический труд». </w:t>
            </w:r>
            <w:proofErr w:type="gramStart"/>
            <w:r w:rsidRPr="00061E49">
              <w:rPr>
                <w:rFonts w:ascii="Times New Roman" w:hAnsi="Times New Roman" w:cs="Times New Roman"/>
                <w:sz w:val="24"/>
                <w:szCs w:val="24"/>
              </w:rPr>
              <w:t>«Необходимость труда», «Соотношение «хочу - могу - надо», «Правила учебного труда», «Тысяча профессий» и др.</w:t>
            </w:r>
            <w:proofErr w:type="gramEnd"/>
          </w:p>
          <w:p w:rsidR="00C948B4" w:rsidRPr="00061E49" w:rsidRDefault="00C948B4" w:rsidP="00061E49">
            <w:pPr>
              <w:tabs>
                <w:tab w:val="num" w:pos="927"/>
              </w:tabs>
              <w:jc w:val="both"/>
              <w:rPr>
                <w:rFonts w:ascii="Times New Roman" w:hAnsi="Times New Roman" w:cs="Times New Roman"/>
                <w:sz w:val="24"/>
                <w:szCs w:val="24"/>
              </w:rPr>
            </w:pPr>
            <w:r w:rsidRPr="00061E49">
              <w:rPr>
                <w:rFonts w:ascii="Times New Roman" w:hAnsi="Times New Roman" w:cs="Times New Roman"/>
                <w:sz w:val="24"/>
                <w:szCs w:val="24"/>
              </w:rPr>
              <w:t>Сюжетно-ролевые игры: «Наша улица», «Ремонтная мастерская», «Ферма», «Железная дорога» и др.</w:t>
            </w:r>
          </w:p>
          <w:p w:rsidR="00C948B4" w:rsidRPr="00061E49" w:rsidRDefault="00C948B4" w:rsidP="00061E49">
            <w:pPr>
              <w:tabs>
                <w:tab w:val="num" w:pos="927"/>
              </w:tabs>
              <w:jc w:val="both"/>
              <w:rPr>
                <w:rFonts w:ascii="Times New Roman" w:hAnsi="Times New Roman" w:cs="Times New Roman"/>
                <w:sz w:val="24"/>
                <w:szCs w:val="24"/>
              </w:rPr>
            </w:pPr>
            <w:r w:rsidRPr="00061E49">
              <w:rPr>
                <w:rFonts w:ascii="Times New Roman" w:hAnsi="Times New Roman" w:cs="Times New Roman"/>
                <w:sz w:val="24"/>
                <w:szCs w:val="24"/>
              </w:rPr>
              <w:t>Праздники в школе  и дома: «Праздник Букваря», «Книжкин праздник» и др.</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lastRenderedPageBreak/>
              <w:t>Домашние задания-практикумы: уход за садово-огородными растениями, животными, культура работы с ручным инструментом и др.</w:t>
            </w:r>
          </w:p>
        </w:tc>
      </w:tr>
      <w:tr w:rsidR="00C948B4" w:rsidRPr="00061E49" w:rsidTr="00C948B4">
        <w:tc>
          <w:tcPr>
            <w:tcW w:w="2088" w:type="dxa"/>
          </w:tcPr>
          <w:p w:rsidR="00C948B4" w:rsidRPr="00061E49" w:rsidRDefault="00C948B4" w:rsidP="00061E49">
            <w:pPr>
              <w:jc w:val="both"/>
              <w:rPr>
                <w:rFonts w:ascii="Times New Roman" w:hAnsi="Times New Roman" w:cs="Times New Roman"/>
                <w:iCs/>
                <w:sz w:val="24"/>
                <w:szCs w:val="24"/>
              </w:rPr>
            </w:pPr>
            <w:r w:rsidRPr="00061E49">
              <w:rPr>
                <w:rFonts w:ascii="Times New Roman" w:hAnsi="Times New Roman" w:cs="Times New Roman"/>
                <w:iCs/>
                <w:noProof/>
                <w:sz w:val="24"/>
                <w:szCs w:val="24"/>
              </w:rPr>
              <w:lastRenderedPageBreak/>
              <w:t>10.</w:t>
            </w:r>
            <w:r w:rsidRPr="00061E49">
              <w:rPr>
                <w:rFonts w:ascii="Times New Roman" w:hAnsi="Times New Roman" w:cs="Times New Roman"/>
                <w:iCs/>
                <w:sz w:val="24"/>
                <w:szCs w:val="24"/>
              </w:rPr>
              <w:t xml:space="preserve"> Формирование начал экономической культуры</w:t>
            </w:r>
          </w:p>
          <w:p w:rsidR="00C948B4" w:rsidRPr="00061E49" w:rsidRDefault="00C948B4" w:rsidP="00061E49">
            <w:pPr>
              <w:ind w:firstLine="709"/>
              <w:jc w:val="both"/>
              <w:rPr>
                <w:rFonts w:ascii="Times New Roman" w:hAnsi="Times New Roman" w:cs="Times New Roman"/>
                <w:sz w:val="24"/>
                <w:szCs w:val="24"/>
              </w:rPr>
            </w:pPr>
          </w:p>
        </w:tc>
        <w:tc>
          <w:tcPr>
            <w:tcW w:w="7482" w:type="dxa"/>
          </w:tcPr>
          <w:p w:rsidR="00C948B4" w:rsidRPr="00061E49" w:rsidRDefault="00C948B4" w:rsidP="00061E49">
            <w:pPr>
              <w:jc w:val="both"/>
              <w:rPr>
                <w:rFonts w:ascii="Times New Roman" w:hAnsi="Times New Roman" w:cs="Times New Roman"/>
                <w:sz w:val="24"/>
                <w:szCs w:val="24"/>
              </w:rPr>
            </w:pPr>
            <w:proofErr w:type="gramStart"/>
            <w:r w:rsidRPr="00061E49">
              <w:rPr>
                <w:rFonts w:ascii="Times New Roman" w:hAnsi="Times New Roman" w:cs="Times New Roman"/>
                <w:sz w:val="24"/>
                <w:szCs w:val="24"/>
              </w:rPr>
              <w:t>Знакомство с экономическими понятиями «стоимость», «деньги - товар», «покупка - продажа», «расход - доход», «экономия», «бережливость-расточительность».</w:t>
            </w:r>
            <w:proofErr w:type="gramEnd"/>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Беседы: «Что значит быть бережливым», «Сколько стоит твое здоровье», «Береги минуту».</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Ролевые игры: «Магазин», «Рынок», «Ярмарка», «Аукцион».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Конкурсы и общественные дела: «Береги хлеб», операция «Капля», экономия электроэнергии и др.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Школа «Хозяюшка». </w:t>
            </w:r>
          </w:p>
          <w:p w:rsidR="00C948B4" w:rsidRPr="00061E49" w:rsidRDefault="00C948B4" w:rsidP="00061E49">
            <w:pPr>
              <w:jc w:val="both"/>
              <w:rPr>
                <w:rFonts w:ascii="Times New Roman" w:hAnsi="Times New Roman" w:cs="Times New Roman"/>
                <w:sz w:val="24"/>
                <w:szCs w:val="24"/>
              </w:rPr>
            </w:pPr>
            <w:r w:rsidRPr="00061E49">
              <w:rPr>
                <w:rFonts w:ascii="Times New Roman" w:hAnsi="Times New Roman" w:cs="Times New Roman"/>
                <w:sz w:val="24"/>
                <w:szCs w:val="24"/>
              </w:rPr>
              <w:t>Практические занятия: цена вещей, расходы семьи и др.</w:t>
            </w:r>
          </w:p>
        </w:tc>
      </w:tr>
    </w:tbl>
    <w:p w:rsidR="00C948B4" w:rsidRPr="00061E49" w:rsidRDefault="00C948B4" w:rsidP="00061E49">
      <w:pPr>
        <w:pStyle w:val="af4"/>
        <w:ind w:firstLine="709"/>
        <w:rPr>
          <w:rFonts w:ascii="Times New Roman" w:hAnsi="Times New Roman"/>
          <w:sz w:val="24"/>
          <w:szCs w:val="24"/>
        </w:rPr>
      </w:pPr>
    </w:p>
    <w:p w:rsidR="00C948B4" w:rsidRPr="00061E49" w:rsidRDefault="00C948B4" w:rsidP="00061E49">
      <w:pPr>
        <w:pStyle w:val="af4"/>
        <w:ind w:left="709"/>
        <w:rPr>
          <w:rFonts w:ascii="Times New Roman" w:hAnsi="Times New Roman"/>
          <w:b/>
          <w:sz w:val="24"/>
          <w:szCs w:val="24"/>
        </w:rPr>
      </w:pPr>
      <w:r w:rsidRPr="00061E49">
        <w:rPr>
          <w:rFonts w:ascii="Times New Roman" w:hAnsi="Times New Roman"/>
          <w:b/>
          <w:sz w:val="24"/>
          <w:szCs w:val="24"/>
        </w:rPr>
        <w:t xml:space="preserve">.Модель организации работы по духовно-нравственному развитию, воспитанию </w:t>
      </w:r>
      <w:proofErr w:type="gramStart"/>
      <w:r w:rsidRPr="00061E49">
        <w:rPr>
          <w:rFonts w:ascii="Times New Roman" w:hAnsi="Times New Roman"/>
          <w:b/>
          <w:sz w:val="24"/>
          <w:szCs w:val="24"/>
        </w:rPr>
        <w:t>обучающихся</w:t>
      </w:r>
      <w:proofErr w:type="gramEnd"/>
    </w:p>
    <w:p w:rsidR="00C948B4" w:rsidRPr="00061E49" w:rsidRDefault="00C948B4" w:rsidP="00061E49">
      <w:pPr>
        <w:pStyle w:val="affffd"/>
        <w:spacing w:line="276" w:lineRule="auto"/>
        <w:ind w:firstLine="709"/>
        <w:rPr>
          <w:rFonts w:ascii="Times New Roman" w:hAnsi="Times New Roman"/>
          <w:sz w:val="24"/>
          <w:szCs w:val="24"/>
        </w:rPr>
      </w:pPr>
      <w:proofErr w:type="gramStart"/>
      <w:r w:rsidRPr="00061E49">
        <w:rPr>
          <w:rFonts w:ascii="Times New Roman" w:hAnsi="Times New Roman"/>
          <w:sz w:val="24"/>
          <w:szCs w:val="24"/>
        </w:rPr>
        <w:t>Организация работы по духовно-нравственному развитию, воспитанию и социализации обучающихся связана единой стратегией взаимодействия участников образовательной деятельности, реализуемой на следующих уровнях:</w:t>
      </w:r>
      <w:proofErr w:type="gramEnd"/>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 xml:space="preserve">- </w:t>
      </w:r>
      <w:proofErr w:type="gramStart"/>
      <w:r w:rsidRPr="00061E49">
        <w:rPr>
          <w:rFonts w:ascii="Times New Roman" w:hAnsi="Times New Roman"/>
          <w:sz w:val="24"/>
          <w:szCs w:val="24"/>
        </w:rPr>
        <w:t>научно-методологическом</w:t>
      </w:r>
      <w:proofErr w:type="gramEnd"/>
      <w:r w:rsidRPr="00061E49">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 xml:space="preserve">- </w:t>
      </w:r>
      <w:proofErr w:type="gramStart"/>
      <w:r w:rsidRPr="00061E49">
        <w:rPr>
          <w:rFonts w:ascii="Times New Roman" w:hAnsi="Times New Roman"/>
          <w:sz w:val="24"/>
          <w:szCs w:val="24"/>
        </w:rPr>
        <w:t>организационно-практическом</w:t>
      </w:r>
      <w:proofErr w:type="gramEnd"/>
      <w:r w:rsidRPr="00061E49">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 xml:space="preserve">Практическое взаимодействие осуществляется по </w:t>
      </w:r>
      <w:r w:rsidRPr="00061E49">
        <w:rPr>
          <w:rFonts w:ascii="Times New Roman" w:hAnsi="Times New Roman"/>
          <w:i/>
          <w:sz w:val="24"/>
          <w:szCs w:val="24"/>
        </w:rPr>
        <w:t>сетевому принципу</w:t>
      </w:r>
      <w:r w:rsidRPr="00061E4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w:t>
      </w:r>
      <w:r w:rsidRPr="00061E49">
        <w:rPr>
          <w:rFonts w:ascii="Times New Roman" w:hAnsi="Times New Roman"/>
          <w:sz w:val="24"/>
          <w:szCs w:val="24"/>
        </w:rPr>
        <w:lastRenderedPageBreak/>
        <w:t>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В процессе </w:t>
      </w:r>
      <w:proofErr w:type="gramStart"/>
      <w:r w:rsidRPr="00061E49">
        <w:rPr>
          <w:rFonts w:ascii="Times New Roman" w:hAnsi="Times New Roman" w:cs="Times New Roman"/>
          <w:sz w:val="24"/>
          <w:szCs w:val="24"/>
        </w:rPr>
        <w:t>реализации модели организации сетевого взаимодействия участников образовательной деятельности</w:t>
      </w:r>
      <w:proofErr w:type="gramEnd"/>
      <w:r w:rsidRPr="00061E49">
        <w:rPr>
          <w:rFonts w:ascii="Times New Roman" w:hAnsi="Times New Roman" w:cs="Times New Roman"/>
          <w:sz w:val="24"/>
          <w:szCs w:val="24"/>
        </w:rPr>
        <w:t xml:space="preserve">  МОУ «Турунтаевская районная гимназия» рождаются новые формы  внеурочной деятельности – общешкольные образовательные события: «Итанца – река моего детства»</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 xml:space="preserve"> «Моё село - Турунтаево», «День России», « День английского языка в школе Хогвартс». Появилась и новая форма работы с родителям</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 «Уроки семейной любви». Это способствует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образовательных событий и проектов духовно-нравственной и социокультурной направленности, предполагающих активное присоединение семей воспитанников к учебно-воспитательному процессу. Это способствует созданию эффективной системы общественного участия в управлении развитием гимназии. </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 xml:space="preserve">Базовым методологическим принципом </w:t>
      </w:r>
      <w:proofErr w:type="gramStart"/>
      <w:r w:rsidRPr="00061E49">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061E49">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948B4" w:rsidRPr="00061E49" w:rsidRDefault="00C948B4" w:rsidP="00061E49">
      <w:pPr>
        <w:pStyle w:val="affffd"/>
        <w:spacing w:line="276" w:lineRule="auto"/>
        <w:ind w:firstLine="709"/>
        <w:rPr>
          <w:rFonts w:ascii="Times New Roman" w:hAnsi="Times New Roman"/>
          <w:sz w:val="24"/>
          <w:szCs w:val="24"/>
        </w:rPr>
      </w:pPr>
      <w:r w:rsidRPr="00061E4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948B4" w:rsidRPr="00061E49" w:rsidRDefault="00C948B4" w:rsidP="00061E49">
      <w:pPr>
        <w:pStyle w:val="affffd"/>
        <w:spacing w:line="276" w:lineRule="auto"/>
        <w:ind w:firstLine="0"/>
        <w:rPr>
          <w:rFonts w:ascii="Times New Roman" w:hAnsi="Times New Roman"/>
          <w:b/>
          <w:sz w:val="24"/>
          <w:szCs w:val="24"/>
        </w:rPr>
      </w:pPr>
      <w:r w:rsidRPr="00061E49">
        <w:rPr>
          <w:rFonts w:ascii="Times New Roman" w:hAnsi="Times New Roman"/>
          <w:b/>
          <w:sz w:val="24"/>
          <w:szCs w:val="24"/>
        </w:rPr>
        <w:t>Принципы и особенности организации воспитания младших школьников</w:t>
      </w:r>
    </w:p>
    <w:p w:rsidR="00C948B4" w:rsidRPr="00061E49" w:rsidRDefault="00C948B4" w:rsidP="00061E49">
      <w:pPr>
        <w:pStyle w:val="afff3"/>
        <w:spacing w:line="276" w:lineRule="auto"/>
        <w:ind w:firstLine="709"/>
        <w:rPr>
          <w:rFonts w:ascii="Times New Roman" w:hAnsi="Times New Roman"/>
          <w:b/>
          <w:bCs/>
          <w:color w:val="auto"/>
          <w:sz w:val="24"/>
          <w:szCs w:val="24"/>
        </w:rPr>
      </w:pPr>
      <w:r w:rsidRPr="00061E49">
        <w:rPr>
          <w:rFonts w:ascii="Times New Roman" w:hAnsi="Times New Roman"/>
          <w:bCs/>
          <w:color w:val="auto"/>
          <w:spacing w:val="2"/>
          <w:sz w:val="24"/>
          <w:szCs w:val="24"/>
        </w:rPr>
        <w:t>Принцип ориентации на идеал.</w:t>
      </w:r>
      <w:r w:rsidRPr="00061E49">
        <w:rPr>
          <w:rFonts w:ascii="Times New Roman" w:hAnsi="Times New Roman"/>
          <w:color w:val="auto"/>
          <w:spacing w:val="2"/>
          <w:sz w:val="24"/>
          <w:szCs w:val="24"/>
        </w:rPr>
        <w:t xml:space="preserve"> Идеал – это высшая </w:t>
      </w:r>
      <w:r w:rsidRPr="00061E49">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061E49">
        <w:rPr>
          <w:rFonts w:ascii="Times New Roman" w:hAnsi="Times New Roman"/>
          <w:color w:val="auto"/>
          <w:sz w:val="24"/>
          <w:szCs w:val="24"/>
        </w:rPr>
        <w:t>должном</w:t>
      </w:r>
      <w:proofErr w:type="gramEnd"/>
      <w:r w:rsidRPr="00061E49">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061E49">
        <w:rPr>
          <w:rFonts w:ascii="Times New Roman" w:hAnsi="Times New Roman"/>
          <w:color w:val="auto"/>
          <w:spacing w:val="-2"/>
          <w:sz w:val="24"/>
          <w:szCs w:val="24"/>
        </w:rPr>
        <w:t xml:space="preserve">ческой жизни, духовно­нравственного и социального развития </w:t>
      </w:r>
      <w:r w:rsidRPr="00061E4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061E49">
        <w:rPr>
          <w:rFonts w:ascii="Times New Roman" w:hAnsi="Times New Roman"/>
          <w:color w:val="auto"/>
          <w:spacing w:val="2"/>
          <w:sz w:val="24"/>
          <w:szCs w:val="24"/>
        </w:rPr>
        <w:t>уклада школьной жизни, придают ему нравственные изме</w:t>
      </w:r>
      <w:r w:rsidRPr="00061E4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bCs/>
          <w:color w:val="auto"/>
          <w:spacing w:val="2"/>
          <w:sz w:val="24"/>
          <w:szCs w:val="24"/>
        </w:rPr>
        <w:t>Аксиологический принцип</w:t>
      </w:r>
      <w:r w:rsidRPr="00061E49">
        <w:rPr>
          <w:rFonts w:ascii="Times New Roman" w:hAnsi="Times New Roman"/>
          <w:bCs/>
          <w:i/>
          <w:color w:val="auto"/>
          <w:spacing w:val="2"/>
          <w:sz w:val="24"/>
          <w:szCs w:val="24"/>
        </w:rPr>
        <w:t>.</w:t>
      </w:r>
      <w:r w:rsidRPr="00061E4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061E49">
        <w:rPr>
          <w:rFonts w:ascii="Times New Roman" w:hAnsi="Times New Roman"/>
          <w:color w:val="auto"/>
          <w:sz w:val="24"/>
          <w:szCs w:val="24"/>
        </w:rPr>
        <w:t xml:space="preserve">питания и социализации личности младшего школьника. </w:t>
      </w:r>
      <w:r w:rsidRPr="00061E49">
        <w:rPr>
          <w:rFonts w:ascii="Times New Roman" w:hAnsi="Times New Roman"/>
          <w:color w:val="auto"/>
          <w:spacing w:val="2"/>
          <w:sz w:val="24"/>
          <w:szCs w:val="24"/>
        </w:rPr>
        <w:t>Педагогическая организация нравственного уклада школьной жизни начинается с определения той системы ценно</w:t>
      </w:r>
      <w:r w:rsidRPr="00061E4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w:t>
      </w:r>
      <w:r w:rsidRPr="00061E49">
        <w:rPr>
          <w:rFonts w:ascii="Times New Roman" w:hAnsi="Times New Roman"/>
          <w:color w:val="auto"/>
          <w:spacing w:val="2"/>
          <w:sz w:val="24"/>
          <w:szCs w:val="24"/>
        </w:rPr>
        <w:lastRenderedPageBreak/>
        <w:t xml:space="preserve">для всего последующего развития личности. </w:t>
      </w:r>
      <w:proofErr w:type="gramStart"/>
      <w:r w:rsidRPr="00061E49">
        <w:rPr>
          <w:rFonts w:ascii="Times New Roman" w:hAnsi="Times New Roman"/>
          <w:color w:val="auto"/>
          <w:spacing w:val="2"/>
          <w:sz w:val="24"/>
          <w:szCs w:val="24"/>
        </w:rPr>
        <w:t>Обучающийся</w:t>
      </w:r>
      <w:proofErr w:type="gramEnd"/>
      <w:r w:rsidRPr="00061E49">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МОУ «ТРГ» и семьи, как основных социальных институтов, предоставляется возможность для свободной, спонтанной активности, свободного общения, творчества и игры. </w:t>
      </w:r>
    </w:p>
    <w:p w:rsidR="00C948B4" w:rsidRPr="00061E49" w:rsidRDefault="00C948B4" w:rsidP="00061E49">
      <w:pPr>
        <w:pStyle w:val="afff3"/>
        <w:spacing w:line="276" w:lineRule="auto"/>
        <w:ind w:firstLine="709"/>
        <w:rPr>
          <w:rFonts w:ascii="Times New Roman" w:hAnsi="Times New Roman"/>
          <w:b/>
          <w:bCs/>
          <w:color w:val="auto"/>
          <w:spacing w:val="-2"/>
          <w:sz w:val="24"/>
          <w:szCs w:val="24"/>
        </w:rPr>
      </w:pPr>
      <w:r w:rsidRPr="00061E49">
        <w:rPr>
          <w:rFonts w:ascii="Times New Roman" w:hAnsi="Times New Roman"/>
          <w:bCs/>
          <w:color w:val="auto"/>
          <w:spacing w:val="-2"/>
          <w:sz w:val="24"/>
          <w:szCs w:val="24"/>
        </w:rPr>
        <w:t xml:space="preserve">Принцип следования нравственному примеру. </w:t>
      </w:r>
      <w:r w:rsidRPr="00061E49">
        <w:rPr>
          <w:rFonts w:ascii="Times New Roman" w:hAnsi="Times New Roman"/>
          <w:color w:val="auto"/>
          <w:spacing w:val="-2"/>
          <w:sz w:val="24"/>
          <w:szCs w:val="24"/>
        </w:rPr>
        <w:t>Следова</w:t>
      </w:r>
      <w:r w:rsidRPr="00061E49">
        <w:rPr>
          <w:rFonts w:ascii="Times New Roman" w:hAnsi="Times New Roman"/>
          <w:color w:val="auto"/>
          <w:spacing w:val="2"/>
          <w:sz w:val="24"/>
          <w:szCs w:val="24"/>
        </w:rPr>
        <w:t xml:space="preserve">ние примеру – ведущий метод нравственного воспитания. </w:t>
      </w:r>
      <w:r w:rsidRPr="00061E49">
        <w:rPr>
          <w:rFonts w:ascii="Times New Roman" w:hAnsi="Times New Roman"/>
          <w:color w:val="auto"/>
          <w:sz w:val="24"/>
          <w:szCs w:val="24"/>
        </w:rPr>
        <w:t xml:space="preserve">Пример – это возможная модель выстраивания отношений </w:t>
      </w:r>
      <w:r w:rsidRPr="00061E49">
        <w:rPr>
          <w:rFonts w:ascii="Times New Roman" w:hAnsi="Times New Roman"/>
          <w:color w:val="auto"/>
          <w:spacing w:val="-2"/>
          <w:sz w:val="24"/>
          <w:szCs w:val="24"/>
        </w:rPr>
        <w:t>ребенка с другими людьми и с самим собой, образец ценност</w:t>
      </w:r>
      <w:r w:rsidRPr="00061E49">
        <w:rPr>
          <w:rFonts w:ascii="Times New Roman" w:hAnsi="Times New Roman"/>
          <w:color w:val="auto"/>
          <w:spacing w:val="2"/>
          <w:sz w:val="24"/>
          <w:szCs w:val="24"/>
        </w:rPr>
        <w:t>ного выбора, совершенного значимым другим. Пример как метод воспитания позволяет расширить нрав</w:t>
      </w:r>
      <w:r w:rsidRPr="00061E49">
        <w:rPr>
          <w:rFonts w:ascii="Times New Roman" w:hAnsi="Times New Roman"/>
          <w:color w:val="auto"/>
          <w:spacing w:val="-2"/>
          <w:sz w:val="24"/>
          <w:szCs w:val="24"/>
        </w:rPr>
        <w:t xml:space="preserve">ственный опыт ребенка, побудить его к внутреннему диалогу, </w:t>
      </w:r>
      <w:r w:rsidRPr="00061E49">
        <w:rPr>
          <w:rFonts w:ascii="Times New Roman" w:hAnsi="Times New Roman"/>
          <w:color w:val="auto"/>
          <w:sz w:val="24"/>
          <w:szCs w:val="24"/>
        </w:rPr>
        <w:t>пробудить в нем нравственную рефлексию, обеспечить воз</w:t>
      </w:r>
      <w:r w:rsidRPr="00061E49">
        <w:rPr>
          <w:rFonts w:ascii="Times New Roman" w:hAnsi="Times New Roman"/>
          <w:color w:val="auto"/>
          <w:spacing w:val="-2"/>
          <w:sz w:val="24"/>
          <w:szCs w:val="24"/>
        </w:rPr>
        <w:t>можность выбора при построении собственной системы цен</w:t>
      </w:r>
      <w:r w:rsidRPr="00061E49">
        <w:rPr>
          <w:rFonts w:ascii="Times New Roman" w:hAnsi="Times New Roman"/>
          <w:color w:val="auto"/>
          <w:sz w:val="24"/>
          <w:szCs w:val="24"/>
        </w:rPr>
        <w:t xml:space="preserve">ностных отношений, продемонстрировать ребенку реальную </w:t>
      </w:r>
      <w:r w:rsidRPr="00061E4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948B4" w:rsidRPr="00061E49" w:rsidRDefault="00C948B4" w:rsidP="00061E49">
      <w:pPr>
        <w:pStyle w:val="afff3"/>
        <w:spacing w:line="276" w:lineRule="auto"/>
        <w:ind w:firstLine="709"/>
        <w:rPr>
          <w:rFonts w:ascii="Times New Roman" w:hAnsi="Times New Roman"/>
          <w:b/>
          <w:bCs/>
          <w:color w:val="auto"/>
          <w:spacing w:val="2"/>
          <w:sz w:val="24"/>
          <w:szCs w:val="24"/>
        </w:rPr>
      </w:pPr>
      <w:r w:rsidRPr="00061E49">
        <w:rPr>
          <w:rFonts w:ascii="Times New Roman" w:hAnsi="Times New Roman"/>
          <w:bCs/>
          <w:color w:val="auto"/>
          <w:spacing w:val="2"/>
          <w:sz w:val="24"/>
          <w:szCs w:val="24"/>
        </w:rPr>
        <w:t>Принцип идентификации (персонификации).</w:t>
      </w:r>
      <w:r w:rsidRPr="00061E49">
        <w:rPr>
          <w:rFonts w:ascii="Times New Roman" w:hAnsi="Times New Roman"/>
          <w:color w:val="auto"/>
          <w:spacing w:val="2"/>
          <w:sz w:val="24"/>
          <w:szCs w:val="24"/>
        </w:rPr>
        <w:t xml:space="preserve"> Идентификация – устойчивое отождествление себя </w:t>
      </w:r>
      <w:proofErr w:type="gramStart"/>
      <w:r w:rsidRPr="00061E49">
        <w:rPr>
          <w:rFonts w:ascii="Times New Roman" w:hAnsi="Times New Roman"/>
          <w:color w:val="auto"/>
          <w:spacing w:val="2"/>
          <w:sz w:val="24"/>
          <w:szCs w:val="24"/>
        </w:rPr>
        <w:t>со</w:t>
      </w:r>
      <w:proofErr w:type="gramEnd"/>
      <w:r w:rsidRPr="00061E49">
        <w:rPr>
          <w:rFonts w:ascii="Times New Roman" w:hAnsi="Times New Roman"/>
          <w:color w:val="auto"/>
          <w:spacing w:val="2"/>
          <w:sz w:val="24"/>
          <w:szCs w:val="24"/>
        </w:rPr>
        <w:t xml:space="preserve"> </w:t>
      </w:r>
      <w:proofErr w:type="gramStart"/>
      <w:r w:rsidRPr="00061E49">
        <w:rPr>
          <w:rFonts w:ascii="Times New Roman" w:hAnsi="Times New Roman"/>
          <w:color w:val="auto"/>
          <w:spacing w:val="2"/>
          <w:sz w:val="24"/>
          <w:szCs w:val="24"/>
        </w:rPr>
        <w:t>значимым</w:t>
      </w:r>
      <w:proofErr w:type="gramEnd"/>
      <w:r w:rsidRPr="00061E49">
        <w:rPr>
          <w:rFonts w:ascii="Times New Roman" w:hAnsi="Times New Roman"/>
          <w:color w:val="auto"/>
          <w:spacing w:val="2"/>
          <w:sz w:val="24"/>
          <w:szCs w:val="24"/>
        </w:rPr>
        <w:t xml:space="preserve"> </w:t>
      </w:r>
      <w:r w:rsidRPr="00061E49">
        <w:rPr>
          <w:rFonts w:ascii="Times New Roman" w:hAnsi="Times New Roman"/>
          <w:color w:val="auto"/>
          <w:spacing w:val="-2"/>
          <w:sz w:val="24"/>
          <w:szCs w:val="24"/>
        </w:rPr>
        <w:t>другим, стремление быть похожим на него. В младшем школь</w:t>
      </w:r>
      <w:r w:rsidRPr="00061E4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948B4" w:rsidRPr="00061E49" w:rsidRDefault="00C948B4" w:rsidP="00061E49">
      <w:pPr>
        <w:pStyle w:val="afff3"/>
        <w:spacing w:line="276" w:lineRule="auto"/>
        <w:ind w:firstLine="709"/>
        <w:rPr>
          <w:rFonts w:ascii="Times New Roman" w:hAnsi="Times New Roman"/>
          <w:b/>
          <w:bCs/>
          <w:color w:val="auto"/>
          <w:sz w:val="24"/>
          <w:szCs w:val="24"/>
        </w:rPr>
      </w:pPr>
      <w:r w:rsidRPr="00061E49">
        <w:rPr>
          <w:rFonts w:ascii="Times New Roman" w:hAnsi="Times New Roman"/>
          <w:bCs/>
          <w:color w:val="auto"/>
          <w:spacing w:val="2"/>
          <w:sz w:val="24"/>
          <w:szCs w:val="24"/>
        </w:rPr>
        <w:t>Принцип диалогического общения.</w:t>
      </w:r>
      <w:r w:rsidRPr="00061E49">
        <w:rPr>
          <w:rFonts w:ascii="Times New Roman" w:hAnsi="Times New Roman"/>
          <w:color w:val="auto"/>
          <w:spacing w:val="2"/>
          <w:sz w:val="24"/>
          <w:szCs w:val="24"/>
        </w:rPr>
        <w:t xml:space="preserve"> В формировании </w:t>
      </w:r>
      <w:r w:rsidRPr="00061E49">
        <w:rPr>
          <w:rFonts w:ascii="Times New Roman" w:hAnsi="Times New Roman"/>
          <w:color w:val="auto"/>
          <w:sz w:val="24"/>
          <w:szCs w:val="24"/>
        </w:rPr>
        <w:t xml:space="preserve">ценностных отношений большую роль играет диалогическое </w:t>
      </w:r>
      <w:r w:rsidRPr="00061E49">
        <w:rPr>
          <w:rFonts w:ascii="Times New Roman" w:hAnsi="Times New Roman"/>
          <w:color w:val="auto"/>
          <w:spacing w:val="2"/>
          <w:sz w:val="24"/>
          <w:szCs w:val="24"/>
        </w:rPr>
        <w:t>общение младшего школьника со сверстниками, родителя</w:t>
      </w:r>
      <w:r w:rsidRPr="00061E49">
        <w:rPr>
          <w:rFonts w:ascii="Times New Roman" w:hAnsi="Times New Roman"/>
          <w:color w:val="auto"/>
          <w:sz w:val="24"/>
          <w:szCs w:val="24"/>
        </w:rPr>
        <w:t>ми (законными представителями), учителем и другими зна</w:t>
      </w:r>
      <w:r w:rsidRPr="00061E49">
        <w:rPr>
          <w:rFonts w:ascii="Times New Roman" w:hAnsi="Times New Roman"/>
          <w:color w:val="auto"/>
          <w:spacing w:val="2"/>
          <w:sz w:val="24"/>
          <w:szCs w:val="24"/>
        </w:rPr>
        <w:t>чимыми взрослыми. Наличие значимого другого в воспи</w:t>
      </w:r>
      <w:r w:rsidRPr="00061E4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61E4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061E4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948B4" w:rsidRPr="00061E49" w:rsidRDefault="00C948B4" w:rsidP="00061E49">
      <w:pPr>
        <w:pStyle w:val="afff3"/>
        <w:spacing w:line="276" w:lineRule="auto"/>
        <w:ind w:firstLine="709"/>
        <w:rPr>
          <w:rFonts w:ascii="Times New Roman" w:hAnsi="Times New Roman"/>
          <w:b/>
          <w:bCs/>
          <w:color w:val="auto"/>
          <w:sz w:val="24"/>
          <w:szCs w:val="24"/>
        </w:rPr>
      </w:pPr>
      <w:r w:rsidRPr="00061E49">
        <w:rPr>
          <w:rFonts w:ascii="Times New Roman" w:hAnsi="Times New Roman"/>
          <w:bCs/>
          <w:color w:val="auto"/>
          <w:sz w:val="24"/>
          <w:szCs w:val="24"/>
        </w:rPr>
        <w:t>Принцип полисубъектности воспитания.</w:t>
      </w:r>
      <w:r w:rsidRPr="00061E4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w:t>
      </w:r>
      <w:r w:rsidRPr="00061E49">
        <w:rPr>
          <w:rFonts w:ascii="Times New Roman" w:hAnsi="Times New Roman"/>
          <w:color w:val="auto"/>
          <w:sz w:val="24"/>
          <w:szCs w:val="24"/>
        </w:rPr>
        <w:lastRenderedPageBreak/>
        <w:t xml:space="preserve">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061E49">
        <w:rPr>
          <w:rFonts w:ascii="Times New Roman" w:hAnsi="Times New Roman"/>
          <w:color w:val="auto"/>
          <w:sz w:val="24"/>
          <w:szCs w:val="24"/>
        </w:rPr>
        <w:t>социализации</w:t>
      </w:r>
      <w:proofErr w:type="gramEnd"/>
      <w:r w:rsidRPr="00061E49">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bCs/>
          <w:color w:val="auto"/>
          <w:spacing w:val="-2"/>
          <w:sz w:val="24"/>
          <w:szCs w:val="24"/>
        </w:rPr>
        <w:t>Принцип системно­деятельностной организации воспи</w:t>
      </w:r>
      <w:r w:rsidRPr="00061E49">
        <w:rPr>
          <w:rFonts w:ascii="Times New Roman" w:hAnsi="Times New Roman"/>
          <w:bCs/>
          <w:color w:val="auto"/>
          <w:spacing w:val="2"/>
          <w:sz w:val="24"/>
          <w:szCs w:val="24"/>
        </w:rPr>
        <w:t>тания</w:t>
      </w:r>
      <w:r w:rsidRPr="00061E49">
        <w:rPr>
          <w:rFonts w:ascii="Times New Roman" w:hAnsi="Times New Roman"/>
          <w:bCs/>
          <w:i/>
          <w:color w:val="auto"/>
          <w:spacing w:val="2"/>
          <w:sz w:val="24"/>
          <w:szCs w:val="24"/>
        </w:rPr>
        <w:t>.</w:t>
      </w:r>
      <w:r w:rsidRPr="00061E49">
        <w:rPr>
          <w:rFonts w:ascii="Times New Roman" w:hAnsi="Times New Roman"/>
          <w:color w:val="auto"/>
          <w:spacing w:val="2"/>
          <w:sz w:val="24"/>
          <w:szCs w:val="24"/>
        </w:rPr>
        <w:t xml:space="preserve"> </w:t>
      </w:r>
      <w:proofErr w:type="gramStart"/>
      <w:r w:rsidRPr="00061E49">
        <w:rPr>
          <w:rFonts w:ascii="Times New Roman" w:hAnsi="Times New Roman"/>
          <w:color w:val="auto"/>
          <w:spacing w:val="2"/>
          <w:sz w:val="24"/>
          <w:szCs w:val="24"/>
        </w:rPr>
        <w:t xml:space="preserve">Воспитание, направленное на духовно-нравственное </w:t>
      </w:r>
      <w:r w:rsidRPr="00061E49">
        <w:rPr>
          <w:rFonts w:ascii="Times New Roman" w:hAnsi="Times New Roman"/>
          <w:color w:val="auto"/>
          <w:spacing w:val="-4"/>
          <w:sz w:val="24"/>
          <w:szCs w:val="24"/>
        </w:rPr>
        <w:t>развитие обучающихся и поддерживаемое всем укладом школь</w:t>
      </w:r>
      <w:r w:rsidRPr="00061E4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061E49">
        <w:rPr>
          <w:rFonts w:ascii="Times New Roman" w:hAnsi="Times New Roman"/>
          <w:color w:val="auto"/>
          <w:sz w:val="24"/>
          <w:szCs w:val="24"/>
        </w:rPr>
        <w:t>ков.</w:t>
      </w:r>
      <w:proofErr w:type="gramEnd"/>
      <w:r w:rsidRPr="00061E49">
        <w:rPr>
          <w:rFonts w:ascii="Times New Roman" w:hAnsi="Times New Roman"/>
          <w:color w:val="auto"/>
          <w:sz w:val="24"/>
          <w:szCs w:val="24"/>
        </w:rPr>
        <w:t xml:space="preserve"> Интеграция содержания различных видов деятельности </w:t>
      </w:r>
      <w:r w:rsidRPr="00061E4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061E49">
        <w:rPr>
          <w:rFonts w:ascii="Times New Roman" w:hAnsi="Times New Roman"/>
          <w:color w:val="auto"/>
          <w:sz w:val="24"/>
          <w:szCs w:val="24"/>
        </w:rPr>
        <w:t>и открытие их личностного смысла. Для решения воспита</w:t>
      </w:r>
      <w:r w:rsidRPr="00061E49">
        <w:rPr>
          <w:rFonts w:ascii="Times New Roman" w:hAnsi="Times New Roman"/>
          <w:color w:val="auto"/>
          <w:spacing w:val="-2"/>
          <w:sz w:val="24"/>
          <w:szCs w:val="24"/>
        </w:rPr>
        <w:t xml:space="preserve">тельных </w:t>
      </w:r>
      <w:proofErr w:type="gramStart"/>
      <w:r w:rsidRPr="00061E49">
        <w:rPr>
          <w:rFonts w:ascii="Times New Roman" w:hAnsi="Times New Roman"/>
          <w:color w:val="auto"/>
          <w:spacing w:val="-2"/>
          <w:sz w:val="24"/>
          <w:szCs w:val="24"/>
        </w:rPr>
        <w:t>задач</w:t>
      </w:r>
      <w:proofErr w:type="gramEnd"/>
      <w:r w:rsidRPr="00061E49">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общеобразовательных дисциплин;</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произведений искусства;</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духовной культуры и фольклора народов России;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истории, традиций и современной жизни своей Родины, своего края, своей семьи;</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жизненного опыта своих родителей (законных представителей) и прародителей;</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061E49">
        <w:rPr>
          <w:rFonts w:ascii="Times New Roman" w:hAnsi="Times New Roman"/>
          <w:color w:val="auto"/>
          <w:sz w:val="24"/>
          <w:szCs w:val="24"/>
        </w:rPr>
        <w:t>и культурных практик;</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других источников информации и научного знания.</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Решение этих задач предполагает, что при разработке содержания образования</w:t>
      </w:r>
      <w:r w:rsidRPr="00061E4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Таким образом, содержание разных видов учебной, се</w:t>
      </w:r>
      <w:r w:rsidRPr="00061E4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061E4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061E49">
        <w:rPr>
          <w:rFonts w:ascii="Times New Roman" w:hAnsi="Times New Roman"/>
          <w:color w:val="auto"/>
          <w:spacing w:val="2"/>
          <w:sz w:val="24"/>
          <w:szCs w:val="24"/>
        </w:rPr>
        <w:t xml:space="preserve">ного учебного предмета, формы или вида образовательной </w:t>
      </w:r>
      <w:r w:rsidRPr="00061E4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Перечисленные принципы определяют концептуальную </w:t>
      </w:r>
      <w:r w:rsidRPr="00061E49">
        <w:rPr>
          <w:rFonts w:ascii="Times New Roman" w:hAnsi="Times New Roman"/>
          <w:color w:val="auto"/>
          <w:sz w:val="24"/>
          <w:szCs w:val="24"/>
        </w:rPr>
        <w:t>основу уклада школьной жизни. Сам по себе этот уклад фор</w:t>
      </w:r>
      <w:r w:rsidRPr="00061E49">
        <w:rPr>
          <w:rFonts w:ascii="Times New Roman" w:hAnsi="Times New Roman"/>
          <w:color w:val="auto"/>
          <w:spacing w:val="2"/>
          <w:sz w:val="24"/>
          <w:szCs w:val="24"/>
        </w:rPr>
        <w:t xml:space="preserve">мален. Придает ему жизненную, социальную, культурную, </w:t>
      </w:r>
      <w:r w:rsidRPr="00061E49">
        <w:rPr>
          <w:rFonts w:ascii="Times New Roman" w:hAnsi="Times New Roman"/>
          <w:color w:val="auto"/>
          <w:sz w:val="24"/>
          <w:szCs w:val="24"/>
        </w:rPr>
        <w:t>нравственную силу педагог.</w:t>
      </w:r>
    </w:p>
    <w:p w:rsidR="00C948B4" w:rsidRPr="00061E49" w:rsidRDefault="00C948B4" w:rsidP="00061E49">
      <w:pPr>
        <w:pStyle w:val="afff3"/>
        <w:spacing w:line="276" w:lineRule="auto"/>
        <w:ind w:firstLine="709"/>
        <w:rPr>
          <w:rFonts w:ascii="Times New Roman" w:hAnsi="Times New Roman"/>
          <w:color w:val="auto"/>
          <w:sz w:val="24"/>
          <w:szCs w:val="24"/>
        </w:rPr>
      </w:pPr>
      <w:proofErr w:type="gramStart"/>
      <w:r w:rsidRPr="00061E49">
        <w:rPr>
          <w:rFonts w:ascii="Times New Roman" w:hAnsi="Times New Roman"/>
          <w:color w:val="auto"/>
          <w:spacing w:val="2"/>
          <w:sz w:val="24"/>
          <w:szCs w:val="24"/>
        </w:rPr>
        <w:t>Обучающийся</w:t>
      </w:r>
      <w:proofErr w:type="gramEnd"/>
      <w:r w:rsidRPr="00061E49">
        <w:rPr>
          <w:rFonts w:ascii="Times New Roman" w:hAnsi="Times New Roman"/>
          <w:color w:val="auto"/>
          <w:spacing w:val="2"/>
          <w:sz w:val="24"/>
          <w:szCs w:val="24"/>
        </w:rPr>
        <w:t xml:space="preserve"> испытывает большое доверие к учителю. </w:t>
      </w:r>
      <w:r w:rsidRPr="00061E4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061E49">
        <w:rPr>
          <w:rFonts w:ascii="Times New Roman" w:hAnsi="Times New Roman"/>
          <w:color w:val="auto"/>
          <w:spacing w:val="2"/>
          <w:sz w:val="24"/>
          <w:szCs w:val="24"/>
        </w:rPr>
        <w:t xml:space="preserve">вечности, нравственности, об отношениях между людьми. </w:t>
      </w:r>
      <w:r w:rsidRPr="00061E49">
        <w:rPr>
          <w:rFonts w:ascii="Times New Roman" w:hAnsi="Times New Roman"/>
          <w:color w:val="auto"/>
          <w:sz w:val="24"/>
          <w:szCs w:val="24"/>
        </w:rPr>
        <w:lastRenderedPageBreak/>
        <w:t>Характер отношений между педагогом и детьми во многом определяет качество духовно­нравственного развития и воспитания последних.</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Родители (законные представители), как и педа</w:t>
      </w:r>
      <w:r w:rsidRPr="00061E4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061E49">
        <w:rPr>
          <w:rFonts w:ascii="Times New Roman" w:hAnsi="Times New Roman"/>
          <w:color w:val="auto"/>
          <w:spacing w:val="2"/>
          <w:sz w:val="24"/>
          <w:szCs w:val="24"/>
        </w:rPr>
        <w:t xml:space="preserve">ской Федерации, литературе и различных видах искусства, </w:t>
      </w:r>
      <w:r w:rsidRPr="00061E4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061E49">
        <w:rPr>
          <w:rFonts w:ascii="Times New Roman" w:hAnsi="Times New Roman"/>
          <w:color w:val="auto"/>
          <w:spacing w:val="2"/>
          <w:sz w:val="24"/>
          <w:szCs w:val="24"/>
        </w:rPr>
        <w:t>тания и социализации должны быть широко представлены примеры духов</w:t>
      </w:r>
      <w:r w:rsidRPr="00061E49">
        <w:rPr>
          <w:rFonts w:ascii="Times New Roman" w:hAnsi="Times New Roman"/>
          <w:color w:val="auto"/>
          <w:sz w:val="24"/>
          <w:szCs w:val="24"/>
        </w:rPr>
        <w:t xml:space="preserve">ной, нравственной, ответственной </w:t>
      </w:r>
      <w:proofErr w:type="gramStart"/>
      <w:r w:rsidRPr="00061E49">
        <w:rPr>
          <w:rFonts w:ascii="Times New Roman" w:hAnsi="Times New Roman"/>
          <w:color w:val="auto"/>
          <w:sz w:val="24"/>
          <w:szCs w:val="24"/>
        </w:rPr>
        <w:t>жизни</w:t>
      </w:r>
      <w:proofErr w:type="gramEnd"/>
      <w:r w:rsidRPr="00061E49">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061E49">
        <w:rPr>
          <w:rFonts w:ascii="Times New Roman" w:hAnsi="Times New Roman"/>
          <w:color w:val="auto"/>
          <w:spacing w:val="-2"/>
          <w:sz w:val="24"/>
          <w:szCs w:val="24"/>
        </w:rPr>
        <w:t xml:space="preserve">му педагогическая поддержка нравственного самоопределения </w:t>
      </w:r>
      <w:r w:rsidRPr="00061E4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061E49">
        <w:rPr>
          <w:rFonts w:ascii="Times New Roman" w:hAnsi="Times New Roman"/>
          <w:color w:val="auto"/>
          <w:sz w:val="24"/>
          <w:szCs w:val="24"/>
        </w:rPr>
        <w:t>на</w:t>
      </w:r>
      <w:proofErr w:type="gramEnd"/>
      <w:r w:rsidRPr="00061E49">
        <w:rPr>
          <w:rFonts w:ascii="Times New Roman" w:hAnsi="Times New Roman"/>
          <w:color w:val="auto"/>
          <w:sz w:val="24"/>
          <w:szCs w:val="24"/>
        </w:rPr>
        <w:t xml:space="preserve"> обучающихся. </w:t>
      </w:r>
    </w:p>
    <w:p w:rsidR="00C948B4" w:rsidRPr="00061E49" w:rsidRDefault="00C948B4" w:rsidP="00061E49">
      <w:pPr>
        <w:ind w:left="709"/>
        <w:rPr>
          <w:rFonts w:ascii="Times New Roman" w:hAnsi="Times New Roman" w:cs="Times New Roman"/>
          <w:b/>
          <w:sz w:val="24"/>
          <w:szCs w:val="24"/>
        </w:rPr>
      </w:pPr>
      <w:r w:rsidRPr="00061E49">
        <w:rPr>
          <w:rFonts w:ascii="Times New Roman" w:hAnsi="Times New Roman" w:cs="Times New Roman"/>
          <w:b/>
          <w:sz w:val="24"/>
          <w:szCs w:val="24"/>
        </w:rPr>
        <w:t>Описание форм и методов организации социально значимой деятельности обучающихся</w:t>
      </w:r>
    </w:p>
    <w:p w:rsidR="00673574" w:rsidRPr="00061E49" w:rsidRDefault="00673574" w:rsidP="00061E49">
      <w:pPr>
        <w:pStyle w:val="9"/>
        <w:shd w:val="clear" w:color="auto" w:fill="auto"/>
        <w:spacing w:after="270" w:line="276" w:lineRule="auto"/>
        <w:ind w:left="140" w:right="140" w:firstLine="0"/>
        <w:jc w:val="both"/>
        <w:rPr>
          <w:sz w:val="24"/>
          <w:szCs w:val="24"/>
        </w:rPr>
      </w:pPr>
      <w:r w:rsidRPr="00061E49">
        <w:rPr>
          <w:sz w:val="24"/>
          <w:szCs w:val="24"/>
        </w:rPr>
        <w:t xml:space="preserve">Турунтаевская районная гимназия самое </w:t>
      </w:r>
      <w:r w:rsidRPr="00061E49">
        <w:rPr>
          <w:bCs/>
          <w:sz w:val="24"/>
          <w:szCs w:val="24"/>
        </w:rPr>
        <w:t>молодое</w:t>
      </w:r>
      <w:r w:rsidRPr="00061E49">
        <w:rPr>
          <w:sz w:val="24"/>
          <w:szCs w:val="24"/>
        </w:rPr>
        <w:t xml:space="preserve"> образовательное учреждение Прибайкальского района.  Она создана в 1992 году  как   </w:t>
      </w:r>
      <w:r w:rsidRPr="00061E49">
        <w:rPr>
          <w:b/>
          <w:bCs/>
          <w:sz w:val="24"/>
          <w:szCs w:val="24"/>
        </w:rPr>
        <w:t>первое муниципальное</w:t>
      </w:r>
      <w:r w:rsidRPr="00061E49">
        <w:rPr>
          <w:sz w:val="24"/>
          <w:szCs w:val="24"/>
        </w:rPr>
        <w:t xml:space="preserve">  образовательное </w:t>
      </w:r>
      <w:r w:rsidRPr="00061E49">
        <w:rPr>
          <w:b/>
          <w:bCs/>
          <w:sz w:val="24"/>
          <w:szCs w:val="24"/>
        </w:rPr>
        <w:t xml:space="preserve"> </w:t>
      </w:r>
      <w:r w:rsidRPr="00061E49">
        <w:rPr>
          <w:sz w:val="24"/>
          <w:szCs w:val="24"/>
        </w:rPr>
        <w:t>учреждение и одно  из первых  как</w:t>
      </w:r>
      <w:r w:rsidRPr="00061E49">
        <w:rPr>
          <w:b/>
          <w:bCs/>
          <w:sz w:val="24"/>
          <w:szCs w:val="24"/>
        </w:rPr>
        <w:t xml:space="preserve"> инновационное</w:t>
      </w:r>
      <w:r w:rsidRPr="00061E49">
        <w:rPr>
          <w:sz w:val="24"/>
          <w:szCs w:val="24"/>
        </w:rPr>
        <w:t xml:space="preserve">  - гимназия - в  Республике Бурятия.</w:t>
      </w:r>
      <w:r w:rsidRPr="00061E49">
        <w:rPr>
          <w:b/>
          <w:bCs/>
          <w:sz w:val="24"/>
          <w:szCs w:val="24"/>
        </w:rPr>
        <w:t xml:space="preserve"> Контингент учащихся</w:t>
      </w:r>
      <w:r w:rsidRPr="00061E49">
        <w:rPr>
          <w:sz w:val="24"/>
          <w:szCs w:val="24"/>
        </w:rPr>
        <w:t xml:space="preserve"> формируется из числа сельских детей, родители которых имеют невысокий доход, но большое желание видеть своих детей высокообразованными, всесторонне развитыми, культурными людьми. Это предъявляло  и предъявляет особые, повышенные требования к новой альтернативной школе целью, которой является  развитие личности творческой, самостоятельной, гуманной  и внутренне свободной, нравственной. На формирование нравственной позиции  сельского ученика существенное влияние оказывает  </w:t>
      </w:r>
      <w:r w:rsidRPr="00061E49">
        <w:rPr>
          <w:b/>
          <w:bCs/>
          <w:sz w:val="24"/>
          <w:szCs w:val="24"/>
        </w:rPr>
        <w:t>крепкая и тесная связь с малой родиной:</w:t>
      </w:r>
    </w:p>
    <w:p w:rsidR="00673574" w:rsidRPr="00061E49" w:rsidRDefault="00673574" w:rsidP="00061E49">
      <w:pPr>
        <w:pStyle w:val="af2"/>
        <w:numPr>
          <w:ilvl w:val="0"/>
          <w:numId w:val="16"/>
        </w:numPr>
        <w:spacing w:line="276" w:lineRule="auto"/>
        <w:jc w:val="both"/>
        <w:rPr>
          <w:sz w:val="24"/>
          <w:szCs w:val="24"/>
        </w:rPr>
      </w:pPr>
      <w:r w:rsidRPr="00061E49">
        <w:rPr>
          <w:sz w:val="24"/>
          <w:szCs w:val="24"/>
        </w:rPr>
        <w:t>близость к природе, сопричастность   истории села с историей своей семьи;</w:t>
      </w:r>
    </w:p>
    <w:p w:rsidR="00673574" w:rsidRPr="00061E49" w:rsidRDefault="00673574" w:rsidP="00061E49">
      <w:pPr>
        <w:pStyle w:val="af2"/>
        <w:numPr>
          <w:ilvl w:val="0"/>
          <w:numId w:val="16"/>
        </w:numPr>
        <w:spacing w:line="276" w:lineRule="auto"/>
        <w:jc w:val="both"/>
        <w:rPr>
          <w:sz w:val="24"/>
          <w:szCs w:val="24"/>
        </w:rPr>
      </w:pPr>
      <w:r w:rsidRPr="00061E49">
        <w:rPr>
          <w:sz w:val="24"/>
          <w:szCs w:val="24"/>
        </w:rPr>
        <w:t>уклад жизни, в котором  сохранилась необходимость и уважение к физическому труду, обязанностям хозяина дома;</w:t>
      </w:r>
    </w:p>
    <w:p w:rsidR="00673574" w:rsidRPr="00061E49" w:rsidRDefault="00673574" w:rsidP="00061E49">
      <w:pPr>
        <w:tabs>
          <w:tab w:val="left" w:pos="9540"/>
          <w:tab w:val="left" w:pos="10260"/>
        </w:tabs>
        <w:spacing w:after="0"/>
        <w:ind w:left="-142" w:right="-143" w:firstLine="425"/>
        <w:jc w:val="both"/>
        <w:rPr>
          <w:rFonts w:ascii="Times New Roman" w:hAnsi="Times New Roman" w:cs="Times New Roman"/>
          <w:b/>
          <w:color w:val="000000"/>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color w:val="000000"/>
          <w:sz w:val="24"/>
          <w:szCs w:val="24"/>
        </w:rPr>
        <w:t>В гимназии  в течение ряда лет ведётся обновление и модернизация воспитательной работы.</w:t>
      </w:r>
    </w:p>
    <w:p w:rsidR="00673574" w:rsidRPr="00061E49" w:rsidRDefault="00673574" w:rsidP="00061E49">
      <w:pPr>
        <w:numPr>
          <w:ilvl w:val="0"/>
          <w:numId w:val="16"/>
        </w:numPr>
        <w:tabs>
          <w:tab w:val="left" w:pos="9540"/>
          <w:tab w:val="left" w:pos="10260"/>
        </w:tabs>
        <w:spacing w:after="0"/>
        <w:ind w:right="-143"/>
        <w:jc w:val="both"/>
        <w:rPr>
          <w:rFonts w:ascii="Times New Roman" w:hAnsi="Times New Roman" w:cs="Times New Roman"/>
          <w:color w:val="000000"/>
          <w:sz w:val="24"/>
          <w:szCs w:val="24"/>
        </w:rPr>
      </w:pPr>
      <w:r w:rsidRPr="00061E49">
        <w:rPr>
          <w:rFonts w:ascii="Times New Roman" w:hAnsi="Times New Roman" w:cs="Times New Roman"/>
          <w:bCs/>
          <w:color w:val="000000"/>
          <w:sz w:val="24"/>
          <w:szCs w:val="24"/>
        </w:rPr>
        <w:t xml:space="preserve">1993-2010г.г. </w:t>
      </w:r>
      <w:proofErr w:type="gramStart"/>
      <w:r w:rsidRPr="00061E49">
        <w:rPr>
          <w:rFonts w:ascii="Times New Roman" w:hAnsi="Times New Roman" w:cs="Times New Roman"/>
          <w:bCs/>
          <w:color w:val="000000"/>
          <w:sz w:val="24"/>
          <w:szCs w:val="24"/>
        </w:rPr>
        <w:t>-"</w:t>
      </w:r>
      <w:proofErr w:type="gramEnd"/>
      <w:r w:rsidRPr="00061E49">
        <w:rPr>
          <w:rFonts w:ascii="Times New Roman" w:hAnsi="Times New Roman" w:cs="Times New Roman"/>
          <w:bCs/>
          <w:color w:val="000000"/>
          <w:sz w:val="24"/>
          <w:szCs w:val="24"/>
        </w:rPr>
        <w:t xml:space="preserve">Школа цивилизованного «Я» - модель школы полного дня </w:t>
      </w:r>
    </w:p>
    <w:p w:rsidR="00673574" w:rsidRPr="00061E49" w:rsidRDefault="00673574" w:rsidP="00061E49">
      <w:pPr>
        <w:numPr>
          <w:ilvl w:val="0"/>
          <w:numId w:val="16"/>
        </w:numPr>
        <w:tabs>
          <w:tab w:val="left" w:pos="9540"/>
          <w:tab w:val="left" w:pos="10260"/>
        </w:tabs>
        <w:spacing w:after="0"/>
        <w:ind w:right="-143"/>
        <w:jc w:val="both"/>
        <w:rPr>
          <w:rFonts w:ascii="Times New Roman" w:hAnsi="Times New Roman" w:cs="Times New Roman"/>
          <w:color w:val="000000"/>
          <w:sz w:val="24"/>
          <w:szCs w:val="24"/>
        </w:rPr>
      </w:pPr>
      <w:r w:rsidRPr="00061E49">
        <w:rPr>
          <w:rFonts w:ascii="Times New Roman" w:hAnsi="Times New Roman" w:cs="Times New Roman"/>
          <w:bCs/>
          <w:color w:val="000000"/>
          <w:sz w:val="24"/>
          <w:szCs w:val="24"/>
        </w:rPr>
        <w:t xml:space="preserve">2005-2010г.г. Программа Я могу, я хочу, я имею право»- модель внеурочной деятельности </w:t>
      </w:r>
    </w:p>
    <w:p w:rsidR="00673574" w:rsidRPr="00061E49" w:rsidRDefault="00673574" w:rsidP="00061E49">
      <w:pPr>
        <w:numPr>
          <w:ilvl w:val="0"/>
          <w:numId w:val="16"/>
        </w:numPr>
        <w:tabs>
          <w:tab w:val="left" w:pos="9540"/>
          <w:tab w:val="left" w:pos="10260"/>
        </w:tabs>
        <w:spacing w:after="0"/>
        <w:ind w:right="-143"/>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lastRenderedPageBreak/>
        <w:t>2010-2014 – оптимизационная модель «Твой мир»; инновационный проект «Кадетский класс»</w:t>
      </w:r>
    </w:p>
    <w:p w:rsidR="00673574" w:rsidRPr="00061E49" w:rsidRDefault="00673574" w:rsidP="00061E49">
      <w:pPr>
        <w:numPr>
          <w:ilvl w:val="0"/>
          <w:numId w:val="16"/>
        </w:numPr>
        <w:tabs>
          <w:tab w:val="left" w:pos="9540"/>
          <w:tab w:val="left" w:pos="10260"/>
        </w:tabs>
        <w:spacing w:after="0"/>
        <w:ind w:right="-143"/>
        <w:jc w:val="both"/>
        <w:rPr>
          <w:rFonts w:ascii="Times New Roman" w:hAnsi="Times New Roman" w:cs="Times New Roman"/>
          <w:sz w:val="24"/>
          <w:szCs w:val="24"/>
        </w:rPr>
      </w:pPr>
      <w:r w:rsidRPr="00061E49">
        <w:rPr>
          <w:rFonts w:ascii="Times New Roman" w:hAnsi="Times New Roman" w:cs="Times New Roman"/>
          <w:color w:val="000000"/>
          <w:sz w:val="24"/>
          <w:szCs w:val="24"/>
        </w:rPr>
        <w:t>2014-2015- апробирование  и внедрение педагогической  технологии «Образовательное событие»; в ближайшей перспективе освоение технологии «Веб-квест»</w:t>
      </w:r>
    </w:p>
    <w:p w:rsidR="00673574" w:rsidRPr="00061E49" w:rsidRDefault="00673574" w:rsidP="00061E49">
      <w:pPr>
        <w:ind w:left="851"/>
        <w:jc w:val="both"/>
        <w:rPr>
          <w:rFonts w:ascii="Times New Roman" w:hAnsi="Times New Roman" w:cs="Times New Roman"/>
          <w:sz w:val="24"/>
          <w:szCs w:val="24"/>
        </w:rPr>
      </w:pPr>
      <w:r w:rsidRPr="00061E49">
        <w:rPr>
          <w:rFonts w:ascii="Times New Roman" w:hAnsi="Times New Roman" w:cs="Times New Roman"/>
          <w:b/>
          <w:sz w:val="24"/>
          <w:szCs w:val="24"/>
          <w:u w:val="single"/>
        </w:rPr>
        <w:t>Основными в организации</w:t>
      </w:r>
      <w:r w:rsidRPr="00061E49">
        <w:rPr>
          <w:rFonts w:ascii="Times New Roman" w:hAnsi="Times New Roman" w:cs="Times New Roman"/>
          <w:sz w:val="24"/>
          <w:szCs w:val="24"/>
        </w:rPr>
        <w:t xml:space="preserve"> </w:t>
      </w:r>
      <w:r w:rsidRPr="00061E49">
        <w:rPr>
          <w:rFonts w:ascii="Times New Roman" w:hAnsi="Times New Roman" w:cs="Times New Roman"/>
          <w:b/>
          <w:sz w:val="24"/>
          <w:szCs w:val="24"/>
          <w:u w:val="single"/>
        </w:rPr>
        <w:t>воспитательного процесса</w:t>
      </w:r>
      <w:r w:rsidRPr="00061E49">
        <w:rPr>
          <w:rFonts w:ascii="Times New Roman" w:hAnsi="Times New Roman" w:cs="Times New Roman"/>
          <w:sz w:val="24"/>
          <w:szCs w:val="24"/>
        </w:rPr>
        <w:t xml:space="preserve"> в школе являются системный, деятельностный и личностно-ориентированный подходы, тогда как ядром воспитательной системы является единство коллективов учителей, учеников и родителей. Турунтаевская гимназия это, прежде всего, открытое воспитательное пространство, которое гарантирует  максимальное разнообразие предоставляемых ученику  возможностей  </w:t>
      </w:r>
      <w:r w:rsidRPr="00061E49">
        <w:rPr>
          <w:rFonts w:ascii="Times New Roman" w:hAnsi="Times New Roman" w:cs="Times New Roman"/>
          <w:b/>
          <w:sz w:val="24"/>
          <w:szCs w:val="24"/>
        </w:rPr>
        <w:t xml:space="preserve"> </w:t>
      </w:r>
      <w:r w:rsidRPr="00061E49">
        <w:rPr>
          <w:rFonts w:ascii="Times New Roman" w:hAnsi="Times New Roman" w:cs="Times New Roman"/>
          <w:sz w:val="24"/>
          <w:szCs w:val="24"/>
        </w:rPr>
        <w:t>для деятельности. К особенностям открытого воспитательного пространства мы относим: мотивацию ученика; похвалу за инициативу, за самостоятельность, оригинальность видения проблемы и способов её  реализации; свободную творческую дискуссию, проектную деятельность и широкое использование новых информационных технологий; мониторинг  достижений и успешности ученика; участие в деятельности родителей учащихся.</w:t>
      </w:r>
      <w:r w:rsidRPr="00061E49">
        <w:rPr>
          <w:rFonts w:ascii="Times New Roman" w:hAnsi="Times New Roman" w:cs="Times New Roman"/>
          <w:color w:val="000000"/>
          <w:sz w:val="24"/>
          <w:szCs w:val="24"/>
        </w:rPr>
        <w:t xml:space="preserve"> </w:t>
      </w:r>
      <w:r w:rsidRPr="00061E49">
        <w:rPr>
          <w:rFonts w:ascii="Times New Roman" w:hAnsi="Times New Roman" w:cs="Times New Roman"/>
          <w:sz w:val="24"/>
          <w:szCs w:val="24"/>
        </w:rPr>
        <w:t xml:space="preserve"> </w:t>
      </w:r>
    </w:p>
    <w:p w:rsidR="00673574" w:rsidRPr="00061E49" w:rsidRDefault="00673574" w:rsidP="00061E49">
      <w:pPr>
        <w:autoSpaceDE w:val="0"/>
        <w:autoSpaceDN w:val="0"/>
        <w:adjustRightInd w:val="0"/>
        <w:spacing w:after="0"/>
        <w:jc w:val="both"/>
        <w:rPr>
          <w:rFonts w:ascii="Times New Roman" w:hAnsi="Times New Roman" w:cs="Times New Roman"/>
          <w:sz w:val="24"/>
          <w:szCs w:val="24"/>
        </w:rPr>
      </w:pPr>
    </w:p>
    <w:p w:rsidR="00673574" w:rsidRPr="00061E49" w:rsidRDefault="00673574" w:rsidP="00061E49">
      <w:pPr>
        <w:pStyle w:val="a4"/>
        <w:shd w:val="clear" w:color="auto" w:fill="FFFFFF"/>
        <w:spacing w:after="0"/>
        <w:ind w:left="0"/>
        <w:jc w:val="both"/>
        <w:rPr>
          <w:rFonts w:ascii="Times New Roman" w:hAnsi="Times New Roman" w:cs="Times New Roman"/>
          <w:b/>
          <w:bCs/>
          <w:sz w:val="24"/>
          <w:szCs w:val="24"/>
          <w:u w:val="single"/>
        </w:rPr>
      </w:pPr>
      <w:r w:rsidRPr="00061E49">
        <w:rPr>
          <w:rFonts w:ascii="Times New Roman" w:hAnsi="Times New Roman" w:cs="Times New Roman"/>
          <w:b/>
          <w:bCs/>
          <w:sz w:val="24"/>
          <w:szCs w:val="24"/>
          <w:u w:val="single"/>
        </w:rPr>
        <w:t>Школьные традиции</w:t>
      </w:r>
    </w:p>
    <w:p w:rsidR="00673574" w:rsidRPr="00061E49" w:rsidRDefault="00673574"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color w:val="0000FF"/>
          <w:sz w:val="24"/>
          <w:szCs w:val="24"/>
        </w:rPr>
        <w:t xml:space="preserve">   </w:t>
      </w:r>
      <w:r w:rsidRPr="00061E49">
        <w:rPr>
          <w:rFonts w:ascii="Times New Roman" w:hAnsi="Times New Roman" w:cs="Times New Roman"/>
          <w:sz w:val="24"/>
          <w:szCs w:val="24"/>
        </w:rPr>
        <w:t xml:space="preserve">Школьные традиции отражают социальную направленность, дух и стиль нашей школы, и насчитывается немало давних традиций гражданского, патриотического, культурного, нравственного направлений воспитания школы. МОУ «Турунтаевская районная гимназия» на протяжении ряда лет является организатором и местом проведения районных научно-практических конференций учащихся и педагогов: эколого-биологические конференции «Экологическое образование в Байкальском регионе: опыт и перспективы»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 xml:space="preserve">рук. Воротникова О.А.), краеведческой конференции «Память сердца» (рук. Шульгина О.А.), фестиваля педагогических идей «Шаг к успеху» </w:t>
      </w:r>
      <w:proofErr w:type="gramStart"/>
      <w:r w:rsidRPr="00061E49">
        <w:rPr>
          <w:rFonts w:ascii="Times New Roman" w:hAnsi="Times New Roman" w:cs="Times New Roman"/>
          <w:sz w:val="24"/>
          <w:szCs w:val="24"/>
        </w:rPr>
        <w:t xml:space="preserve">( </w:t>
      </w:r>
      <w:proofErr w:type="gramEnd"/>
      <w:r w:rsidRPr="00061E49">
        <w:rPr>
          <w:rFonts w:ascii="Times New Roman" w:hAnsi="Times New Roman" w:cs="Times New Roman"/>
          <w:sz w:val="24"/>
          <w:szCs w:val="24"/>
        </w:rPr>
        <w:t xml:space="preserve">рук. Лучинина Н.А.). </w:t>
      </w:r>
    </w:p>
    <w:p w:rsidR="00673574" w:rsidRPr="00061E49" w:rsidRDefault="00673574" w:rsidP="00061E49">
      <w:pPr>
        <w:shd w:val="clear" w:color="auto" w:fill="FFFFFF"/>
        <w:spacing w:before="30" w:after="30"/>
        <w:jc w:val="both"/>
        <w:rPr>
          <w:rFonts w:ascii="Times New Roman" w:hAnsi="Times New Roman" w:cs="Times New Roman"/>
          <w:sz w:val="24"/>
          <w:szCs w:val="24"/>
        </w:rPr>
      </w:pPr>
      <w:r w:rsidRPr="00061E49">
        <w:rPr>
          <w:rFonts w:ascii="Times New Roman" w:hAnsi="Times New Roman" w:cs="Times New Roman"/>
          <w:sz w:val="24"/>
          <w:szCs w:val="24"/>
        </w:rPr>
        <w:t>Традиции гимназического коллектива учеников гимназии  не только передаются из поколения в поколение, но и пополняются. В гимназии учатся  целые семьи, не только   братья и сёстры выпускников, родители наших сегодняшних учеников  являются выпускниками гимназии. К традициям гимназии следует отнести: Вручение значков «</w:t>
      </w:r>
      <w:r w:rsidRPr="00061E49">
        <w:rPr>
          <w:rFonts w:ascii="Times New Roman" w:hAnsi="Times New Roman" w:cs="Times New Roman"/>
          <w:color w:val="000000"/>
          <w:sz w:val="24"/>
          <w:szCs w:val="24"/>
        </w:rPr>
        <w:t>За успехи в учёбе</w:t>
      </w:r>
      <w:r w:rsidRPr="00061E49">
        <w:rPr>
          <w:rFonts w:ascii="Times New Roman" w:hAnsi="Times New Roman" w:cs="Times New Roman"/>
          <w:sz w:val="24"/>
          <w:szCs w:val="24"/>
        </w:rPr>
        <w:t xml:space="preserve">» лучшим ученикам и их родителям  на ежегодном  празднике хорошистов и отличников. Гимн, флаг гимназии и значок гимназиста – на празднике посвящения восьмиклассников в гимназисты. Эстафета Кубка Успеха, в которой участвуют самые активные старшеклассники и вновь испечённые гимназисты.  На протяжении 12 лет на  празднике последнего звонка выпускники передают десятиклассникам гранит науки. В этой торжественной  церемонии  принимают участие учащиеся, составляющие  гордость гимназии.  Ежегодные встречи с выпускниками гимназии. В 2010 году в гимназии по инициативе родителей  был создан кадетский класс и с тех пор добавились новые традиции. Праздник  «Посвящение в кадеты», кураторство старших кадетских классов над младшими, тактическая игра на местности, отряд барабанщиков,  ритуал прощание с погонами. А также работа в составе  Республиканского поискового отряда «Рысь»,  участие с  традиционно высоким результатом  в районной и Республиканской военно-спортивной игре «Зарница», мастер классы, встречи с курсантами военных училищ - выпускниками гимназии, Парад Победы на центральной площади села, Вахта Памяти и участие в шествии «Бессмертный полк». Выпускники 2014 года заложили ещё одну традицию – накануне праздника последнего звонка они  начали  озеленение школьного двор </w:t>
      </w:r>
      <w:proofErr w:type="gramStart"/>
      <w:r w:rsidRPr="00061E49">
        <w:rPr>
          <w:rFonts w:ascii="Times New Roman" w:hAnsi="Times New Roman" w:cs="Times New Roman"/>
          <w:sz w:val="24"/>
          <w:szCs w:val="24"/>
        </w:rPr>
        <w:t>а-</w:t>
      </w:r>
      <w:proofErr w:type="gramEnd"/>
      <w:r w:rsidRPr="00061E49">
        <w:rPr>
          <w:rFonts w:ascii="Times New Roman" w:hAnsi="Times New Roman" w:cs="Times New Roman"/>
          <w:sz w:val="24"/>
          <w:szCs w:val="24"/>
        </w:rPr>
        <w:t xml:space="preserve"> вместе со своими родителями посадили « семейное дерево». Эта акция по озеленению и благоустройству школьного двора будет продолжаться.</w:t>
      </w:r>
    </w:p>
    <w:p w:rsidR="00673574" w:rsidRPr="00061E49" w:rsidRDefault="00673574"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color w:val="000000"/>
          <w:sz w:val="24"/>
          <w:szCs w:val="24"/>
        </w:rPr>
        <w:t>В нашей школе давно стали традиционными такие общешкольные  мероприятия как:</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lastRenderedPageBreak/>
        <w:t xml:space="preserve"> Благотворительная акция «Помоги собраться в школу»,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День знаний,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день Здоровья</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Праздник первоклассника,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Праздник отличников и хорошистов,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Посвящение в пешеходы</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Праздник первой оценки,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Новогодние мероприятия,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Прощание с букварём</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Посвящение в читатели</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Праздник мам и бабушек,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Конкурс богатырей в День защитника Отечества,</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Семейная гостиная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 xml:space="preserve">Линейка Памяти у памятника воинам односельчанам, участникам ВОВ </w:t>
      </w:r>
    </w:p>
    <w:p w:rsidR="00673574" w:rsidRPr="00061E49" w:rsidRDefault="00673574" w:rsidP="00061E49">
      <w:pPr>
        <w:pStyle w:val="a4"/>
        <w:numPr>
          <w:ilvl w:val="0"/>
          <w:numId w:val="17"/>
        </w:numPr>
        <w:shd w:val="clear" w:color="auto" w:fill="FFFFFF"/>
        <w:spacing w:after="0"/>
        <w:jc w:val="both"/>
        <w:rPr>
          <w:rFonts w:ascii="Times New Roman" w:hAnsi="Times New Roman" w:cs="Times New Roman"/>
          <w:color w:val="000000"/>
          <w:sz w:val="24"/>
          <w:szCs w:val="24"/>
        </w:rPr>
      </w:pPr>
      <w:r w:rsidRPr="00061E49">
        <w:rPr>
          <w:rFonts w:ascii="Times New Roman" w:hAnsi="Times New Roman" w:cs="Times New Roman"/>
          <w:color w:val="000000"/>
          <w:sz w:val="24"/>
          <w:szCs w:val="24"/>
        </w:rPr>
        <w:t>Последний звонок.</w:t>
      </w:r>
    </w:p>
    <w:p w:rsidR="00673574" w:rsidRPr="00061E49" w:rsidRDefault="00673574" w:rsidP="00061E49">
      <w:pPr>
        <w:shd w:val="clear" w:color="auto" w:fill="FFFFFF"/>
        <w:spacing w:before="30" w:after="30"/>
        <w:jc w:val="both"/>
        <w:rPr>
          <w:rFonts w:ascii="Times New Roman" w:hAnsi="Times New Roman" w:cs="Times New Roman"/>
          <w:sz w:val="24"/>
          <w:szCs w:val="24"/>
        </w:rPr>
      </w:pPr>
      <w:r w:rsidRPr="00061E49">
        <w:rPr>
          <w:rFonts w:ascii="Times New Roman" w:hAnsi="Times New Roman" w:cs="Times New Roman"/>
          <w:b/>
          <w:sz w:val="24"/>
          <w:szCs w:val="24"/>
          <w:u w:val="single"/>
        </w:rPr>
        <w:t>Праздники и досуговые мероприятия</w:t>
      </w:r>
      <w:r w:rsidRPr="00061E49">
        <w:rPr>
          <w:rFonts w:ascii="Times New Roman" w:hAnsi="Times New Roman" w:cs="Times New Roman"/>
          <w:sz w:val="24"/>
          <w:szCs w:val="24"/>
        </w:rPr>
        <w:t xml:space="preserve"> являются полноправной частью учебно-воспитательного процесса. Учащиеся добровольно выбирают вид деятельности по интересам. Совместная подготовка к праздникам, конкурсам и их проведение – настоящая школа творчества и общения, гарантирующая заряд бодрости и креатива. Они педагогически интегрирует основную деятельность школьника: урочную, внеурочную, общественно полезную, трудовую, эстетическую, социально коммуникативную. Таким образом, каждый ребенок, обучающийся в  нашем образовательном учреждении, имеет возможность реализовать собственные способности, проявить себя в общественной жизни гимназии на различных мероприятиях: на сцене, в конкурсах и соревнованиях, общественно-полезных делах. Образовательные события помогают привлечь к более тесному сотрудничеству и родителей и социальных партнёров гимназии.</w:t>
      </w:r>
    </w:p>
    <w:p w:rsidR="00673574" w:rsidRPr="00061E49" w:rsidRDefault="00673574" w:rsidP="00061E49">
      <w:pPr>
        <w:ind w:left="709"/>
        <w:rPr>
          <w:rFonts w:ascii="Times New Roman" w:hAnsi="Times New Roman" w:cs="Times New Roman"/>
          <w:b/>
          <w:sz w:val="24"/>
          <w:szCs w:val="24"/>
        </w:rPr>
      </w:pP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948B4" w:rsidRPr="00061E49" w:rsidRDefault="00C948B4" w:rsidP="00061E49">
      <w:pPr>
        <w:pStyle w:val="1-21"/>
        <w:numPr>
          <w:ilvl w:val="0"/>
          <w:numId w:val="68"/>
        </w:numPr>
        <w:tabs>
          <w:tab w:val="left" w:pos="993"/>
        </w:tabs>
        <w:spacing w:line="276" w:lineRule="auto"/>
        <w:ind w:left="0" w:firstLine="709"/>
        <w:jc w:val="both"/>
        <w:rPr>
          <w:rFonts w:ascii="Times New Roman" w:hAnsi="Times New Roman"/>
        </w:rPr>
      </w:pPr>
      <w:proofErr w:type="gramStart"/>
      <w:r w:rsidRPr="00061E49">
        <w:rPr>
          <w:rFonts w:ascii="Times New Roman" w:hAnsi="Times New Roman"/>
        </w:rPr>
        <w:t>общественный</w:t>
      </w:r>
      <w:proofErr w:type="gramEnd"/>
      <w:r w:rsidRPr="00061E49">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C948B4" w:rsidRPr="00061E49" w:rsidRDefault="00C948B4" w:rsidP="00061E49">
      <w:pPr>
        <w:pStyle w:val="1-21"/>
        <w:numPr>
          <w:ilvl w:val="0"/>
          <w:numId w:val="68"/>
        </w:numPr>
        <w:tabs>
          <w:tab w:val="left" w:pos="993"/>
        </w:tabs>
        <w:spacing w:line="276" w:lineRule="auto"/>
        <w:ind w:left="0" w:firstLine="709"/>
        <w:jc w:val="both"/>
        <w:rPr>
          <w:rFonts w:ascii="Times New Roman" w:hAnsi="Times New Roman"/>
        </w:rPr>
      </w:pPr>
      <w:proofErr w:type="gramStart"/>
      <w:r w:rsidRPr="00061E4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pacing w:val="-4"/>
          <w:sz w:val="24"/>
          <w:szCs w:val="2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w:t>
      </w:r>
      <w:r w:rsidRPr="00061E49">
        <w:rPr>
          <w:rFonts w:ascii="Times New Roman" w:hAnsi="Times New Roman" w:cs="Times New Roman"/>
          <w:spacing w:val="-4"/>
          <w:sz w:val="24"/>
          <w:szCs w:val="24"/>
        </w:rPr>
        <w:lastRenderedPageBreak/>
        <w:t>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061E49">
        <w:rPr>
          <w:rFonts w:ascii="Times New Roman" w:hAnsi="Times New Roman" w:cs="Times New Roman"/>
          <w:sz w:val="24"/>
          <w:szCs w:val="24"/>
        </w:rPr>
        <w:t>.</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061E49">
        <w:rPr>
          <w:rFonts w:ascii="Times New Roman" w:hAnsi="Times New Roman" w:cs="Times New Roman"/>
          <w:sz w:val="24"/>
          <w:szCs w:val="24"/>
        </w:rPr>
        <w:t>обучающимся</w:t>
      </w:r>
      <w:proofErr w:type="gramEnd"/>
      <w:r w:rsidRPr="00061E49">
        <w:rPr>
          <w:rFonts w:ascii="Times New Roman" w:hAnsi="Times New Roman" w:cs="Times New Roman"/>
          <w:sz w:val="24"/>
          <w:szCs w:val="24"/>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t>отказ взрослого от экспертной позиции;</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t xml:space="preserve">задача взрослого – создать условия для принятия детьми решения. </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lastRenderedPageBreak/>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948B4" w:rsidRPr="00061E49" w:rsidRDefault="00C948B4" w:rsidP="00061E49">
      <w:pPr>
        <w:pStyle w:val="1-21"/>
        <w:numPr>
          <w:ilvl w:val="0"/>
          <w:numId w:val="69"/>
        </w:numPr>
        <w:tabs>
          <w:tab w:val="left" w:pos="993"/>
        </w:tabs>
        <w:spacing w:line="276" w:lineRule="auto"/>
        <w:ind w:left="0" w:firstLine="709"/>
        <w:jc w:val="both"/>
        <w:rPr>
          <w:rFonts w:ascii="Times New Roman" w:hAnsi="Times New Roman"/>
        </w:rPr>
      </w:pPr>
      <w:r w:rsidRPr="00061E4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948B4" w:rsidRPr="00061E49" w:rsidRDefault="00C948B4" w:rsidP="00061E49">
      <w:pPr>
        <w:ind w:left="709"/>
        <w:jc w:val="both"/>
        <w:rPr>
          <w:rFonts w:ascii="Times New Roman" w:hAnsi="Times New Roman" w:cs="Times New Roman"/>
          <w:b/>
          <w:sz w:val="24"/>
          <w:szCs w:val="24"/>
        </w:rPr>
      </w:pPr>
      <w:r w:rsidRPr="00061E49">
        <w:rPr>
          <w:rFonts w:ascii="Times New Roman" w:hAnsi="Times New Roman" w:cs="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C948B4" w:rsidRPr="00061E49" w:rsidRDefault="00C948B4" w:rsidP="00061E49">
      <w:pPr>
        <w:widowControl w:val="0"/>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В процессе воспитания, социализации и духовно-нравственного </w:t>
      </w:r>
      <w:proofErr w:type="gramStart"/>
      <w:r w:rsidRPr="00061E49">
        <w:rPr>
          <w:rFonts w:ascii="Times New Roman" w:hAnsi="Times New Roman" w:cs="Times New Roman"/>
          <w:sz w:val="24"/>
          <w:szCs w:val="24"/>
        </w:rPr>
        <w:t>развития</w:t>
      </w:r>
      <w:proofErr w:type="gramEnd"/>
      <w:r w:rsidRPr="00061E49">
        <w:rPr>
          <w:rFonts w:ascii="Times New Roman" w:hAnsi="Times New Roman" w:cs="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61E49">
        <w:rPr>
          <w:rFonts w:ascii="Times New Roman" w:hAnsi="Times New Roman" w:cs="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w:t>
      </w:r>
      <w:proofErr w:type="gramStart"/>
      <w:r w:rsidRPr="00061E49">
        <w:rPr>
          <w:rFonts w:ascii="Times New Roman" w:hAnsi="Times New Roman" w:cs="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673574" w:rsidRPr="00061E49" w:rsidRDefault="00673574" w:rsidP="00061E49">
      <w:pPr>
        <w:jc w:val="center"/>
        <w:rPr>
          <w:rFonts w:ascii="Times New Roman" w:hAnsi="Times New Roman" w:cs="Times New Roman"/>
          <w:b/>
          <w:sz w:val="24"/>
          <w:szCs w:val="24"/>
        </w:rPr>
      </w:pPr>
    </w:p>
    <w:p w:rsidR="00673574" w:rsidRPr="00061E49" w:rsidRDefault="00673574" w:rsidP="00061E49">
      <w:pPr>
        <w:jc w:val="center"/>
        <w:rPr>
          <w:rFonts w:ascii="Times New Roman" w:hAnsi="Times New Roman" w:cs="Times New Roman"/>
          <w:b/>
          <w:sz w:val="24"/>
          <w:szCs w:val="24"/>
        </w:rPr>
      </w:pPr>
    </w:p>
    <w:p w:rsidR="00673574" w:rsidRPr="00061E49" w:rsidRDefault="00673574" w:rsidP="00061E49">
      <w:pPr>
        <w:jc w:val="center"/>
        <w:rPr>
          <w:rFonts w:ascii="Times New Roman" w:hAnsi="Times New Roman" w:cs="Times New Roman"/>
          <w:b/>
          <w:sz w:val="24"/>
          <w:szCs w:val="24"/>
        </w:rPr>
      </w:pPr>
    </w:p>
    <w:p w:rsidR="00C948B4" w:rsidRPr="00061E49" w:rsidRDefault="00C948B4" w:rsidP="00061E49">
      <w:pPr>
        <w:jc w:val="center"/>
        <w:rPr>
          <w:rFonts w:ascii="Times New Roman" w:hAnsi="Times New Roman" w:cs="Times New Roman"/>
          <w:b/>
          <w:sz w:val="24"/>
          <w:szCs w:val="24"/>
        </w:rPr>
      </w:pPr>
      <w:r w:rsidRPr="00061E49">
        <w:rPr>
          <w:rFonts w:ascii="Times New Roman" w:hAnsi="Times New Roman" w:cs="Times New Roman"/>
          <w:b/>
          <w:sz w:val="24"/>
          <w:szCs w:val="24"/>
        </w:rPr>
        <w:t>модель сетевого взаимодействия</w:t>
      </w:r>
    </w:p>
    <w:p w:rsidR="00C948B4" w:rsidRPr="00061E49" w:rsidRDefault="00C948B4" w:rsidP="00061E49">
      <w:pPr>
        <w:jc w:val="center"/>
        <w:rPr>
          <w:rFonts w:ascii="Times New Roman" w:hAnsi="Times New Roman" w:cs="Times New Roman"/>
          <w:b/>
          <w:sz w:val="24"/>
          <w:szCs w:val="24"/>
        </w:rPr>
      </w:pPr>
      <w:r w:rsidRPr="00061E49">
        <w:rPr>
          <w:rFonts w:ascii="Times New Roman" w:hAnsi="Times New Roman" w:cs="Times New Roman"/>
          <w:b/>
          <w:sz w:val="24"/>
          <w:szCs w:val="24"/>
        </w:rPr>
        <w:t xml:space="preserve"> на ступени начального общего образования  </w:t>
      </w:r>
    </w:p>
    <w:p w:rsidR="00C948B4" w:rsidRPr="00061E49" w:rsidRDefault="00C948B4" w:rsidP="00061E49">
      <w:pPr>
        <w:jc w:val="center"/>
        <w:rPr>
          <w:rFonts w:ascii="Times New Roman" w:hAnsi="Times New Roman" w:cs="Times New Roman"/>
          <w:b/>
          <w:sz w:val="24"/>
          <w:szCs w:val="24"/>
        </w:rPr>
      </w:pPr>
      <w:r w:rsidRPr="00061E49">
        <w:rPr>
          <w:rFonts w:ascii="Times New Roman" w:hAnsi="Times New Roman" w:cs="Times New Roman"/>
          <w:b/>
          <w:sz w:val="24"/>
          <w:szCs w:val="24"/>
        </w:rPr>
        <w:t>МОУ «Турунтаевская районная гимназия»</w:t>
      </w:r>
    </w:p>
    <w:p w:rsidR="00C948B4" w:rsidRPr="00061E49" w:rsidRDefault="00F17890" w:rsidP="00061E49">
      <w:pPr>
        <w:widowControl w:val="0"/>
        <w:ind w:firstLine="709"/>
        <w:jc w:val="both"/>
        <w:rPr>
          <w:rFonts w:ascii="Times New Roman" w:hAnsi="Times New Roman" w:cs="Times New Roman"/>
          <w:sz w:val="24"/>
          <w:szCs w:val="24"/>
        </w:rPr>
      </w:pPr>
      <w:r>
        <w:rPr>
          <w:rFonts w:ascii="Times New Roman" w:hAnsi="Times New Roman" w:cs="Times New Roman"/>
          <w:noProof/>
          <w:sz w:val="24"/>
          <w:szCs w:val="24"/>
        </w:rPr>
        <w:pict>
          <v:group id="_x0000_s1065" style="position:absolute;left:0;text-align:left;margin-left:-52.05pt;margin-top:9.15pt;width:552pt;height:694.1pt;z-index:251686400" coordorigin="450,2353" coordsize="11040,13882">
            <v:rect id="_x0000_s1066" style="position:absolute;left:8190;top:2353;width:2865;height:2806">
              <v:textbox>
                <w:txbxContent>
                  <w:p w:rsidR="00FF2FF5" w:rsidRDefault="00FF2FF5" w:rsidP="00C948B4">
                    <w:pPr>
                      <w:shd w:val="clear" w:color="auto" w:fill="CCC0D9" w:themeFill="accent4" w:themeFillTint="66"/>
                      <w:rPr>
                        <w:sz w:val="20"/>
                        <w:szCs w:val="20"/>
                      </w:rPr>
                    </w:pPr>
                    <w:r w:rsidRPr="005548CD">
                      <w:rPr>
                        <w:b/>
                      </w:rPr>
                      <w:t>Внеурочная деятельность по ФГО</w:t>
                    </w:r>
                    <w:proofErr w:type="gramStart"/>
                    <w:r w:rsidRPr="005548CD">
                      <w:rPr>
                        <w:b/>
                      </w:rPr>
                      <w:t>С</w:t>
                    </w:r>
                    <w:r>
                      <w:rPr>
                        <w:sz w:val="20"/>
                        <w:szCs w:val="20"/>
                      </w:rPr>
                      <w:t>(</w:t>
                    </w:r>
                    <w:proofErr w:type="gramEnd"/>
                    <w:r>
                      <w:rPr>
                        <w:sz w:val="20"/>
                        <w:szCs w:val="20"/>
                      </w:rPr>
                      <w:t>учителя начальных  классов)</w:t>
                    </w:r>
                  </w:p>
                  <w:p w:rsidR="00FF2FF5" w:rsidRPr="00B84122" w:rsidRDefault="00FF2FF5" w:rsidP="001634ED">
                    <w:pPr>
                      <w:pStyle w:val="a4"/>
                      <w:numPr>
                        <w:ilvl w:val="0"/>
                        <w:numId w:val="78"/>
                      </w:numPr>
                      <w:shd w:val="clear" w:color="auto" w:fill="CCC0D9" w:themeFill="accent4" w:themeFillTint="66"/>
                      <w:spacing w:after="0" w:line="240" w:lineRule="auto"/>
                      <w:rPr>
                        <w:rFonts w:ascii="Times New Roman" w:hAnsi="Times New Roman"/>
                        <w:sz w:val="20"/>
                        <w:szCs w:val="20"/>
                      </w:rPr>
                    </w:pPr>
                    <w:r w:rsidRPr="00B84122">
                      <w:rPr>
                        <w:rFonts w:ascii="Times New Roman" w:hAnsi="Times New Roman"/>
                        <w:sz w:val="20"/>
                        <w:szCs w:val="20"/>
                      </w:rPr>
                      <w:t>Шахматы</w:t>
                    </w:r>
                  </w:p>
                  <w:p w:rsidR="00FF2FF5" w:rsidRPr="00B84122" w:rsidRDefault="00FF2FF5" w:rsidP="001634ED">
                    <w:pPr>
                      <w:pStyle w:val="a4"/>
                      <w:numPr>
                        <w:ilvl w:val="0"/>
                        <w:numId w:val="78"/>
                      </w:numPr>
                      <w:shd w:val="clear" w:color="auto" w:fill="CCC0D9" w:themeFill="accent4" w:themeFillTint="66"/>
                      <w:spacing w:after="0" w:line="240" w:lineRule="auto"/>
                      <w:rPr>
                        <w:rFonts w:ascii="Times New Roman" w:hAnsi="Times New Roman"/>
                        <w:sz w:val="20"/>
                        <w:szCs w:val="20"/>
                      </w:rPr>
                    </w:pPr>
                    <w:r w:rsidRPr="00B84122">
                      <w:rPr>
                        <w:rFonts w:ascii="Times New Roman" w:hAnsi="Times New Roman"/>
                        <w:sz w:val="20"/>
                        <w:szCs w:val="20"/>
                      </w:rPr>
                      <w:t>Развивающий час</w:t>
                    </w:r>
                  </w:p>
                  <w:p w:rsidR="00FF2FF5" w:rsidRPr="00B84122" w:rsidRDefault="00FF2FF5" w:rsidP="001634ED">
                    <w:pPr>
                      <w:pStyle w:val="a4"/>
                      <w:numPr>
                        <w:ilvl w:val="0"/>
                        <w:numId w:val="78"/>
                      </w:numPr>
                      <w:shd w:val="clear" w:color="auto" w:fill="CCC0D9" w:themeFill="accent4" w:themeFillTint="66"/>
                      <w:spacing w:after="0" w:line="240" w:lineRule="auto"/>
                      <w:rPr>
                        <w:rFonts w:ascii="Times New Roman" w:hAnsi="Times New Roman"/>
                        <w:sz w:val="20"/>
                        <w:szCs w:val="20"/>
                      </w:rPr>
                    </w:pPr>
                    <w:r w:rsidRPr="00B84122">
                      <w:rPr>
                        <w:rFonts w:ascii="Times New Roman" w:hAnsi="Times New Roman"/>
                        <w:sz w:val="20"/>
                        <w:szCs w:val="20"/>
                      </w:rPr>
                      <w:t>Логика</w:t>
                    </w:r>
                  </w:p>
                  <w:p w:rsidR="00FF2FF5" w:rsidRPr="00B84122" w:rsidRDefault="00FF2FF5" w:rsidP="001634ED">
                    <w:pPr>
                      <w:pStyle w:val="a4"/>
                      <w:numPr>
                        <w:ilvl w:val="0"/>
                        <w:numId w:val="78"/>
                      </w:numPr>
                      <w:shd w:val="clear" w:color="auto" w:fill="CCC0D9" w:themeFill="accent4" w:themeFillTint="66"/>
                      <w:spacing w:after="0" w:line="240" w:lineRule="auto"/>
                      <w:rPr>
                        <w:rFonts w:ascii="Times New Roman" w:hAnsi="Times New Roman"/>
                        <w:sz w:val="20"/>
                        <w:szCs w:val="20"/>
                      </w:rPr>
                    </w:pPr>
                    <w:r w:rsidRPr="00B84122">
                      <w:rPr>
                        <w:rFonts w:ascii="Times New Roman" w:hAnsi="Times New Roman"/>
                        <w:sz w:val="20"/>
                        <w:szCs w:val="20"/>
                      </w:rPr>
                      <w:t>Риторика</w:t>
                    </w:r>
                  </w:p>
                  <w:p w:rsidR="00FF2FF5" w:rsidRPr="00B84122" w:rsidRDefault="00FF2FF5" w:rsidP="001634ED">
                    <w:pPr>
                      <w:pStyle w:val="a4"/>
                      <w:numPr>
                        <w:ilvl w:val="0"/>
                        <w:numId w:val="78"/>
                      </w:numPr>
                      <w:shd w:val="clear" w:color="auto" w:fill="CCC0D9" w:themeFill="accent4" w:themeFillTint="66"/>
                      <w:spacing w:after="0" w:line="240" w:lineRule="auto"/>
                      <w:rPr>
                        <w:rFonts w:ascii="Times New Roman" w:hAnsi="Times New Roman"/>
                        <w:sz w:val="20"/>
                        <w:szCs w:val="20"/>
                      </w:rPr>
                    </w:pPr>
                    <w:r w:rsidRPr="00B84122">
                      <w:rPr>
                        <w:rFonts w:ascii="Times New Roman" w:hAnsi="Times New Roman"/>
                        <w:sz w:val="20"/>
                        <w:szCs w:val="20"/>
                      </w:rPr>
                      <w:t>Информатика</w:t>
                    </w:r>
                  </w:p>
                  <w:p w:rsidR="00FF2FF5" w:rsidRDefault="00FF2FF5" w:rsidP="001634ED">
                    <w:pPr>
                      <w:pStyle w:val="a4"/>
                      <w:numPr>
                        <w:ilvl w:val="0"/>
                        <w:numId w:val="78"/>
                      </w:numPr>
                      <w:shd w:val="clear" w:color="auto" w:fill="CCC0D9" w:themeFill="accent4" w:themeFillTint="66"/>
                      <w:spacing w:after="0" w:line="240" w:lineRule="auto"/>
                      <w:rPr>
                        <w:rFonts w:ascii="Times New Roman" w:hAnsi="Times New Roman"/>
                        <w:sz w:val="20"/>
                        <w:szCs w:val="20"/>
                      </w:rPr>
                    </w:pPr>
                    <w:r w:rsidRPr="00B84122">
                      <w:rPr>
                        <w:rFonts w:ascii="Times New Roman" w:hAnsi="Times New Roman"/>
                        <w:sz w:val="20"/>
                        <w:szCs w:val="20"/>
                      </w:rPr>
                      <w:t>Хочу всё знать</w:t>
                    </w:r>
                  </w:p>
                  <w:p w:rsidR="00FF2FF5" w:rsidRPr="00F72253" w:rsidRDefault="00FF2FF5" w:rsidP="00C948B4">
                    <w:pPr>
                      <w:shd w:val="clear" w:color="auto" w:fill="CCC0D9" w:themeFill="accent4" w:themeFillTint="66"/>
                      <w:rPr>
                        <w:sz w:val="20"/>
                        <w:szCs w:val="20"/>
                      </w:rPr>
                    </w:pPr>
                  </w:p>
                  <w:p w:rsidR="00FF2FF5" w:rsidRDefault="00FF2FF5" w:rsidP="00C948B4">
                    <w:pPr>
                      <w:shd w:val="clear" w:color="auto" w:fill="CCC0D9" w:themeFill="accent4" w:themeFillTint="66"/>
                    </w:pPr>
                  </w:p>
                  <w:p w:rsidR="00FF2FF5" w:rsidRDefault="00FF2FF5" w:rsidP="00C948B4">
                    <w:pPr>
                      <w:shd w:val="clear" w:color="auto" w:fill="CCC0D9" w:themeFill="accent4" w:themeFillTint="66"/>
                    </w:pPr>
                  </w:p>
                </w:txbxContent>
              </v:textbox>
            </v:re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67" type="#_x0000_t81" style="position:absolute;left:4695;top:2773;width:3135;height:1155">
              <v:textbox>
                <w:txbxContent>
                  <w:p w:rsidR="00FF2FF5" w:rsidRPr="007A05CC" w:rsidRDefault="00FF2FF5" w:rsidP="00C948B4">
                    <w:pPr>
                      <w:shd w:val="clear" w:color="auto" w:fill="92D050"/>
                      <w:jc w:val="center"/>
                    </w:pPr>
                    <w:r w:rsidRPr="007A05CC">
                      <w:t>Внеурочная деятельность</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left:5865;top:4071;width:765;height:1088"/>
            <v:rect id="_x0000_s1069" style="position:absolute;left:8490;top:11460;width:2775;height:1455">
              <v:textbox>
                <w:txbxContent>
                  <w:p w:rsidR="00FF2FF5" w:rsidRPr="007A05CC" w:rsidRDefault="00FF2FF5" w:rsidP="00C948B4">
                    <w:pPr>
                      <w:shd w:val="clear" w:color="auto" w:fill="FDE9D9" w:themeFill="accent6" w:themeFillTint="33"/>
                    </w:pPr>
                    <w:r w:rsidRPr="005548CD">
                      <w:rPr>
                        <w:b/>
                        <w:sz w:val="20"/>
                        <w:szCs w:val="20"/>
                      </w:rPr>
                      <w:t>школа полного дня  1-е классы ( ГПД</w:t>
                    </w:r>
                    <w:r w:rsidRPr="00F72253">
                      <w:rPr>
                        <w:sz w:val="20"/>
                        <w:szCs w:val="20"/>
                      </w:rPr>
                      <w:t xml:space="preserve"> </w:t>
                    </w:r>
                    <w:proofErr w:type="gramStart"/>
                    <w:r w:rsidRPr="00F72253">
                      <w:rPr>
                        <w:sz w:val="20"/>
                        <w:szCs w:val="20"/>
                      </w:rPr>
                      <w:t>)д</w:t>
                    </w:r>
                    <w:proofErr w:type="gramEnd"/>
                    <w:r w:rsidRPr="00F72253">
                      <w:rPr>
                        <w:sz w:val="20"/>
                        <w:szCs w:val="20"/>
                      </w:rPr>
                      <w:t xml:space="preserve">еятельность воспитателей </w:t>
                    </w:r>
                    <w:r w:rsidRPr="007A05CC">
                      <w:rPr>
                        <w:sz w:val="20"/>
                        <w:szCs w:val="20"/>
                      </w:rPr>
                      <w:t>ГПД в рамках школы</w:t>
                    </w:r>
                    <w:r>
                      <w:rPr>
                        <w:sz w:val="20"/>
                        <w:szCs w:val="20"/>
                      </w:rPr>
                      <w:t xml:space="preserve"> </w:t>
                    </w:r>
                    <w:r w:rsidRPr="007A05CC">
                      <w:rPr>
                        <w:sz w:val="20"/>
                        <w:szCs w:val="20"/>
                      </w:rPr>
                      <w:t>полного дня</w:t>
                    </w:r>
                  </w:p>
                </w:txbxContent>
              </v:textbox>
            </v:rect>
            <v:rect id="_x0000_s1070" style="position:absolute;left:855;top:2353;width:3285;height:2902">
              <v:textbox>
                <w:txbxContent>
                  <w:p w:rsidR="00FF2FF5" w:rsidRPr="00F72253" w:rsidRDefault="00FF2FF5" w:rsidP="00C948B4">
                    <w:pPr>
                      <w:shd w:val="clear" w:color="auto" w:fill="92CDDC" w:themeFill="accent5" w:themeFillTint="99"/>
                      <w:rPr>
                        <w:sz w:val="20"/>
                        <w:szCs w:val="20"/>
                      </w:rPr>
                    </w:pPr>
                    <w:proofErr w:type="gramStart"/>
                    <w:r w:rsidRPr="005548CD">
                      <w:rPr>
                        <w:b/>
                      </w:rPr>
                      <w:t xml:space="preserve">дополнительное образование (на основе институциональной и муниципальной  </w:t>
                    </w:r>
                    <w:proofErr w:type="gramEnd"/>
                    <w:r w:rsidRPr="005548CD">
                      <w:rPr>
                        <w:b/>
                      </w:rPr>
                      <w:cr/>
                      <w:t>системы дополнительного образования детей:</w:t>
                    </w:r>
                    <w:r>
                      <w:rPr>
                        <w:sz w:val="20"/>
                        <w:szCs w:val="20"/>
                      </w:rPr>
                      <w:t xml:space="preserve"> сетевое </w:t>
                    </w:r>
                    <w:r w:rsidRPr="00F72253">
                      <w:rPr>
                        <w:sz w:val="20"/>
                        <w:szCs w:val="20"/>
                      </w:rPr>
                      <w:t>сотрудничество с ДЮСШ</w:t>
                    </w:r>
                    <w:proofErr w:type="gramStart"/>
                    <w:r w:rsidRPr="00F72253">
                      <w:rPr>
                        <w:sz w:val="20"/>
                        <w:szCs w:val="20"/>
                      </w:rPr>
                      <w:t>,Д</w:t>
                    </w:r>
                    <w:proofErr w:type="gramEnd"/>
                    <w:r w:rsidRPr="00F72253">
                      <w:rPr>
                        <w:sz w:val="20"/>
                        <w:szCs w:val="20"/>
                      </w:rPr>
                      <w:t>ДТ,ДШИ, МКДЦ, районной  библиотекой</w:t>
                    </w:r>
                    <w:r>
                      <w:rPr>
                        <w:sz w:val="20"/>
                        <w:szCs w:val="20"/>
                      </w:rPr>
                      <w:t xml:space="preserve"> (педагоги ДОУ )</w:t>
                    </w:r>
                  </w:p>
                </w:txbxContent>
              </v:textbox>
            </v:rect>
            <v:shape id="_x0000_s1071" type="#_x0000_t67" style="position:absolute;left:450;top:5721;width:1440;height:1088">
              <v:textbox>
                <w:txbxContent>
                  <w:p w:rsidR="00FF2FF5" w:rsidRDefault="00FF2FF5" w:rsidP="00C948B4">
                    <w:pPr>
                      <w:shd w:val="clear" w:color="auto" w:fill="B6DDE8" w:themeFill="accent5" w:themeFillTint="66"/>
                      <w:rPr>
                        <w:sz w:val="18"/>
                        <w:szCs w:val="18"/>
                      </w:rPr>
                    </w:pPr>
                    <w:proofErr w:type="gramStart"/>
                    <w:r>
                      <w:rPr>
                        <w:sz w:val="18"/>
                        <w:szCs w:val="18"/>
                      </w:rPr>
                      <w:t>л</w:t>
                    </w:r>
                    <w:proofErr w:type="gramEnd"/>
                    <w:r>
                      <w:rPr>
                        <w:sz w:val="18"/>
                        <w:szCs w:val="18"/>
                      </w:rPr>
                      <w:t>/а</w:t>
                    </w:r>
                  </w:p>
                  <w:p w:rsidR="00FF2FF5" w:rsidRDefault="00FF2FF5" w:rsidP="00C948B4">
                    <w:pPr>
                      <w:shd w:val="clear" w:color="auto" w:fill="B6DDE8" w:themeFill="accent5" w:themeFillTint="66"/>
                      <w:rPr>
                        <w:sz w:val="18"/>
                        <w:szCs w:val="18"/>
                      </w:rPr>
                    </w:pPr>
                    <w:r>
                      <w:rPr>
                        <w:sz w:val="18"/>
                        <w:szCs w:val="18"/>
                      </w:rPr>
                      <w:t>футбол</w:t>
                    </w:r>
                  </w:p>
                  <w:p w:rsidR="00FF2FF5" w:rsidRPr="007A05CC" w:rsidRDefault="00FF2FF5" w:rsidP="00C948B4">
                    <w:pPr>
                      <w:shd w:val="clear" w:color="auto" w:fill="B6DDE8" w:themeFill="accent5" w:themeFillTint="66"/>
                      <w:rPr>
                        <w:sz w:val="18"/>
                        <w:szCs w:val="18"/>
                      </w:rPr>
                    </w:pPr>
                    <w:r>
                      <w:rPr>
                        <w:sz w:val="18"/>
                        <w:szCs w:val="18"/>
                      </w:rPr>
                      <w:t>дзюдо</w:t>
                    </w:r>
                  </w:p>
                </w:txbxContent>
              </v:textbox>
            </v:shape>
            <v:shape id="_x0000_s1072" type="#_x0000_t67" style="position:absolute;left:4695;top:9906;width:1875;height:1372">
              <v:textbox>
                <w:txbxContent>
                  <w:p w:rsidR="00FF2FF5" w:rsidRPr="005548CD" w:rsidRDefault="00FF2FF5" w:rsidP="00C948B4">
                    <w:pPr>
                      <w:shd w:val="clear" w:color="auto" w:fill="D9D9D9" w:themeFill="background1" w:themeFillShade="D9"/>
                      <w:rPr>
                        <w:sz w:val="20"/>
                        <w:szCs w:val="20"/>
                      </w:rPr>
                    </w:pPr>
                    <w:r>
                      <w:rPr>
                        <w:sz w:val="20"/>
                        <w:szCs w:val="20"/>
                      </w:rPr>
                      <w:t>Традиционные дела школы</w:t>
                    </w:r>
                  </w:p>
                </w:txbxContent>
              </v:textbox>
            </v:shape>
            <v:shape id="_x0000_s1073" type="#_x0000_t67" style="position:absolute;left:2745;top:5721;width:1650;height:1299">
              <v:textbox>
                <w:txbxContent>
                  <w:p w:rsidR="00FF2FF5" w:rsidRDefault="00FF2FF5" w:rsidP="00C948B4">
                    <w:pPr>
                      <w:shd w:val="clear" w:color="auto" w:fill="B6DDE8" w:themeFill="accent5" w:themeFillTint="66"/>
                      <w:rPr>
                        <w:sz w:val="18"/>
                        <w:szCs w:val="18"/>
                      </w:rPr>
                    </w:pPr>
                    <w:r>
                      <w:rPr>
                        <w:sz w:val="18"/>
                        <w:szCs w:val="18"/>
                      </w:rPr>
                      <w:t>Квилинг</w:t>
                    </w:r>
                  </w:p>
                  <w:p w:rsidR="00FF2FF5" w:rsidRDefault="00FF2FF5" w:rsidP="00C948B4">
                    <w:pPr>
                      <w:shd w:val="clear" w:color="auto" w:fill="B6DDE8" w:themeFill="accent5" w:themeFillTint="66"/>
                      <w:rPr>
                        <w:sz w:val="18"/>
                        <w:szCs w:val="18"/>
                      </w:rPr>
                    </w:pPr>
                    <w:r>
                      <w:rPr>
                        <w:sz w:val="18"/>
                        <w:szCs w:val="18"/>
                      </w:rPr>
                      <w:t>Вокал</w:t>
                    </w:r>
                  </w:p>
                  <w:p w:rsidR="00FF2FF5" w:rsidRDefault="00FF2FF5" w:rsidP="00C948B4">
                    <w:pPr>
                      <w:shd w:val="clear" w:color="auto" w:fill="B6DDE8" w:themeFill="accent5" w:themeFillTint="66"/>
                      <w:rPr>
                        <w:sz w:val="18"/>
                        <w:szCs w:val="18"/>
                      </w:rPr>
                    </w:pPr>
                    <w:r>
                      <w:rPr>
                        <w:sz w:val="18"/>
                        <w:szCs w:val="18"/>
                      </w:rPr>
                      <w:t>Мягкая игрушка</w:t>
                    </w:r>
                  </w:p>
                  <w:p w:rsidR="00FF2FF5" w:rsidRPr="007A05CC" w:rsidRDefault="00FF2FF5" w:rsidP="00C948B4">
                    <w:pPr>
                      <w:shd w:val="clear" w:color="auto" w:fill="B6DDE8" w:themeFill="accent5" w:themeFillTint="66"/>
                      <w:rPr>
                        <w:sz w:val="18"/>
                        <w:szCs w:val="18"/>
                      </w:rPr>
                    </w:pPr>
                  </w:p>
                </w:txbxContent>
              </v:textbox>
            </v:shape>
            <v:shape id="_x0000_s1074" type="#_x0000_t67" style="position:absolute;left:1695;top:5803;width:1395;height:885">
              <v:textbox>
                <w:txbxContent>
                  <w:p w:rsidR="00FF2FF5" w:rsidRPr="007A05CC" w:rsidRDefault="00FF2FF5" w:rsidP="00C948B4">
                    <w:pPr>
                      <w:shd w:val="clear" w:color="auto" w:fill="B6DDE8" w:themeFill="accent5" w:themeFillTint="66"/>
                      <w:rPr>
                        <w:sz w:val="18"/>
                        <w:szCs w:val="18"/>
                      </w:rPr>
                    </w:pPr>
                    <w:r>
                      <w:rPr>
                        <w:sz w:val="18"/>
                        <w:szCs w:val="18"/>
                      </w:rPr>
                      <w:t>хореография</w:t>
                    </w:r>
                  </w:p>
                </w:txbxContent>
              </v:textbox>
            </v:shape>
            <v:rect id="_x0000_s1075" style="position:absolute;left:5325;top:13558;width:2865;height:2677">
              <v:textbox>
                <w:txbxContent>
                  <w:p w:rsidR="00FF2FF5" w:rsidRPr="005548CD" w:rsidRDefault="00FF2FF5" w:rsidP="00C948B4">
                    <w:pPr>
                      <w:shd w:val="clear" w:color="auto" w:fill="0066FF"/>
                      <w:jc w:val="center"/>
                      <w:rPr>
                        <w:b/>
                        <w:sz w:val="20"/>
                        <w:szCs w:val="20"/>
                      </w:rPr>
                    </w:pPr>
                    <w:r w:rsidRPr="005548CD">
                      <w:rPr>
                        <w:b/>
                        <w:sz w:val="20"/>
                        <w:szCs w:val="20"/>
                      </w:rPr>
                      <w:t>Кадры</w:t>
                    </w:r>
                    <w:r>
                      <w:rPr>
                        <w:b/>
                        <w:sz w:val="20"/>
                        <w:szCs w:val="20"/>
                      </w:rPr>
                      <w:t xml:space="preserve"> гимназии</w:t>
                    </w:r>
                    <w:r w:rsidRPr="005548CD">
                      <w:rPr>
                        <w:b/>
                        <w:sz w:val="20"/>
                        <w:szCs w:val="20"/>
                      </w:rPr>
                      <w:t>:</w:t>
                    </w:r>
                  </w:p>
                  <w:p w:rsidR="00FF2FF5" w:rsidRPr="005548CD" w:rsidRDefault="00FF2FF5" w:rsidP="00C948B4">
                    <w:pPr>
                      <w:shd w:val="clear" w:color="auto" w:fill="0066FF"/>
                    </w:pPr>
                    <w:r w:rsidRPr="005548CD">
                      <w:t xml:space="preserve">Педагог </w:t>
                    </w:r>
                    <w:proofErr w:type="gramStart"/>
                    <w:r w:rsidRPr="005548CD">
                      <w:t>–о</w:t>
                    </w:r>
                    <w:proofErr w:type="gramEnd"/>
                    <w:r w:rsidRPr="005548CD">
                      <w:t>рганизатор</w:t>
                    </w:r>
                  </w:p>
                  <w:p w:rsidR="00FF2FF5" w:rsidRPr="005548CD" w:rsidRDefault="00FF2FF5" w:rsidP="00C948B4">
                    <w:pPr>
                      <w:shd w:val="clear" w:color="auto" w:fill="0066FF"/>
                    </w:pPr>
                    <w:r w:rsidRPr="005548CD">
                      <w:t>Педагог-организатор ОБЖ</w:t>
                    </w:r>
                  </w:p>
                  <w:p w:rsidR="00FF2FF5" w:rsidRPr="005548CD" w:rsidRDefault="00FF2FF5" w:rsidP="00C948B4">
                    <w:pPr>
                      <w:shd w:val="clear" w:color="auto" w:fill="0066FF"/>
                    </w:pPr>
                    <w:r w:rsidRPr="005548CD">
                      <w:t xml:space="preserve">Библиотекарь </w:t>
                    </w:r>
                  </w:p>
                  <w:p w:rsidR="00FF2FF5" w:rsidRPr="005548CD" w:rsidRDefault="00FF2FF5" w:rsidP="00C948B4">
                    <w:pPr>
                      <w:shd w:val="clear" w:color="auto" w:fill="0066FF"/>
                    </w:pPr>
                    <w:r w:rsidRPr="005548CD">
                      <w:t>Воспитатель ГПД</w:t>
                    </w:r>
                  </w:p>
                  <w:p w:rsidR="00FF2FF5" w:rsidRPr="005548CD" w:rsidRDefault="00FF2FF5" w:rsidP="00C948B4">
                    <w:pPr>
                      <w:shd w:val="clear" w:color="auto" w:fill="0066FF"/>
                    </w:pPr>
                    <w:r w:rsidRPr="005548CD">
                      <w:t>Классные руководители</w:t>
                    </w:r>
                  </w:p>
                  <w:p w:rsidR="00FF2FF5" w:rsidRDefault="00FF2FF5" w:rsidP="00C948B4">
                    <w:pPr>
                      <w:shd w:val="clear" w:color="auto" w:fill="0066FF"/>
                    </w:pPr>
                    <w:r w:rsidRPr="005548CD">
                      <w:t xml:space="preserve">Физрук, учитель музыки, учитель </w:t>
                    </w:r>
                    <w:proofErr w:type="gramStart"/>
                    <w:r w:rsidRPr="005548CD">
                      <w:t>ИЗО</w:t>
                    </w:r>
                    <w:proofErr w:type="gramEnd"/>
                  </w:p>
                  <w:p w:rsidR="00FF2FF5" w:rsidRDefault="00FF2FF5" w:rsidP="00C948B4">
                    <w:pPr>
                      <w:shd w:val="clear" w:color="auto" w:fill="0066FF"/>
                    </w:pPr>
                    <w:r>
                      <w:t>Зам по ВР</w:t>
                    </w:r>
                  </w:p>
                  <w:p w:rsidR="00FF2FF5" w:rsidRPr="00F72253" w:rsidRDefault="00FF2FF5" w:rsidP="00C948B4">
                    <w:pPr>
                      <w:shd w:val="clear" w:color="auto" w:fill="0066FF"/>
                      <w:rPr>
                        <w:sz w:val="20"/>
                        <w:szCs w:val="20"/>
                      </w:rPr>
                    </w:pPr>
                  </w:p>
                  <w:p w:rsidR="00FF2FF5" w:rsidRPr="00F72253" w:rsidRDefault="00FF2FF5" w:rsidP="00C948B4">
                    <w:pPr>
                      <w:shd w:val="clear" w:color="auto" w:fill="0066FF"/>
                      <w:rPr>
                        <w:sz w:val="20"/>
                        <w:szCs w:val="20"/>
                      </w:rPr>
                    </w:pPr>
                  </w:p>
                  <w:p w:rsidR="00FF2FF5" w:rsidRDefault="00FF2FF5" w:rsidP="00C948B4">
                    <w:pPr>
                      <w:shd w:val="clear" w:color="auto" w:fill="0066FF"/>
                    </w:pPr>
                  </w:p>
                  <w:p w:rsidR="00FF2FF5" w:rsidRDefault="00FF2FF5" w:rsidP="00C948B4">
                    <w:pPr>
                      <w:shd w:val="clear" w:color="auto" w:fill="0066FF"/>
                    </w:pPr>
                  </w:p>
                </w:txbxContent>
              </v:textbox>
            </v:rect>
            <v:rect id="_x0000_s1076" style="position:absolute;left:5010;top:5415;width:3060;height:2925">
              <v:textbox>
                <w:txbxContent>
                  <w:p w:rsidR="00FF2FF5" w:rsidRPr="005548CD" w:rsidRDefault="00FF2FF5" w:rsidP="00C948B4">
                    <w:pPr>
                      <w:shd w:val="clear" w:color="auto" w:fill="DDD9C3" w:themeFill="background2" w:themeFillShade="E6"/>
                      <w:jc w:val="center"/>
                      <w:rPr>
                        <w:b/>
                      </w:rPr>
                    </w:pPr>
                    <w:r w:rsidRPr="005548CD">
                      <w:rPr>
                        <w:b/>
                      </w:rPr>
                      <w:t>Классное руководство:</w:t>
                    </w:r>
                  </w:p>
                  <w:p w:rsidR="00FF2FF5" w:rsidRDefault="00FF2FF5" w:rsidP="00C948B4">
                    <w:pPr>
                      <w:shd w:val="clear" w:color="auto" w:fill="DDD9C3" w:themeFill="background2" w:themeFillShade="E6"/>
                      <w:rPr>
                        <w:sz w:val="20"/>
                        <w:szCs w:val="20"/>
                      </w:rPr>
                    </w:pPr>
                    <w:r>
                      <w:rPr>
                        <w:sz w:val="20"/>
                        <w:szCs w:val="20"/>
                      </w:rPr>
                      <w:t>Деятельность классных руководителей по ВР:</w:t>
                    </w:r>
                  </w:p>
                  <w:p w:rsidR="00FF2FF5" w:rsidRDefault="00FF2FF5" w:rsidP="00C948B4">
                    <w:pPr>
                      <w:shd w:val="clear" w:color="auto" w:fill="DDD9C3" w:themeFill="background2" w:themeFillShade="E6"/>
                      <w:rPr>
                        <w:sz w:val="20"/>
                        <w:szCs w:val="20"/>
                      </w:rPr>
                    </w:pPr>
                    <w:r>
                      <w:rPr>
                        <w:sz w:val="20"/>
                        <w:szCs w:val="20"/>
                      </w:rPr>
                      <w:t>Классная рефлексия</w:t>
                    </w:r>
                    <w:proofErr w:type="gramStart"/>
                    <w:r>
                      <w:rPr>
                        <w:sz w:val="20"/>
                        <w:szCs w:val="20"/>
                      </w:rPr>
                      <w:t xml:space="preserve"> ,</w:t>
                    </w:r>
                    <w:proofErr w:type="gramEnd"/>
                    <w:r>
                      <w:rPr>
                        <w:sz w:val="20"/>
                        <w:szCs w:val="20"/>
                      </w:rPr>
                      <w:t xml:space="preserve"> поездки, экскурсии, походы,о бщешкольные образовательные события; </w:t>
                    </w:r>
                  </w:p>
                  <w:p w:rsidR="00FF2FF5" w:rsidRDefault="00FF2FF5" w:rsidP="00C948B4">
                    <w:pPr>
                      <w:shd w:val="clear" w:color="auto" w:fill="DDD9C3" w:themeFill="background2" w:themeFillShade="E6"/>
                      <w:rPr>
                        <w:sz w:val="20"/>
                        <w:szCs w:val="20"/>
                      </w:rPr>
                    </w:pPr>
                  </w:p>
                  <w:p w:rsidR="00FF2FF5" w:rsidRPr="00F72253" w:rsidRDefault="00FF2FF5" w:rsidP="00C948B4">
                    <w:pPr>
                      <w:shd w:val="clear" w:color="auto" w:fill="DDD9C3" w:themeFill="background2" w:themeFillShade="E6"/>
                      <w:rPr>
                        <w:sz w:val="20"/>
                        <w:szCs w:val="20"/>
                      </w:rPr>
                    </w:pPr>
                  </w:p>
                </w:txbxContent>
              </v:textbox>
            </v:rect>
            <v:shape id="_x0000_s1077" type="#_x0000_t67" style="position:absolute;left:6570;top:9906;width:1620;height:2730">
              <v:textbox>
                <w:txbxContent>
                  <w:p w:rsidR="00FF2FF5" w:rsidRPr="005548CD" w:rsidRDefault="00FF2FF5" w:rsidP="00C948B4">
                    <w:pPr>
                      <w:shd w:val="clear" w:color="auto" w:fill="D9D9D9" w:themeFill="background1" w:themeFillShade="D9"/>
                      <w:rPr>
                        <w:sz w:val="20"/>
                        <w:szCs w:val="20"/>
                      </w:rPr>
                    </w:pPr>
                    <w:r>
                      <w:rPr>
                        <w:sz w:val="20"/>
                        <w:szCs w:val="20"/>
                      </w:rPr>
                      <w:t>Благотоворительные акции и социальные проекты</w:t>
                    </w:r>
                  </w:p>
                </w:txbxContent>
              </v:textbox>
            </v:shape>
            <v:shape id="_x0000_s1078" type="#_x0000_t67" style="position:absolute;left:2145;top:7252;width:765;height:1088"/>
            <v:rect id="_x0000_s1079" style="position:absolute;left:8610;top:14220;width:2880;height:1185">
              <v:textbox>
                <w:txbxContent>
                  <w:p w:rsidR="00FF2FF5" w:rsidRPr="00D32AAF" w:rsidRDefault="00FF2FF5" w:rsidP="00C948B4">
                    <w:pPr>
                      <w:shd w:val="clear" w:color="auto" w:fill="FF66FF"/>
                    </w:pPr>
                    <w:r w:rsidRPr="00D32AAF">
                      <w:t>Летний пришкольный лагерь с дневным пребыванием</w:t>
                    </w:r>
                  </w:p>
                </w:txbxContent>
              </v:textbox>
            </v:rect>
            <v:shape id="_x0000_s1080" type="#_x0000_t67" style="position:absolute;left:9345;top:5339;width:600;height:714"/>
            <v:shape id="_x0000_s1081" type="#_x0000_t67" style="position:absolute;left:9345;top:7957;width:600;height:893"/>
            <v:shape id="_x0000_s1082" type="#_x0000_t67" style="position:absolute;left:9480;top:13161;width:600;height:714"/>
            <v:rect id="_x0000_s1083" style="position:absolute;left:555;top:8728;width:3840;height:3745">
              <v:textbox>
                <w:txbxContent>
                  <w:p w:rsidR="00FF2FF5" w:rsidRDefault="00FF2FF5" w:rsidP="00C948B4">
                    <w:pPr>
                      <w:shd w:val="clear" w:color="auto" w:fill="D6E3BC" w:themeFill="accent3" w:themeFillTint="66"/>
                      <w:jc w:val="center"/>
                      <w:rPr>
                        <w:b/>
                        <w:sz w:val="20"/>
                        <w:szCs w:val="20"/>
                      </w:rPr>
                    </w:pPr>
                    <w:r w:rsidRPr="0076020A">
                      <w:rPr>
                        <w:b/>
                        <w:sz w:val="20"/>
                        <w:szCs w:val="20"/>
                      </w:rPr>
                      <w:t>Сотрудничество с социумом</w:t>
                    </w:r>
                    <w:r>
                      <w:rPr>
                        <w:b/>
                        <w:sz w:val="20"/>
                        <w:szCs w:val="20"/>
                      </w:rPr>
                      <w:t>:</w:t>
                    </w:r>
                  </w:p>
                  <w:p w:rsidR="00FF2FF5" w:rsidRPr="00D32AAF" w:rsidRDefault="00FF2FF5" w:rsidP="00C948B4">
                    <w:pPr>
                      <w:shd w:val="clear" w:color="auto" w:fill="D6E3BC" w:themeFill="accent3" w:themeFillTint="66"/>
                      <w:spacing w:line="240" w:lineRule="auto"/>
                      <w:rPr>
                        <w:sz w:val="20"/>
                        <w:szCs w:val="20"/>
                      </w:rPr>
                    </w:pPr>
                    <w:r w:rsidRPr="00D32AAF">
                      <w:rPr>
                        <w:sz w:val="20"/>
                        <w:szCs w:val="20"/>
                      </w:rPr>
                      <w:t>По всеобучу совместно с РКДН и ЗП</w:t>
                    </w:r>
                  </w:p>
                  <w:p w:rsidR="00FF2FF5" w:rsidRPr="00D32AAF" w:rsidRDefault="00FF2FF5" w:rsidP="00C948B4">
                    <w:pPr>
                      <w:shd w:val="clear" w:color="auto" w:fill="D6E3BC" w:themeFill="accent3" w:themeFillTint="66"/>
                      <w:spacing w:line="240" w:lineRule="auto"/>
                      <w:rPr>
                        <w:sz w:val="20"/>
                        <w:szCs w:val="20"/>
                      </w:rPr>
                    </w:pPr>
                    <w:r w:rsidRPr="00D32AAF">
                      <w:rPr>
                        <w:sz w:val="20"/>
                        <w:szCs w:val="20"/>
                      </w:rPr>
                      <w:t>Работа с родителями</w:t>
                    </w:r>
                  </w:p>
                  <w:p w:rsidR="00FF2FF5" w:rsidRDefault="00FF2FF5" w:rsidP="00C948B4">
                    <w:pPr>
                      <w:shd w:val="clear" w:color="auto" w:fill="D6E3BC" w:themeFill="accent3" w:themeFillTint="66"/>
                      <w:spacing w:line="240" w:lineRule="auto"/>
                      <w:rPr>
                        <w:sz w:val="20"/>
                        <w:szCs w:val="20"/>
                      </w:rPr>
                    </w:pPr>
                    <w:r w:rsidRPr="00D32AAF">
                      <w:rPr>
                        <w:sz w:val="20"/>
                        <w:szCs w:val="20"/>
                      </w:rPr>
                      <w:t>Профилактика правонарушений совместно с ОВД</w:t>
                    </w:r>
                  </w:p>
                  <w:p w:rsidR="00FF2FF5" w:rsidRDefault="00FF2FF5" w:rsidP="00C948B4">
                    <w:pPr>
                      <w:shd w:val="clear" w:color="auto" w:fill="D6E3BC" w:themeFill="accent3" w:themeFillTint="66"/>
                      <w:spacing w:line="240" w:lineRule="auto"/>
                      <w:rPr>
                        <w:sz w:val="20"/>
                        <w:szCs w:val="20"/>
                      </w:rPr>
                    </w:pPr>
                    <w:r w:rsidRPr="00D32AAF">
                      <w:rPr>
                        <w:sz w:val="20"/>
                        <w:szCs w:val="20"/>
                      </w:rPr>
                      <w:t>Профилактика вредных привычек</w:t>
                    </w:r>
                    <w:r>
                      <w:rPr>
                        <w:sz w:val="20"/>
                        <w:szCs w:val="20"/>
                      </w:rPr>
                      <w:t xml:space="preserve"> совместно   с ЦРБ</w:t>
                    </w:r>
                    <w:r w:rsidRPr="00D32AAF">
                      <w:rPr>
                        <w:sz w:val="20"/>
                        <w:szCs w:val="20"/>
                      </w:rPr>
                      <w:t>Микрорайон школы</w:t>
                    </w:r>
                  </w:p>
                  <w:p w:rsidR="00FF2FF5" w:rsidRDefault="00FF2FF5" w:rsidP="00C948B4">
                    <w:pPr>
                      <w:shd w:val="clear" w:color="auto" w:fill="D6E3BC" w:themeFill="accent3" w:themeFillTint="66"/>
                      <w:spacing w:line="240" w:lineRule="auto"/>
                      <w:rPr>
                        <w:sz w:val="20"/>
                        <w:szCs w:val="20"/>
                      </w:rPr>
                    </w:pPr>
                    <w:r>
                      <w:rPr>
                        <w:sz w:val="20"/>
                        <w:szCs w:val="20"/>
                      </w:rPr>
                      <w:t>Социальная поддержка детей  в трудной жизненной ситуации</w:t>
                    </w:r>
                  </w:p>
                  <w:p w:rsidR="00FF2FF5" w:rsidRDefault="00FF2FF5" w:rsidP="00C948B4">
                    <w:pPr>
                      <w:shd w:val="clear" w:color="auto" w:fill="D6E3BC" w:themeFill="accent3" w:themeFillTint="66"/>
                      <w:rPr>
                        <w:sz w:val="20"/>
                        <w:szCs w:val="20"/>
                      </w:rPr>
                    </w:pPr>
                  </w:p>
                  <w:p w:rsidR="00FF2FF5" w:rsidRDefault="00FF2FF5" w:rsidP="00C948B4">
                    <w:pPr>
                      <w:shd w:val="clear" w:color="auto" w:fill="D6E3BC" w:themeFill="accent3" w:themeFillTint="66"/>
                      <w:rPr>
                        <w:sz w:val="20"/>
                        <w:szCs w:val="20"/>
                      </w:rPr>
                    </w:pPr>
                  </w:p>
                  <w:p w:rsidR="00FF2FF5" w:rsidRPr="00D32AAF" w:rsidRDefault="00FF2FF5" w:rsidP="00C948B4">
                    <w:pPr>
                      <w:shd w:val="clear" w:color="auto" w:fill="D6E3BC" w:themeFill="accent3" w:themeFillTint="66"/>
                      <w:rPr>
                        <w:sz w:val="20"/>
                        <w:szCs w:val="20"/>
                      </w:rPr>
                    </w:pPr>
                  </w:p>
                  <w:p w:rsidR="00FF2FF5" w:rsidRPr="00F72253" w:rsidRDefault="00FF2FF5" w:rsidP="00C948B4">
                    <w:pPr>
                      <w:shd w:val="clear" w:color="auto" w:fill="D6E3BC" w:themeFill="accent3" w:themeFillTint="66"/>
                      <w:rPr>
                        <w:sz w:val="20"/>
                        <w:szCs w:val="20"/>
                      </w:rPr>
                    </w:pPr>
                  </w:p>
                  <w:p w:rsidR="00FF2FF5" w:rsidRDefault="00FF2FF5" w:rsidP="00C948B4">
                    <w:pPr>
                      <w:shd w:val="clear" w:color="auto" w:fill="D6E3BC" w:themeFill="accent3" w:themeFillTint="66"/>
                    </w:pPr>
                  </w:p>
                  <w:p w:rsidR="00FF2FF5" w:rsidRDefault="00FF2FF5" w:rsidP="00C948B4">
                    <w:pPr>
                      <w:shd w:val="clear" w:color="auto" w:fill="D6E3BC" w:themeFill="accent3" w:themeFillTint="66"/>
                    </w:pPr>
                  </w:p>
                </w:txbxContent>
              </v:textbox>
            </v:rect>
            <v:shape id="_x0000_s1084" type="#_x0000_t67" style="position:absolute;left:450;top:12990;width:1440;height:1485">
              <v:textbox>
                <w:txbxContent>
                  <w:p w:rsidR="00FF2FF5" w:rsidRPr="007A05CC" w:rsidRDefault="00FF2FF5" w:rsidP="00C948B4">
                    <w:pPr>
                      <w:shd w:val="clear" w:color="auto" w:fill="D6E3BC" w:themeFill="accent3" w:themeFillTint="66"/>
                      <w:rPr>
                        <w:sz w:val="18"/>
                        <w:szCs w:val="18"/>
                      </w:rPr>
                    </w:pPr>
                    <w:r>
                      <w:rPr>
                        <w:sz w:val="18"/>
                        <w:szCs w:val="18"/>
                      </w:rPr>
                      <w:t>Комиссия по урег. споров</w:t>
                    </w:r>
                  </w:p>
                </w:txbxContent>
              </v:textbox>
            </v:shape>
            <v:shape id="_x0000_s1085" type="#_x0000_t67" style="position:absolute;left:3570;top:12990;width:1440;height:1485">
              <v:textbox>
                <w:txbxContent>
                  <w:p w:rsidR="00FF2FF5" w:rsidRDefault="00FF2FF5" w:rsidP="00C948B4">
                    <w:pPr>
                      <w:shd w:val="clear" w:color="auto" w:fill="D6E3BC" w:themeFill="accent3" w:themeFillTint="66"/>
                      <w:rPr>
                        <w:sz w:val="18"/>
                        <w:szCs w:val="18"/>
                      </w:rPr>
                    </w:pPr>
                    <w:r>
                      <w:rPr>
                        <w:sz w:val="18"/>
                        <w:szCs w:val="18"/>
                      </w:rPr>
                      <w:t>Службмедиации</w:t>
                    </w:r>
                  </w:p>
                  <w:p w:rsidR="00FF2FF5" w:rsidRPr="007A05CC" w:rsidRDefault="00FF2FF5" w:rsidP="00C948B4">
                    <w:pPr>
                      <w:shd w:val="clear" w:color="auto" w:fill="D6E3BC" w:themeFill="accent3" w:themeFillTint="66"/>
                      <w:rPr>
                        <w:sz w:val="18"/>
                        <w:szCs w:val="18"/>
                      </w:rPr>
                    </w:pPr>
                    <w:r>
                      <w:rPr>
                        <w:sz w:val="18"/>
                        <w:szCs w:val="18"/>
                      </w:rPr>
                      <w:t>примерения</w:t>
                    </w:r>
                  </w:p>
                </w:txbxContent>
              </v:textbox>
            </v:shape>
            <v:shape id="_x0000_s1086" type="#_x0000_t67" style="position:absolute;left:1980;top:13230;width:1440;height:1755">
              <v:textbox>
                <w:txbxContent>
                  <w:p w:rsidR="00FF2FF5" w:rsidRPr="007A05CC" w:rsidRDefault="00FF2FF5" w:rsidP="00C948B4">
                    <w:pPr>
                      <w:shd w:val="clear" w:color="auto" w:fill="D6E3BC" w:themeFill="accent3" w:themeFillTint="66"/>
                      <w:rPr>
                        <w:sz w:val="18"/>
                        <w:szCs w:val="18"/>
                      </w:rPr>
                    </w:pPr>
                    <w:r>
                      <w:rPr>
                        <w:sz w:val="18"/>
                        <w:szCs w:val="18"/>
                      </w:rPr>
                      <w:t>Уполномоченный по правам ребёнка</w:t>
                    </w:r>
                  </w:p>
                </w:txbxContent>
              </v:textbox>
            </v:shape>
            <v:shape id="_x0000_s1087" type="#_x0000_t67" style="position:absolute;left:6120;top:8728;width:765;height:1088"/>
            <v:shape id="_x0000_s1088" type="#_x0000_t67" style="position:absolute;left:9480;top:10155;width:600;height:893"/>
            <v:rect id="_x0000_s1089" style="position:absolute;left:8385;top:6053;width:2880;height:1185">
              <v:textbox>
                <w:txbxContent>
                  <w:p w:rsidR="00FF2FF5" w:rsidRPr="0076020A" w:rsidRDefault="00FF2FF5" w:rsidP="00C948B4">
                    <w:pPr>
                      <w:shd w:val="clear" w:color="auto" w:fill="92D050"/>
                    </w:pPr>
                    <w:r w:rsidRPr="0076020A">
                      <w:t>Участие в районных и республиканских мероприятиях</w:t>
                    </w:r>
                  </w:p>
                  <w:p w:rsidR="00FF2FF5" w:rsidRPr="00D32AAF" w:rsidRDefault="00FF2FF5" w:rsidP="00C948B4">
                    <w:pPr>
                      <w:shd w:val="clear" w:color="auto" w:fill="92D050"/>
                    </w:pPr>
                  </w:p>
                </w:txbxContent>
              </v:textbox>
            </v:rect>
            <v:rect id="_x0000_s1090" style="position:absolute;left:8385;top:8721;width:2880;height:1185">
              <v:textbox>
                <w:txbxContent>
                  <w:p w:rsidR="00FF2FF5" w:rsidRPr="0076020A" w:rsidRDefault="00FF2FF5" w:rsidP="00C948B4">
                    <w:pPr>
                      <w:shd w:val="clear" w:color="auto" w:fill="92D050"/>
                    </w:pPr>
                    <w:r>
                      <w:t>Исследовательская деятельность</w:t>
                    </w:r>
                  </w:p>
                  <w:p w:rsidR="00FF2FF5" w:rsidRPr="00D32AAF" w:rsidRDefault="00FF2FF5" w:rsidP="00C948B4">
                    <w:pPr>
                      <w:shd w:val="clear" w:color="auto" w:fill="FFFF00"/>
                    </w:pPr>
                  </w:p>
                </w:txbxContent>
              </v:textbox>
            </v:rect>
          </v:group>
        </w:pict>
      </w: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p>
    <w:p w:rsidR="00C948B4" w:rsidRDefault="00C948B4" w:rsidP="00061E49">
      <w:pPr>
        <w:widowControl w:val="0"/>
        <w:ind w:firstLine="709"/>
        <w:jc w:val="both"/>
        <w:rPr>
          <w:rFonts w:ascii="Times New Roman" w:hAnsi="Times New Roman" w:cs="Times New Roman"/>
          <w:sz w:val="24"/>
          <w:szCs w:val="24"/>
        </w:rPr>
      </w:pPr>
    </w:p>
    <w:p w:rsidR="00061E49" w:rsidRDefault="00061E49" w:rsidP="00061E49">
      <w:pPr>
        <w:widowControl w:val="0"/>
        <w:ind w:firstLine="709"/>
        <w:jc w:val="both"/>
        <w:rPr>
          <w:rFonts w:ascii="Times New Roman" w:hAnsi="Times New Roman" w:cs="Times New Roman"/>
          <w:sz w:val="24"/>
          <w:szCs w:val="24"/>
        </w:rPr>
      </w:pPr>
    </w:p>
    <w:p w:rsidR="00061E49" w:rsidRDefault="00061E49" w:rsidP="00061E49">
      <w:pPr>
        <w:widowControl w:val="0"/>
        <w:ind w:firstLine="709"/>
        <w:jc w:val="both"/>
        <w:rPr>
          <w:rFonts w:ascii="Times New Roman" w:hAnsi="Times New Roman" w:cs="Times New Roman"/>
          <w:sz w:val="24"/>
          <w:szCs w:val="24"/>
        </w:rPr>
      </w:pPr>
    </w:p>
    <w:p w:rsidR="00061E49" w:rsidRDefault="00061E49" w:rsidP="00061E49">
      <w:pPr>
        <w:widowControl w:val="0"/>
        <w:ind w:firstLine="709"/>
        <w:jc w:val="both"/>
        <w:rPr>
          <w:rFonts w:ascii="Times New Roman" w:hAnsi="Times New Roman" w:cs="Times New Roman"/>
          <w:sz w:val="24"/>
          <w:szCs w:val="24"/>
        </w:rPr>
      </w:pPr>
    </w:p>
    <w:p w:rsidR="00061E49" w:rsidRDefault="00061E49" w:rsidP="00061E49">
      <w:pPr>
        <w:widowControl w:val="0"/>
        <w:ind w:firstLine="709"/>
        <w:jc w:val="both"/>
        <w:rPr>
          <w:rFonts w:ascii="Times New Roman" w:hAnsi="Times New Roman" w:cs="Times New Roman"/>
          <w:sz w:val="24"/>
          <w:szCs w:val="24"/>
        </w:rPr>
      </w:pPr>
    </w:p>
    <w:p w:rsidR="00061E49" w:rsidRPr="00061E49" w:rsidRDefault="00061E49" w:rsidP="00061E49">
      <w:pPr>
        <w:widowControl w:val="0"/>
        <w:ind w:firstLine="709"/>
        <w:jc w:val="both"/>
        <w:rPr>
          <w:rFonts w:ascii="Times New Roman" w:hAnsi="Times New Roman" w:cs="Times New Roman"/>
          <w:sz w:val="24"/>
          <w:szCs w:val="24"/>
        </w:rPr>
      </w:pPr>
    </w:p>
    <w:p w:rsidR="00C948B4" w:rsidRPr="00061E49" w:rsidRDefault="00C948B4" w:rsidP="00061E49">
      <w:pPr>
        <w:widowControl w:val="0"/>
        <w:ind w:firstLine="709"/>
        <w:jc w:val="both"/>
        <w:rPr>
          <w:rFonts w:ascii="Times New Roman" w:hAnsi="Times New Roman" w:cs="Times New Roman"/>
          <w:sz w:val="24"/>
          <w:szCs w:val="24"/>
        </w:rPr>
      </w:pPr>
      <w:r w:rsidRPr="00061E49">
        <w:rPr>
          <w:rFonts w:ascii="Times New Roman" w:hAnsi="Times New Roman" w:cs="Times New Roman"/>
          <w:sz w:val="24"/>
          <w:szCs w:val="24"/>
        </w:rPr>
        <w:t>При разработке и осуществлении программы воспитания и социализации младших школьников МОУ «ТРГ » взаимодействует, в том числе на системной основе, с общественными организациями и объединениями гражданско-патрио</w:t>
      </w:r>
      <w:r w:rsidRPr="00061E49">
        <w:rPr>
          <w:rFonts w:ascii="Times New Roman" w:hAnsi="Times New Roman" w:cs="Times New Roman"/>
          <w:sz w:val="24"/>
          <w:szCs w:val="24"/>
        </w:rPr>
        <w:softHyphen/>
        <w:t>ти</w:t>
      </w:r>
      <w:r w:rsidRPr="00061E49">
        <w:rPr>
          <w:rFonts w:ascii="Times New Roman" w:hAnsi="Times New Roman" w:cs="Times New Roman"/>
          <w:sz w:val="24"/>
          <w:szCs w:val="24"/>
        </w:rPr>
        <w:softHyphen/>
        <w:t>чес</w:t>
      </w:r>
      <w:r w:rsidRPr="00061E49">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согласия обучающихся и их родителей (законных представителей):</w:t>
      </w:r>
    </w:p>
    <w:p w:rsidR="00C948B4" w:rsidRPr="00061E49" w:rsidRDefault="00C948B4" w:rsidP="00061E49">
      <w:pPr>
        <w:pStyle w:val="1-21"/>
        <w:widowControl w:val="0"/>
        <w:numPr>
          <w:ilvl w:val="0"/>
          <w:numId w:val="70"/>
        </w:numPr>
        <w:tabs>
          <w:tab w:val="left" w:pos="993"/>
        </w:tabs>
        <w:spacing w:line="276" w:lineRule="auto"/>
        <w:ind w:left="0" w:firstLine="709"/>
        <w:jc w:val="both"/>
        <w:rPr>
          <w:rFonts w:ascii="Times New Roman" w:hAnsi="Times New Roman"/>
        </w:rPr>
      </w:pPr>
      <w:r w:rsidRPr="00061E49">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061E49">
        <w:rPr>
          <w:rFonts w:ascii="Times New Roman" w:hAnsi="Times New Roman"/>
        </w:rPr>
        <w:t>социализации</w:t>
      </w:r>
      <w:proofErr w:type="gramEnd"/>
      <w:r w:rsidRPr="00061E49">
        <w:rPr>
          <w:rFonts w:ascii="Times New Roman" w:hAnsi="Times New Roman"/>
        </w:rPr>
        <w:t xml:space="preserve"> обучающихся на уровне начального общего образования;</w:t>
      </w:r>
    </w:p>
    <w:p w:rsidR="00C948B4" w:rsidRPr="00061E49" w:rsidRDefault="00C948B4" w:rsidP="00061E49">
      <w:pPr>
        <w:pStyle w:val="1-21"/>
        <w:numPr>
          <w:ilvl w:val="0"/>
          <w:numId w:val="70"/>
        </w:numPr>
        <w:tabs>
          <w:tab w:val="left" w:pos="993"/>
        </w:tabs>
        <w:autoSpaceDE w:val="0"/>
        <w:autoSpaceDN w:val="0"/>
        <w:adjustRightInd w:val="0"/>
        <w:spacing w:line="276" w:lineRule="auto"/>
        <w:ind w:left="0" w:firstLine="709"/>
        <w:jc w:val="both"/>
        <w:rPr>
          <w:rFonts w:ascii="Times New Roman" w:hAnsi="Times New Roman"/>
        </w:rPr>
      </w:pPr>
      <w:r w:rsidRPr="00061E49">
        <w:rPr>
          <w:rFonts w:ascii="Times New Roman" w:hAnsi="Times New Roman"/>
        </w:rPr>
        <w:t>проведение совместных мероприятий по направлениям программы воспитания и социализации в МОУ «ТРГ».</w:t>
      </w:r>
    </w:p>
    <w:p w:rsidR="00C948B4" w:rsidRPr="00061E49" w:rsidRDefault="00C948B4" w:rsidP="00061E49">
      <w:pPr>
        <w:widowControl w:val="0"/>
        <w:autoSpaceDE w:val="0"/>
        <w:autoSpaceDN w:val="0"/>
        <w:adjustRightInd w:val="0"/>
        <w:ind w:firstLine="709"/>
        <w:jc w:val="center"/>
        <w:rPr>
          <w:rFonts w:ascii="Times New Roman" w:hAnsi="Times New Roman" w:cs="Times New Roman"/>
          <w:b/>
          <w:sz w:val="24"/>
          <w:szCs w:val="24"/>
        </w:rPr>
      </w:pPr>
      <w:proofErr w:type="gramStart"/>
      <w:r w:rsidRPr="00061E49">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061E49">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948B4" w:rsidRPr="00061E49" w:rsidRDefault="00C948B4" w:rsidP="00061E49">
      <w:pPr>
        <w:autoSpaceDE w:val="0"/>
        <w:autoSpaceDN w:val="0"/>
        <w:adjustRightInd w:val="0"/>
        <w:ind w:firstLine="709"/>
        <w:jc w:val="both"/>
        <w:rPr>
          <w:rFonts w:ascii="Times New Roman" w:hAnsi="Times New Roman" w:cs="Times New Roman"/>
          <w:sz w:val="24"/>
          <w:szCs w:val="24"/>
        </w:rPr>
      </w:pPr>
      <w:r w:rsidRPr="00061E49">
        <w:rPr>
          <w:rFonts w:ascii="Times New Roman" w:hAnsi="Times New Roman" w:cs="Times New Roman"/>
          <w:b/>
          <w:i/>
          <w:sz w:val="24"/>
          <w:szCs w:val="24"/>
        </w:rPr>
        <w:t xml:space="preserve">Формы и методы </w:t>
      </w:r>
      <w:r w:rsidRPr="00061E49">
        <w:rPr>
          <w:rFonts w:ascii="Times New Roman" w:hAnsi="Times New Roman" w:cs="Times New Roman"/>
          <w:sz w:val="24"/>
          <w:szCs w:val="24"/>
        </w:rPr>
        <w:t xml:space="preserve">формирования у </w:t>
      </w:r>
      <w:proofErr w:type="gramStart"/>
      <w:r w:rsidRPr="00061E49">
        <w:rPr>
          <w:rFonts w:ascii="Times New Roman" w:hAnsi="Times New Roman" w:cs="Times New Roman"/>
          <w:sz w:val="24"/>
          <w:szCs w:val="24"/>
        </w:rPr>
        <w:t>обучающихся</w:t>
      </w:r>
      <w:proofErr w:type="gramEnd"/>
      <w:r w:rsidRPr="00061E49">
        <w:rPr>
          <w:rFonts w:ascii="Times New Roman" w:hAnsi="Times New Roman" w:cs="Times New Roman"/>
          <w:sz w:val="24"/>
          <w:szCs w:val="24"/>
        </w:rPr>
        <w:t xml:space="preserve"> культуры здорового и безопасного образа жизни:</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предъявление примеров ведения здорового образа жизни;</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C948B4" w:rsidRPr="00061E49" w:rsidRDefault="00C948B4" w:rsidP="00061E49">
      <w:pPr>
        <w:pStyle w:val="-11"/>
        <w:numPr>
          <w:ilvl w:val="0"/>
          <w:numId w:val="74"/>
        </w:numPr>
        <w:tabs>
          <w:tab w:val="left" w:pos="993"/>
        </w:tabs>
        <w:spacing w:after="0"/>
        <w:ind w:left="0" w:firstLine="709"/>
        <w:jc w:val="both"/>
        <w:rPr>
          <w:rFonts w:ascii="Times New Roman" w:hAnsi="Times New Roman"/>
          <w:sz w:val="24"/>
          <w:szCs w:val="24"/>
        </w:rPr>
      </w:pPr>
      <w:r w:rsidRPr="00061E49">
        <w:rPr>
          <w:rFonts w:ascii="Times New Roman" w:hAnsi="Times New Roman"/>
          <w:sz w:val="24"/>
          <w:szCs w:val="24"/>
        </w:rPr>
        <w:t>коллективные прогулки, туристические походы ученического класса;</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948B4" w:rsidRPr="00061E49" w:rsidRDefault="00C948B4" w:rsidP="00061E49">
      <w:pPr>
        <w:pStyle w:val="-11"/>
        <w:numPr>
          <w:ilvl w:val="0"/>
          <w:numId w:val="74"/>
        </w:numPr>
        <w:tabs>
          <w:tab w:val="left" w:pos="993"/>
        </w:tabs>
        <w:spacing w:after="0"/>
        <w:ind w:left="0" w:firstLine="709"/>
        <w:jc w:val="both"/>
        <w:rPr>
          <w:rFonts w:ascii="Times New Roman" w:hAnsi="Times New Roman"/>
          <w:sz w:val="24"/>
          <w:szCs w:val="24"/>
        </w:rPr>
      </w:pPr>
      <w:r w:rsidRPr="00061E49">
        <w:rPr>
          <w:rFonts w:ascii="Times New Roman" w:hAnsi="Times New Roman"/>
          <w:sz w:val="24"/>
          <w:szCs w:val="24"/>
        </w:rPr>
        <w:t>совместные праздники, турпоходы, спортивные соревнования для детей и родителей;</w:t>
      </w:r>
    </w:p>
    <w:p w:rsidR="00C948B4" w:rsidRPr="00061E49" w:rsidRDefault="00C948B4" w:rsidP="00061E49">
      <w:pPr>
        <w:pStyle w:val="220"/>
        <w:widowControl w:val="0"/>
        <w:spacing w:line="276" w:lineRule="auto"/>
      </w:pPr>
      <w:r w:rsidRPr="00061E49">
        <w:rPr>
          <w:b/>
          <w:i/>
        </w:rPr>
        <w:t xml:space="preserve">Развитие экологической культуры личности, ценностного отношения к природе, созидательной экологической позиции. </w:t>
      </w:r>
      <w:r w:rsidRPr="00061E4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948B4" w:rsidRPr="00061E49" w:rsidRDefault="00C948B4" w:rsidP="00061E49">
      <w:pPr>
        <w:autoSpaceDE w:val="0"/>
        <w:autoSpaceDN w:val="0"/>
        <w:adjustRightInd w:val="0"/>
        <w:ind w:firstLine="709"/>
        <w:jc w:val="both"/>
        <w:rPr>
          <w:rFonts w:ascii="Times New Roman" w:hAnsi="Times New Roman" w:cs="Times New Roman"/>
          <w:sz w:val="24"/>
          <w:szCs w:val="24"/>
        </w:rPr>
      </w:pPr>
      <w:r w:rsidRPr="00061E49">
        <w:rPr>
          <w:rFonts w:ascii="Times New Roman" w:hAnsi="Times New Roman" w:cs="Times New Roman"/>
          <w:b/>
          <w:i/>
          <w:sz w:val="24"/>
          <w:szCs w:val="24"/>
        </w:rPr>
        <w:t xml:space="preserve">Формы и методы </w:t>
      </w:r>
      <w:r w:rsidRPr="00061E49">
        <w:rPr>
          <w:rFonts w:ascii="Times New Roman" w:hAnsi="Times New Roman" w:cs="Times New Roman"/>
          <w:sz w:val="24"/>
          <w:szCs w:val="24"/>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bCs/>
          <w:sz w:val="24"/>
          <w:szCs w:val="24"/>
        </w:rPr>
        <w:t xml:space="preserve">исследование </w:t>
      </w:r>
      <w:r w:rsidRPr="00061E4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061E49">
        <w:rPr>
          <w:rFonts w:ascii="Times New Roman" w:hAnsi="Times New Roman"/>
          <w:sz w:val="24"/>
          <w:szCs w:val="24"/>
        </w:rPr>
        <w:t>;</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bCs/>
          <w:sz w:val="24"/>
          <w:szCs w:val="24"/>
        </w:rPr>
      </w:pPr>
      <w:r w:rsidRPr="00061E49">
        <w:rPr>
          <w:rFonts w:ascii="Times New Roman" w:hAnsi="Times New Roman"/>
          <w:sz w:val="24"/>
          <w:szCs w:val="24"/>
        </w:rPr>
        <w:t>природоохранная деятель</w:t>
      </w:r>
      <w:r w:rsidRPr="00061E49">
        <w:rPr>
          <w:rFonts w:ascii="Times New Roman" w:hAnsi="Times New Roman"/>
          <w:bCs/>
          <w:sz w:val="24"/>
          <w:szCs w:val="24"/>
        </w:rPr>
        <w:t xml:space="preserve">ность (экологические акции, природоохранные флешмобы). </w:t>
      </w:r>
    </w:p>
    <w:p w:rsidR="00C948B4" w:rsidRPr="00061E49" w:rsidRDefault="00C948B4" w:rsidP="00061E49">
      <w:pPr>
        <w:shd w:val="clear" w:color="auto" w:fill="FFFFFF"/>
        <w:tabs>
          <w:tab w:val="left" w:pos="142"/>
        </w:tabs>
        <w:ind w:firstLine="709"/>
        <w:jc w:val="both"/>
        <w:rPr>
          <w:rFonts w:ascii="Times New Roman" w:hAnsi="Times New Roman" w:cs="Times New Roman"/>
          <w:bCs/>
          <w:sz w:val="24"/>
          <w:szCs w:val="24"/>
        </w:rPr>
      </w:pPr>
      <w:r w:rsidRPr="00061E49">
        <w:rPr>
          <w:rFonts w:ascii="Times New Roman" w:hAnsi="Times New Roman" w:cs="Times New Roman"/>
          <w:b/>
          <w:i/>
          <w:sz w:val="24"/>
          <w:szCs w:val="24"/>
        </w:rPr>
        <w:t xml:space="preserve">Обучение правилам безопасного поведения на дорогах </w:t>
      </w:r>
      <w:r w:rsidRPr="00061E49">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948B4" w:rsidRPr="00061E49" w:rsidRDefault="00C948B4" w:rsidP="00061E49">
      <w:pPr>
        <w:autoSpaceDE w:val="0"/>
        <w:autoSpaceDN w:val="0"/>
        <w:adjustRightInd w:val="0"/>
        <w:ind w:firstLine="709"/>
        <w:jc w:val="both"/>
        <w:rPr>
          <w:rFonts w:ascii="Times New Roman" w:hAnsi="Times New Roman" w:cs="Times New Roman"/>
          <w:sz w:val="24"/>
          <w:szCs w:val="24"/>
        </w:rPr>
      </w:pPr>
      <w:r w:rsidRPr="00061E49">
        <w:rPr>
          <w:rFonts w:ascii="Times New Roman" w:hAnsi="Times New Roman" w:cs="Times New Roman"/>
          <w:b/>
          <w:i/>
          <w:sz w:val="24"/>
          <w:szCs w:val="24"/>
        </w:rPr>
        <w:t xml:space="preserve">Мероприятия </w:t>
      </w:r>
      <w:r w:rsidRPr="00061E49">
        <w:rPr>
          <w:rFonts w:ascii="Times New Roman" w:hAnsi="Times New Roman" w:cs="Times New Roman"/>
          <w:sz w:val="24"/>
          <w:szCs w:val="24"/>
        </w:rPr>
        <w:t>по обучению младших школьников правилам безопасного поведения на дорогах:</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bCs/>
          <w:sz w:val="24"/>
          <w:szCs w:val="24"/>
        </w:rPr>
        <w:lastRenderedPageBreak/>
        <w:t xml:space="preserve">конкурс </w:t>
      </w:r>
      <w:r w:rsidRPr="00061E49">
        <w:rPr>
          <w:rFonts w:ascii="Times New Roman" w:hAnsi="Times New Roman"/>
          <w:sz w:val="24"/>
          <w:szCs w:val="24"/>
        </w:rPr>
        <w:t>рисунков «Твой безопасный путь в школу»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 xml:space="preserve">практические занятия «ПДД в части велосипедистов», </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 xml:space="preserve">мероприятия с участием представителей инспекторов полиции, ответственных за безопасность дорожного движения </w:t>
      </w:r>
      <w:proofErr w:type="gramStart"/>
      <w:r w:rsidRPr="00061E49">
        <w:rPr>
          <w:rFonts w:ascii="Times New Roman" w:hAnsi="Times New Roman"/>
          <w:sz w:val="24"/>
          <w:szCs w:val="24"/>
        </w:rPr>
        <w:t xml:space="preserve">( </w:t>
      </w:r>
      <w:proofErr w:type="gramEnd"/>
      <w:r w:rsidRPr="00061E49">
        <w:rPr>
          <w:rFonts w:ascii="Times New Roman" w:hAnsi="Times New Roman"/>
          <w:sz w:val="24"/>
          <w:szCs w:val="24"/>
        </w:rPr>
        <w:t>Праздник посвящение в пешеходы.);</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061E49">
        <w:rPr>
          <w:rFonts w:ascii="Times New Roman" w:hAnsi="Times New Roman"/>
          <w:sz w:val="24"/>
          <w:szCs w:val="24"/>
        </w:rPr>
        <w:t>конкурс памяток «Школьнику пешеходу (зима)», «Школьник</w:t>
      </w:r>
      <w:proofErr w:type="gramStart"/>
      <w:r w:rsidRPr="00061E49">
        <w:rPr>
          <w:rFonts w:ascii="Times New Roman" w:hAnsi="Times New Roman"/>
          <w:sz w:val="24"/>
          <w:szCs w:val="24"/>
        </w:rPr>
        <w:t>у-</w:t>
      </w:r>
      <w:proofErr w:type="gramEnd"/>
      <w:r w:rsidRPr="00061E49">
        <w:rPr>
          <w:rFonts w:ascii="Times New Roman" w:hAnsi="Times New Roman"/>
          <w:sz w:val="24"/>
          <w:szCs w:val="24"/>
        </w:rPr>
        <w:t xml:space="preserve"> пешеходу (весна)» и т. д.;</w:t>
      </w:r>
    </w:p>
    <w:p w:rsidR="00C948B4" w:rsidRPr="00061E49" w:rsidRDefault="00C948B4" w:rsidP="00061E49">
      <w:pPr>
        <w:pStyle w:val="-11"/>
        <w:numPr>
          <w:ilvl w:val="0"/>
          <w:numId w:val="74"/>
        </w:numPr>
        <w:tabs>
          <w:tab w:val="left" w:pos="993"/>
        </w:tabs>
        <w:autoSpaceDE w:val="0"/>
        <w:autoSpaceDN w:val="0"/>
        <w:adjustRightInd w:val="0"/>
        <w:spacing w:after="0"/>
        <w:ind w:left="0" w:firstLine="709"/>
        <w:jc w:val="both"/>
        <w:rPr>
          <w:rFonts w:ascii="Times New Roman" w:hAnsi="Times New Roman"/>
          <w:bCs/>
          <w:sz w:val="24"/>
          <w:szCs w:val="24"/>
        </w:rPr>
      </w:pPr>
      <w:r w:rsidRPr="00061E49">
        <w:rPr>
          <w:rFonts w:ascii="Times New Roman" w:hAnsi="Times New Roman"/>
          <w:sz w:val="24"/>
          <w:szCs w:val="24"/>
        </w:rPr>
        <w:t xml:space="preserve">беседы  и викторины </w:t>
      </w:r>
      <w:r w:rsidRPr="00061E49">
        <w:rPr>
          <w:rFonts w:ascii="Times New Roman" w:hAnsi="Times New Roman"/>
          <w:bCs/>
          <w:sz w:val="24"/>
          <w:szCs w:val="24"/>
        </w:rPr>
        <w:t xml:space="preserve"> по правилам дорожного движения.</w:t>
      </w:r>
    </w:p>
    <w:p w:rsidR="00C948B4" w:rsidRPr="00061E49" w:rsidRDefault="00C948B4" w:rsidP="00061E49">
      <w:pPr>
        <w:shd w:val="clear" w:color="auto" w:fill="FFFFFF"/>
        <w:tabs>
          <w:tab w:val="left" w:pos="142"/>
        </w:tabs>
        <w:ind w:left="709"/>
        <w:jc w:val="both"/>
        <w:rPr>
          <w:rFonts w:ascii="Times New Roman" w:hAnsi="Times New Roman" w:cs="Times New Roman"/>
          <w:b/>
          <w:bCs/>
          <w:sz w:val="24"/>
          <w:szCs w:val="24"/>
        </w:rPr>
      </w:pPr>
      <w:r w:rsidRPr="00061E49">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Повышение педагогической культуры родителей (закон</w:t>
      </w:r>
      <w:r w:rsidRPr="00061E49">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061E49">
        <w:rPr>
          <w:rFonts w:ascii="Times New Roman" w:hAnsi="Times New Roman"/>
          <w:color w:val="auto"/>
          <w:sz w:val="24"/>
          <w:szCs w:val="24"/>
        </w:rPr>
        <w:t>социализации</w:t>
      </w:r>
      <w:proofErr w:type="gramEnd"/>
      <w:r w:rsidRPr="00061E49">
        <w:rPr>
          <w:rFonts w:ascii="Times New Roman" w:hAnsi="Times New Roman"/>
          <w:color w:val="auto"/>
          <w:sz w:val="24"/>
          <w:szCs w:val="24"/>
        </w:rPr>
        <w:t xml:space="preserve"> обучающихся на уровне начального общего образования.</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Система работы образовательной организации по повы</w:t>
      </w:r>
      <w:r w:rsidRPr="00061E49">
        <w:rPr>
          <w:rFonts w:ascii="Times New Roman" w:hAnsi="Times New Roman"/>
          <w:color w:val="auto"/>
          <w:sz w:val="24"/>
          <w:szCs w:val="24"/>
        </w:rPr>
        <w:t>шению педагогической культуры родителей (законных пред</w:t>
      </w:r>
      <w:r w:rsidRPr="00061E49">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061E49">
        <w:rPr>
          <w:rFonts w:ascii="Times New Roman" w:hAnsi="Times New Roman"/>
          <w:color w:val="auto"/>
          <w:spacing w:val="2"/>
          <w:sz w:val="24"/>
          <w:szCs w:val="24"/>
        </w:rPr>
        <w:t>социализации</w:t>
      </w:r>
      <w:proofErr w:type="gramEnd"/>
      <w:r w:rsidRPr="00061E49">
        <w:rPr>
          <w:rFonts w:ascii="Times New Roman" w:hAnsi="Times New Roman"/>
          <w:color w:val="auto"/>
          <w:spacing w:val="2"/>
          <w:sz w:val="24"/>
          <w:szCs w:val="24"/>
        </w:rPr>
        <w:t xml:space="preserve"> обучающихся младшего школьного возраста </w:t>
      </w:r>
      <w:r w:rsidRPr="00061E49">
        <w:rPr>
          <w:rFonts w:ascii="Times New Roman" w:hAnsi="Times New Roman"/>
          <w:color w:val="auto"/>
          <w:sz w:val="24"/>
          <w:szCs w:val="24"/>
        </w:rPr>
        <w:t>основана на следующих принципах:</w:t>
      </w:r>
    </w:p>
    <w:p w:rsidR="00C948B4" w:rsidRPr="00061E49" w:rsidRDefault="00C948B4" w:rsidP="00061E49">
      <w:pPr>
        <w:pStyle w:val="afff5"/>
        <w:numPr>
          <w:ilvl w:val="0"/>
          <w:numId w:val="79"/>
        </w:numPr>
        <w:spacing w:line="276" w:lineRule="auto"/>
        <w:rPr>
          <w:rFonts w:ascii="Times New Roman" w:hAnsi="Times New Roman"/>
          <w:color w:val="auto"/>
          <w:sz w:val="24"/>
          <w:szCs w:val="24"/>
        </w:rPr>
      </w:pPr>
      <w:proofErr w:type="gramStart"/>
      <w:r w:rsidRPr="00061E4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061E49">
        <w:rPr>
          <w:rFonts w:ascii="Times New Roman" w:hAnsi="Times New Roman"/>
          <w:color w:val="auto"/>
          <w:sz w:val="24"/>
          <w:szCs w:val="24"/>
        </w:rPr>
        <w:t xml:space="preserve"> реализации программы воспитания и социализации </w:t>
      </w:r>
      <w:proofErr w:type="gramStart"/>
      <w:r w:rsidRPr="00061E49">
        <w:rPr>
          <w:rFonts w:ascii="Times New Roman" w:hAnsi="Times New Roman"/>
          <w:color w:val="auto"/>
          <w:sz w:val="24"/>
          <w:szCs w:val="24"/>
        </w:rPr>
        <w:t>обучающихся</w:t>
      </w:r>
      <w:proofErr w:type="gramEnd"/>
      <w:r w:rsidRPr="00061E49">
        <w:rPr>
          <w:rFonts w:ascii="Times New Roman" w:hAnsi="Times New Roman"/>
          <w:color w:val="auto"/>
          <w:sz w:val="24"/>
          <w:szCs w:val="24"/>
        </w:rPr>
        <w:t>, оценке ее эффективности;</w:t>
      </w:r>
    </w:p>
    <w:p w:rsidR="00C948B4" w:rsidRPr="00061E49" w:rsidRDefault="00C948B4" w:rsidP="00061E49">
      <w:pPr>
        <w:pStyle w:val="afff5"/>
        <w:numPr>
          <w:ilvl w:val="0"/>
          <w:numId w:val="79"/>
        </w:numPr>
        <w:spacing w:line="276" w:lineRule="auto"/>
        <w:rPr>
          <w:rFonts w:ascii="Times New Roman" w:hAnsi="Times New Roman"/>
          <w:color w:val="auto"/>
          <w:sz w:val="24"/>
          <w:szCs w:val="24"/>
        </w:rPr>
      </w:pPr>
      <w:r w:rsidRPr="00061E49">
        <w:rPr>
          <w:rFonts w:ascii="Times New Roman" w:hAnsi="Times New Roman"/>
          <w:color w:val="auto"/>
          <w:spacing w:val="-2"/>
          <w:sz w:val="24"/>
          <w:szCs w:val="24"/>
        </w:rPr>
        <w:t xml:space="preserve">сочетание педагогического просвещения с педагогическим </w:t>
      </w:r>
      <w:r w:rsidRPr="00061E49">
        <w:rPr>
          <w:rFonts w:ascii="Times New Roman" w:hAnsi="Times New Roman"/>
          <w:color w:val="auto"/>
          <w:sz w:val="24"/>
          <w:szCs w:val="24"/>
        </w:rPr>
        <w:t>самообразованием родителей (законных представителей);</w:t>
      </w:r>
    </w:p>
    <w:p w:rsidR="00C948B4" w:rsidRPr="00061E49" w:rsidRDefault="00C948B4" w:rsidP="00061E49">
      <w:pPr>
        <w:pStyle w:val="afff5"/>
        <w:numPr>
          <w:ilvl w:val="0"/>
          <w:numId w:val="79"/>
        </w:numPr>
        <w:spacing w:line="276" w:lineRule="auto"/>
        <w:rPr>
          <w:rFonts w:ascii="Times New Roman" w:hAnsi="Times New Roman"/>
          <w:color w:val="auto"/>
          <w:sz w:val="24"/>
          <w:szCs w:val="24"/>
        </w:rPr>
      </w:pPr>
      <w:r w:rsidRPr="00061E49">
        <w:rPr>
          <w:rFonts w:ascii="Times New Roman" w:hAnsi="Times New Roman"/>
          <w:color w:val="auto"/>
          <w:spacing w:val="2"/>
          <w:sz w:val="24"/>
          <w:szCs w:val="24"/>
        </w:rPr>
        <w:t>педагогическое внимание, уважение и требовательность</w:t>
      </w:r>
      <w:r w:rsidRPr="00061E49">
        <w:rPr>
          <w:rFonts w:ascii="Times New Roman" w:hAnsi="Times New Roman"/>
          <w:color w:val="auto"/>
          <w:spacing w:val="2"/>
          <w:sz w:val="24"/>
          <w:szCs w:val="24"/>
        </w:rPr>
        <w:br/>
      </w:r>
      <w:r w:rsidRPr="00061E49">
        <w:rPr>
          <w:rFonts w:ascii="Times New Roman" w:hAnsi="Times New Roman"/>
          <w:color w:val="auto"/>
          <w:sz w:val="24"/>
          <w:szCs w:val="24"/>
        </w:rPr>
        <w:t>к родителям (законным представителям);</w:t>
      </w:r>
    </w:p>
    <w:p w:rsidR="00C948B4" w:rsidRPr="00061E49" w:rsidRDefault="00C948B4" w:rsidP="00061E49">
      <w:pPr>
        <w:pStyle w:val="afff5"/>
        <w:numPr>
          <w:ilvl w:val="0"/>
          <w:numId w:val="79"/>
        </w:numPr>
        <w:spacing w:line="276" w:lineRule="auto"/>
        <w:rPr>
          <w:rFonts w:ascii="Times New Roman" w:hAnsi="Times New Roman"/>
          <w:color w:val="auto"/>
          <w:sz w:val="24"/>
          <w:szCs w:val="24"/>
        </w:rPr>
      </w:pPr>
      <w:r w:rsidRPr="00061E49">
        <w:rPr>
          <w:rFonts w:ascii="Times New Roman" w:hAnsi="Times New Roman"/>
          <w:color w:val="auto"/>
          <w:spacing w:val="2"/>
          <w:sz w:val="24"/>
          <w:szCs w:val="24"/>
        </w:rPr>
        <w:t>поддержка и индивидуальное сопровождение становле</w:t>
      </w:r>
      <w:r w:rsidRPr="00061E4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C948B4" w:rsidRPr="00061E49" w:rsidRDefault="00C948B4" w:rsidP="00061E49">
      <w:pPr>
        <w:pStyle w:val="afff5"/>
        <w:numPr>
          <w:ilvl w:val="0"/>
          <w:numId w:val="79"/>
        </w:numPr>
        <w:spacing w:line="276" w:lineRule="auto"/>
        <w:rPr>
          <w:rFonts w:ascii="Times New Roman" w:hAnsi="Times New Roman"/>
          <w:color w:val="auto"/>
          <w:sz w:val="24"/>
          <w:szCs w:val="24"/>
        </w:rPr>
      </w:pPr>
      <w:r w:rsidRPr="00061E49">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061E49">
        <w:rPr>
          <w:rFonts w:ascii="Times New Roman" w:hAnsi="Times New Roman"/>
          <w:color w:val="auto"/>
          <w:sz w:val="24"/>
          <w:szCs w:val="24"/>
        </w:rPr>
        <w:t>детей</w:t>
      </w:r>
      <w:proofErr w:type="gramEnd"/>
      <w:r w:rsidRPr="00061E49">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C948B4" w:rsidRPr="00061E49" w:rsidRDefault="00C948B4" w:rsidP="00061E49">
      <w:pPr>
        <w:pStyle w:val="afff5"/>
        <w:numPr>
          <w:ilvl w:val="0"/>
          <w:numId w:val="79"/>
        </w:numPr>
        <w:spacing w:line="276" w:lineRule="auto"/>
        <w:rPr>
          <w:rFonts w:ascii="Times New Roman" w:hAnsi="Times New Roman"/>
          <w:color w:val="auto"/>
          <w:sz w:val="24"/>
          <w:szCs w:val="24"/>
        </w:rPr>
      </w:pPr>
      <w:r w:rsidRPr="00061E4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b/>
          <w:sz w:val="24"/>
          <w:szCs w:val="24"/>
        </w:rPr>
        <w:t>Методы</w:t>
      </w:r>
      <w:r w:rsidRPr="00061E49">
        <w:rPr>
          <w:rFonts w:ascii="Times New Roman" w:hAnsi="Times New Roman" w:cs="Times New Roman"/>
          <w:sz w:val="24"/>
          <w:szCs w:val="24"/>
        </w:rPr>
        <w:t xml:space="preserve"> повышения педагогической культуры родителей: </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 xml:space="preserve"> информирование родителей специалистами (педагогами, психологами, врачами и т. п.);</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lastRenderedPageBreak/>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организация совместного времяпрепровождения родителей одного ученического класса;</w:t>
      </w:r>
    </w:p>
    <w:p w:rsidR="00C948B4" w:rsidRPr="00061E49" w:rsidRDefault="00C948B4" w:rsidP="00061E49">
      <w:pPr>
        <w:pStyle w:val="1-21"/>
        <w:numPr>
          <w:ilvl w:val="0"/>
          <w:numId w:val="74"/>
        </w:numPr>
        <w:tabs>
          <w:tab w:val="left" w:pos="993"/>
        </w:tabs>
        <w:spacing w:line="276" w:lineRule="auto"/>
        <w:ind w:left="0" w:firstLine="709"/>
        <w:jc w:val="both"/>
        <w:rPr>
          <w:rFonts w:ascii="Times New Roman" w:hAnsi="Times New Roman"/>
        </w:rPr>
      </w:pPr>
      <w:r w:rsidRPr="00061E4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предшествует работе </w:t>
      </w:r>
      <w:proofErr w:type="gramStart"/>
      <w:r w:rsidRPr="00061E49">
        <w:rPr>
          <w:rFonts w:ascii="Times New Roman" w:hAnsi="Times New Roman"/>
          <w:color w:val="auto"/>
          <w:sz w:val="24"/>
          <w:szCs w:val="24"/>
        </w:rPr>
        <w:t>с</w:t>
      </w:r>
      <w:proofErr w:type="gramEnd"/>
      <w:r w:rsidRPr="00061E49">
        <w:rPr>
          <w:rFonts w:ascii="Times New Roman" w:hAnsi="Times New Roman"/>
          <w:color w:val="auto"/>
          <w:sz w:val="24"/>
          <w:szCs w:val="24"/>
        </w:rPr>
        <w:t xml:space="preserve"> обучающимися и подготавливает к ней.</w:t>
      </w:r>
    </w:p>
    <w:p w:rsidR="00C948B4" w:rsidRPr="00061E49" w:rsidRDefault="00C948B4" w:rsidP="00061E49">
      <w:pPr>
        <w:pStyle w:val="afff3"/>
        <w:spacing w:line="276" w:lineRule="auto"/>
        <w:ind w:firstLine="709"/>
        <w:jc w:val="left"/>
        <w:rPr>
          <w:rFonts w:ascii="Times New Roman" w:hAnsi="Times New Roman"/>
          <w:b/>
          <w:color w:val="auto"/>
          <w:sz w:val="24"/>
          <w:szCs w:val="24"/>
        </w:rPr>
      </w:pPr>
      <w:r w:rsidRPr="00061E49">
        <w:rPr>
          <w:rFonts w:ascii="Times New Roman" w:hAnsi="Times New Roman"/>
          <w:b/>
          <w:color w:val="auto"/>
          <w:sz w:val="24"/>
          <w:szCs w:val="24"/>
        </w:rPr>
        <w:t xml:space="preserve">Планируемые результаты </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color w:val="auto"/>
          <w:sz w:val="24"/>
          <w:szCs w:val="24"/>
        </w:rPr>
        <w:t xml:space="preserve">Каждое из основных направлений духовно­нравственного </w:t>
      </w:r>
      <w:r w:rsidRPr="00061E49">
        <w:rPr>
          <w:rFonts w:ascii="Times New Roman" w:hAnsi="Times New Roman"/>
          <w:color w:val="auto"/>
          <w:spacing w:val="2"/>
          <w:sz w:val="24"/>
          <w:szCs w:val="24"/>
        </w:rPr>
        <w:t xml:space="preserve">развития, воспитания и </w:t>
      </w:r>
      <w:proofErr w:type="gramStart"/>
      <w:r w:rsidRPr="00061E49">
        <w:rPr>
          <w:rFonts w:ascii="Times New Roman" w:hAnsi="Times New Roman"/>
          <w:color w:val="auto"/>
          <w:spacing w:val="2"/>
          <w:sz w:val="24"/>
          <w:szCs w:val="24"/>
        </w:rPr>
        <w:t>социализации</w:t>
      </w:r>
      <w:proofErr w:type="gramEnd"/>
      <w:r w:rsidRPr="00061E49">
        <w:rPr>
          <w:rFonts w:ascii="Times New Roman" w:hAnsi="Times New Roman"/>
          <w:color w:val="auto"/>
          <w:spacing w:val="2"/>
          <w:sz w:val="24"/>
          <w:szCs w:val="24"/>
        </w:rPr>
        <w:t xml:space="preserve"> обучающихся должно обеспечивать </w:t>
      </w:r>
      <w:r w:rsidRPr="00061E49">
        <w:rPr>
          <w:rFonts w:ascii="Times New Roman" w:hAnsi="Times New Roman"/>
          <w:color w:val="auto"/>
          <w:sz w:val="24"/>
          <w:szCs w:val="24"/>
        </w:rPr>
        <w:t xml:space="preserve">присвоение ими соответствующих ценностей, формирование </w:t>
      </w:r>
      <w:r w:rsidRPr="00061E4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В результате реализации программы воспитания и </w:t>
      </w:r>
      <w:proofErr w:type="gramStart"/>
      <w:r w:rsidRPr="00061E49">
        <w:rPr>
          <w:rFonts w:ascii="Times New Roman" w:hAnsi="Times New Roman"/>
          <w:color w:val="auto"/>
          <w:sz w:val="24"/>
          <w:szCs w:val="24"/>
        </w:rPr>
        <w:t>социализации</w:t>
      </w:r>
      <w:proofErr w:type="gramEnd"/>
      <w:r w:rsidRPr="00061E49">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u w:val="single"/>
        </w:rPr>
        <w:t>воспитательных результатов –</w:t>
      </w:r>
      <w:r w:rsidRPr="00061E49">
        <w:rPr>
          <w:rFonts w:ascii="Times New Roman" w:hAnsi="Times New Roman"/>
          <w:color w:val="auto"/>
          <w:sz w:val="24"/>
          <w:szCs w:val="24"/>
        </w:rPr>
        <w:t xml:space="preserve"> тех духовно­нравственных </w:t>
      </w:r>
      <w:r w:rsidRPr="00061E49">
        <w:rPr>
          <w:rFonts w:ascii="Times New Roman" w:hAnsi="Times New Roman"/>
          <w:color w:val="auto"/>
          <w:spacing w:val="2"/>
          <w:sz w:val="24"/>
          <w:szCs w:val="24"/>
        </w:rPr>
        <w:t xml:space="preserve">приобретений, которые получил обучающийся вследствие </w:t>
      </w:r>
      <w:r w:rsidRPr="00061E4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061E49">
        <w:rPr>
          <w:rFonts w:ascii="Times New Roman" w:hAnsi="Times New Roman"/>
          <w:color w:val="auto"/>
          <w:spacing w:val="2"/>
          <w:sz w:val="24"/>
          <w:szCs w:val="24"/>
        </w:rPr>
        <w:t>опыт самостоятельного действия</w:t>
      </w:r>
      <w:r w:rsidRPr="00061E49">
        <w:rPr>
          <w:rFonts w:ascii="Times New Roman" w:hAnsi="Times New Roman"/>
          <w:color w:val="auto"/>
          <w:sz w:val="24"/>
          <w:szCs w:val="24"/>
        </w:rPr>
        <w:t>);</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u w:val="single"/>
        </w:rPr>
        <w:t>эффекта –</w:t>
      </w:r>
      <w:r w:rsidRPr="00061E49">
        <w:rPr>
          <w:rFonts w:ascii="Times New Roman" w:hAnsi="Times New Roman"/>
          <w:color w:val="auto"/>
          <w:sz w:val="24"/>
          <w:szCs w:val="24"/>
        </w:rPr>
        <w:t xml:space="preserve"> последствий результата, того, к чему привело </w:t>
      </w:r>
      <w:r w:rsidRPr="00061E49">
        <w:rPr>
          <w:rFonts w:ascii="Times New Roman" w:hAnsi="Times New Roman"/>
          <w:color w:val="auto"/>
          <w:spacing w:val="-2"/>
          <w:sz w:val="24"/>
          <w:szCs w:val="24"/>
        </w:rPr>
        <w:t xml:space="preserve">достижение результата (развитие обучающегося как личности, </w:t>
      </w:r>
      <w:r w:rsidRPr="00061E49">
        <w:rPr>
          <w:rFonts w:ascii="Times New Roman" w:hAnsi="Times New Roman"/>
          <w:color w:val="auto"/>
          <w:sz w:val="24"/>
          <w:szCs w:val="24"/>
        </w:rPr>
        <w:t>формирование его компетентности, идентичности и</w:t>
      </w:r>
      <w:r w:rsidRPr="00061E49">
        <w:rPr>
          <w:rFonts w:ascii="Times New Roman" w:hAnsi="Times New Roman"/>
          <w:color w:val="auto"/>
          <w:sz w:val="24"/>
          <w:szCs w:val="24"/>
        </w:rPr>
        <w:t> </w:t>
      </w:r>
      <w:r w:rsidRPr="00061E49">
        <w:rPr>
          <w:rFonts w:ascii="Times New Roman" w:hAnsi="Times New Roman"/>
          <w:color w:val="auto"/>
          <w:sz w:val="24"/>
          <w:szCs w:val="24"/>
        </w:rPr>
        <w:t>т.</w:t>
      </w:r>
      <w:r w:rsidRPr="00061E49">
        <w:rPr>
          <w:rFonts w:ascii="Times New Roman" w:hAnsi="Times New Roman"/>
          <w:color w:val="auto"/>
          <w:sz w:val="24"/>
          <w:szCs w:val="24"/>
        </w:rPr>
        <w:t> </w:t>
      </w:r>
      <w:r w:rsidRPr="00061E49">
        <w:rPr>
          <w:rFonts w:ascii="Times New Roman" w:hAnsi="Times New Roman"/>
          <w:color w:val="auto"/>
          <w:sz w:val="24"/>
          <w:szCs w:val="24"/>
        </w:rPr>
        <w:t>д.).</w:t>
      </w:r>
    </w:p>
    <w:p w:rsidR="00C948B4" w:rsidRPr="00061E49" w:rsidRDefault="00C948B4" w:rsidP="00061E49">
      <w:pPr>
        <w:pStyle w:val="afff3"/>
        <w:spacing w:line="276" w:lineRule="auto"/>
        <w:ind w:firstLine="709"/>
        <w:rPr>
          <w:rFonts w:ascii="Times New Roman" w:hAnsi="Times New Roman"/>
          <w:color w:val="auto"/>
          <w:spacing w:val="-3"/>
          <w:sz w:val="24"/>
          <w:szCs w:val="24"/>
        </w:rPr>
      </w:pPr>
      <w:r w:rsidRPr="00061E49">
        <w:rPr>
          <w:rFonts w:ascii="Times New Roman" w:hAnsi="Times New Roman"/>
          <w:color w:val="auto"/>
          <w:spacing w:val="-3"/>
          <w:sz w:val="24"/>
          <w:szCs w:val="24"/>
        </w:rPr>
        <w:t xml:space="preserve">При этом учитывается, что достижение эффекта – развитие </w:t>
      </w:r>
      <w:r w:rsidRPr="00061E49">
        <w:rPr>
          <w:rFonts w:ascii="Times New Roman" w:hAnsi="Times New Roman"/>
          <w:color w:val="auto"/>
          <w:spacing w:val="-4"/>
          <w:sz w:val="24"/>
          <w:szCs w:val="24"/>
        </w:rPr>
        <w:t>личности обучающегося, формирование его социальных компе</w:t>
      </w:r>
      <w:r w:rsidRPr="00061E49">
        <w:rPr>
          <w:rFonts w:ascii="Times New Roman" w:hAnsi="Times New Roman"/>
          <w:color w:val="auto"/>
          <w:spacing w:val="-3"/>
          <w:sz w:val="24"/>
          <w:szCs w:val="24"/>
        </w:rPr>
        <w:t>тенций и</w:t>
      </w:r>
      <w:r w:rsidRPr="00061E49">
        <w:rPr>
          <w:rFonts w:ascii="Times New Roman" w:hAnsi="Times New Roman"/>
          <w:color w:val="auto"/>
          <w:spacing w:val="-3"/>
          <w:sz w:val="24"/>
          <w:szCs w:val="24"/>
        </w:rPr>
        <w:t> </w:t>
      </w:r>
      <w:r w:rsidRPr="00061E49">
        <w:rPr>
          <w:rFonts w:ascii="Times New Roman" w:hAnsi="Times New Roman"/>
          <w:color w:val="auto"/>
          <w:spacing w:val="-3"/>
          <w:sz w:val="24"/>
          <w:szCs w:val="24"/>
        </w:rPr>
        <w:t>т.</w:t>
      </w:r>
      <w:r w:rsidRPr="00061E49">
        <w:rPr>
          <w:rFonts w:ascii="Times New Roman" w:hAnsi="Times New Roman"/>
          <w:color w:val="auto"/>
          <w:spacing w:val="-3"/>
          <w:sz w:val="24"/>
          <w:szCs w:val="24"/>
        </w:rPr>
        <w:t> </w:t>
      </w:r>
      <w:r w:rsidRPr="00061E4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061E49">
        <w:rPr>
          <w:rFonts w:ascii="Times New Roman" w:hAnsi="Times New Roman"/>
          <w:color w:val="auto"/>
          <w:spacing w:val="-3"/>
          <w:sz w:val="24"/>
          <w:szCs w:val="24"/>
        </w:rPr>
        <w:t> </w:t>
      </w:r>
      <w:r w:rsidRPr="00061E49">
        <w:rPr>
          <w:rFonts w:ascii="Times New Roman" w:hAnsi="Times New Roman"/>
          <w:color w:val="auto"/>
          <w:spacing w:val="-3"/>
          <w:sz w:val="24"/>
          <w:szCs w:val="24"/>
        </w:rPr>
        <w:t>т.</w:t>
      </w:r>
      <w:r w:rsidRPr="00061E49">
        <w:rPr>
          <w:rFonts w:ascii="Times New Roman" w:hAnsi="Times New Roman"/>
          <w:color w:val="auto"/>
          <w:spacing w:val="-3"/>
          <w:sz w:val="24"/>
          <w:szCs w:val="24"/>
        </w:rPr>
        <w:t> </w:t>
      </w:r>
      <w:r w:rsidRPr="00061E49">
        <w:rPr>
          <w:rFonts w:ascii="Times New Roman" w:hAnsi="Times New Roman"/>
          <w:color w:val="auto"/>
          <w:spacing w:val="-3"/>
          <w:sz w:val="24"/>
          <w:szCs w:val="24"/>
        </w:rPr>
        <w:t>п.), а также собственным усилиям обучающегося.</w:t>
      </w:r>
    </w:p>
    <w:p w:rsidR="00C948B4" w:rsidRPr="00061E49" w:rsidRDefault="00C948B4" w:rsidP="00061E49">
      <w:pPr>
        <w:pStyle w:val="afff3"/>
        <w:spacing w:line="276" w:lineRule="auto"/>
        <w:ind w:firstLine="709"/>
        <w:rPr>
          <w:rFonts w:ascii="Times New Roman" w:hAnsi="Times New Roman"/>
          <w:b/>
          <w:bCs/>
          <w:color w:val="auto"/>
          <w:sz w:val="24"/>
          <w:szCs w:val="24"/>
          <w:u w:val="single"/>
        </w:rPr>
      </w:pPr>
      <w:r w:rsidRPr="00061E49">
        <w:rPr>
          <w:rFonts w:ascii="Times New Roman" w:hAnsi="Times New Roman"/>
          <w:color w:val="auto"/>
          <w:spacing w:val="2"/>
          <w:sz w:val="24"/>
          <w:szCs w:val="24"/>
          <w:u w:val="single"/>
        </w:rPr>
        <w:t xml:space="preserve">Воспитательные результаты могут быть распределены по </w:t>
      </w:r>
      <w:r w:rsidRPr="00061E49">
        <w:rPr>
          <w:rFonts w:ascii="Times New Roman" w:hAnsi="Times New Roman"/>
          <w:color w:val="auto"/>
          <w:sz w:val="24"/>
          <w:szCs w:val="24"/>
          <w:u w:val="single"/>
        </w:rPr>
        <w:t>трем уровням.</w:t>
      </w:r>
    </w:p>
    <w:p w:rsidR="00C948B4" w:rsidRPr="00061E49" w:rsidRDefault="00C948B4" w:rsidP="00061E49">
      <w:pPr>
        <w:pStyle w:val="afff3"/>
        <w:spacing w:line="276" w:lineRule="auto"/>
        <w:ind w:firstLine="709"/>
        <w:rPr>
          <w:rFonts w:ascii="Times New Roman" w:hAnsi="Times New Roman"/>
          <w:b/>
          <w:bCs/>
          <w:color w:val="auto"/>
          <w:spacing w:val="-4"/>
          <w:sz w:val="24"/>
          <w:szCs w:val="24"/>
        </w:rPr>
      </w:pPr>
      <w:r w:rsidRPr="00061E49">
        <w:rPr>
          <w:rFonts w:ascii="Times New Roman" w:hAnsi="Times New Roman"/>
          <w:b/>
          <w:bCs/>
          <w:color w:val="auto"/>
          <w:spacing w:val="-2"/>
          <w:sz w:val="24"/>
          <w:szCs w:val="24"/>
        </w:rPr>
        <w:t>Первый уровень результатов</w:t>
      </w:r>
      <w:r w:rsidRPr="00061E49">
        <w:rPr>
          <w:rFonts w:ascii="Times New Roman" w:hAnsi="Times New Roman"/>
          <w:color w:val="auto"/>
          <w:spacing w:val="-2"/>
          <w:sz w:val="24"/>
          <w:szCs w:val="24"/>
        </w:rPr>
        <w:t xml:space="preserve"> – приобретение </w:t>
      </w:r>
      <w:proofErr w:type="gramStart"/>
      <w:r w:rsidRPr="00061E49">
        <w:rPr>
          <w:rFonts w:ascii="Times New Roman" w:hAnsi="Times New Roman"/>
          <w:color w:val="auto"/>
          <w:spacing w:val="-2"/>
          <w:sz w:val="24"/>
          <w:szCs w:val="24"/>
        </w:rPr>
        <w:t>обучающимися</w:t>
      </w:r>
      <w:proofErr w:type="gramEnd"/>
      <w:r w:rsidRPr="00061E49">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061E49">
        <w:rPr>
          <w:rFonts w:ascii="Times New Roman" w:hAnsi="Times New Roman"/>
          <w:color w:val="auto"/>
          <w:spacing w:val="2"/>
          <w:sz w:val="24"/>
          <w:szCs w:val="24"/>
        </w:rPr>
        <w:t>мах поведения в обществе и</w:t>
      </w:r>
      <w:r w:rsidRPr="00061E49">
        <w:rPr>
          <w:rFonts w:ascii="Times New Roman" w:hAnsi="Times New Roman"/>
          <w:color w:val="auto"/>
          <w:spacing w:val="2"/>
          <w:sz w:val="24"/>
          <w:szCs w:val="24"/>
        </w:rPr>
        <w:t> </w:t>
      </w:r>
      <w:r w:rsidRPr="00061E49">
        <w:rPr>
          <w:rFonts w:ascii="Times New Roman" w:hAnsi="Times New Roman"/>
          <w:color w:val="auto"/>
          <w:spacing w:val="2"/>
          <w:sz w:val="24"/>
          <w:szCs w:val="24"/>
        </w:rPr>
        <w:t>т.</w:t>
      </w:r>
      <w:r w:rsidRPr="00061E49">
        <w:rPr>
          <w:rFonts w:ascii="Times New Roman" w:hAnsi="Times New Roman"/>
          <w:color w:val="auto"/>
          <w:spacing w:val="2"/>
          <w:sz w:val="24"/>
          <w:szCs w:val="24"/>
        </w:rPr>
        <w:t> </w:t>
      </w:r>
      <w:r w:rsidRPr="00061E49">
        <w:rPr>
          <w:rFonts w:ascii="Times New Roman" w:hAnsi="Times New Roman"/>
          <w:color w:val="auto"/>
          <w:spacing w:val="2"/>
          <w:sz w:val="24"/>
          <w:szCs w:val="24"/>
        </w:rPr>
        <w:t xml:space="preserve">п.), первичного понимания </w:t>
      </w:r>
      <w:r w:rsidRPr="00061E49">
        <w:rPr>
          <w:rFonts w:ascii="Times New Roman" w:hAnsi="Times New Roman"/>
          <w:color w:val="auto"/>
          <w:spacing w:val="-3"/>
          <w:sz w:val="24"/>
          <w:szCs w:val="24"/>
        </w:rPr>
        <w:t>социальной реальности и повседневной жизни. Для достиже</w:t>
      </w:r>
      <w:r w:rsidRPr="00061E49">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061E4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948B4" w:rsidRPr="00061E49" w:rsidRDefault="00C948B4" w:rsidP="00061E49">
      <w:pPr>
        <w:pStyle w:val="afff3"/>
        <w:spacing w:line="276" w:lineRule="auto"/>
        <w:ind w:firstLine="709"/>
        <w:rPr>
          <w:rFonts w:ascii="Times New Roman" w:hAnsi="Times New Roman"/>
          <w:b/>
          <w:bCs/>
          <w:color w:val="auto"/>
          <w:sz w:val="24"/>
          <w:szCs w:val="24"/>
        </w:rPr>
      </w:pPr>
      <w:r w:rsidRPr="00061E49">
        <w:rPr>
          <w:rFonts w:ascii="Times New Roman" w:hAnsi="Times New Roman"/>
          <w:b/>
          <w:bCs/>
          <w:color w:val="auto"/>
          <w:sz w:val="24"/>
          <w:szCs w:val="24"/>
        </w:rPr>
        <w:lastRenderedPageBreak/>
        <w:t>Второй уровень результатов</w:t>
      </w:r>
      <w:r w:rsidRPr="00061E49">
        <w:rPr>
          <w:rFonts w:ascii="Times New Roman" w:hAnsi="Times New Roman"/>
          <w:color w:val="auto"/>
          <w:sz w:val="24"/>
          <w:szCs w:val="24"/>
        </w:rPr>
        <w:t xml:space="preserve"> – получение </w:t>
      </w:r>
      <w:proofErr w:type="gramStart"/>
      <w:r w:rsidRPr="00061E49">
        <w:rPr>
          <w:rFonts w:ascii="Times New Roman" w:hAnsi="Times New Roman"/>
          <w:color w:val="auto"/>
          <w:sz w:val="24"/>
          <w:szCs w:val="24"/>
        </w:rPr>
        <w:t>обучающимися</w:t>
      </w:r>
      <w:proofErr w:type="gramEnd"/>
      <w:r w:rsidRPr="00061E49">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61E49">
        <w:rPr>
          <w:rFonts w:ascii="Times New Roman" w:hAnsi="Times New Roman"/>
          <w:color w:val="auto"/>
          <w:spacing w:val="2"/>
          <w:sz w:val="24"/>
          <w:szCs w:val="24"/>
        </w:rPr>
        <w:t xml:space="preserve">татов особое значение имеет взаимодействие обучающихся </w:t>
      </w:r>
      <w:r w:rsidRPr="00061E49">
        <w:rPr>
          <w:rFonts w:ascii="Times New Roman" w:hAnsi="Times New Roman"/>
          <w:color w:val="auto"/>
          <w:sz w:val="24"/>
          <w:szCs w:val="24"/>
        </w:rPr>
        <w:t xml:space="preserve">между собой на уровне класса, образовательной организации, </w:t>
      </w:r>
      <w:r w:rsidRPr="00061E49">
        <w:rPr>
          <w:rFonts w:ascii="Times New Roman" w:hAnsi="Times New Roman"/>
          <w:color w:val="auto"/>
          <w:spacing w:val="2"/>
          <w:sz w:val="24"/>
          <w:szCs w:val="24"/>
        </w:rPr>
        <w:t xml:space="preserve">т. е. в защищенной среде, </w:t>
      </w:r>
      <w:r w:rsidRPr="00061E4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948B4" w:rsidRPr="00061E49" w:rsidRDefault="00C948B4" w:rsidP="00061E49">
      <w:pPr>
        <w:pStyle w:val="afff3"/>
        <w:spacing w:line="276" w:lineRule="auto"/>
        <w:ind w:firstLine="709"/>
        <w:rPr>
          <w:rFonts w:ascii="Times New Roman" w:hAnsi="Times New Roman"/>
          <w:color w:val="auto"/>
          <w:spacing w:val="-4"/>
          <w:sz w:val="24"/>
          <w:szCs w:val="24"/>
        </w:rPr>
      </w:pPr>
      <w:r w:rsidRPr="00061E49">
        <w:rPr>
          <w:rFonts w:ascii="Times New Roman" w:hAnsi="Times New Roman"/>
          <w:b/>
          <w:bCs/>
          <w:color w:val="auto"/>
          <w:sz w:val="24"/>
          <w:szCs w:val="24"/>
        </w:rPr>
        <w:t>Третий уровень результатов</w:t>
      </w:r>
      <w:r w:rsidRPr="00061E49">
        <w:rPr>
          <w:rFonts w:ascii="Times New Roman" w:hAnsi="Times New Roman"/>
          <w:color w:val="auto"/>
          <w:sz w:val="24"/>
          <w:szCs w:val="24"/>
        </w:rPr>
        <w:t xml:space="preserve"> – получение </w:t>
      </w:r>
      <w:proofErr w:type="gramStart"/>
      <w:r w:rsidRPr="00061E49">
        <w:rPr>
          <w:rFonts w:ascii="Times New Roman" w:hAnsi="Times New Roman"/>
          <w:color w:val="auto"/>
          <w:sz w:val="24"/>
          <w:szCs w:val="24"/>
        </w:rPr>
        <w:t>обучающимся</w:t>
      </w:r>
      <w:proofErr w:type="gramEnd"/>
      <w:r w:rsidRPr="00061E49">
        <w:rPr>
          <w:rFonts w:ascii="Times New Roman" w:hAnsi="Times New Roman"/>
          <w:color w:val="auto"/>
          <w:sz w:val="24"/>
          <w:szCs w:val="24"/>
        </w:rPr>
        <w:t xml:space="preserve"> </w:t>
      </w:r>
      <w:r w:rsidRPr="00061E49">
        <w:rPr>
          <w:rFonts w:ascii="Times New Roman" w:hAnsi="Times New Roman"/>
          <w:color w:val="auto"/>
          <w:spacing w:val="-2"/>
          <w:sz w:val="24"/>
          <w:szCs w:val="24"/>
        </w:rPr>
        <w:t xml:space="preserve">начального опыта самостоятельного общественного действия, </w:t>
      </w:r>
      <w:r w:rsidRPr="00061E49">
        <w:rPr>
          <w:rFonts w:ascii="Times New Roman" w:hAnsi="Times New Roman"/>
          <w:color w:val="auto"/>
          <w:spacing w:val="-4"/>
          <w:sz w:val="24"/>
          <w:szCs w:val="24"/>
        </w:rPr>
        <w:t xml:space="preserve">формирование у младшего школьника социально приемлемых </w:t>
      </w:r>
      <w:r w:rsidRPr="00061E49">
        <w:rPr>
          <w:rFonts w:ascii="Times New Roman" w:hAnsi="Times New Roman"/>
          <w:color w:val="auto"/>
          <w:spacing w:val="-2"/>
          <w:sz w:val="24"/>
          <w:szCs w:val="24"/>
        </w:rPr>
        <w:t xml:space="preserve">моделей поведения. Только в самостоятельном общественном </w:t>
      </w:r>
      <w:r w:rsidRPr="00061E4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061E49">
        <w:rPr>
          <w:rFonts w:ascii="Times New Roman" w:hAnsi="Times New Roman"/>
          <w:color w:val="auto"/>
          <w:spacing w:val="-2"/>
          <w:sz w:val="24"/>
          <w:szCs w:val="24"/>
        </w:rPr>
        <w:t xml:space="preserve">ным человеком. Для достижения данного уровня результатов </w:t>
      </w:r>
      <w:r w:rsidRPr="00061E49">
        <w:rPr>
          <w:rFonts w:ascii="Times New Roman" w:hAnsi="Times New Roman"/>
          <w:color w:val="auto"/>
          <w:spacing w:val="-4"/>
          <w:sz w:val="24"/>
          <w:szCs w:val="24"/>
        </w:rPr>
        <w:t>особое значение имеет взаимодействие обучающегося с пред</w:t>
      </w:r>
      <w:r w:rsidRPr="00061E49">
        <w:rPr>
          <w:rFonts w:ascii="Times New Roman" w:hAnsi="Times New Roman"/>
          <w:color w:val="auto"/>
          <w:sz w:val="24"/>
          <w:szCs w:val="24"/>
        </w:rPr>
        <w:t xml:space="preserve">ставителями различных социальных субъектов за пределами </w:t>
      </w:r>
      <w:r w:rsidRPr="00061E49">
        <w:rPr>
          <w:rFonts w:ascii="Times New Roman" w:hAnsi="Times New Roman"/>
          <w:color w:val="auto"/>
          <w:spacing w:val="-4"/>
          <w:sz w:val="24"/>
          <w:szCs w:val="24"/>
        </w:rPr>
        <w:t>образовательной организации, в открытой общественной среде.</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 xml:space="preserve">на первом уровне воспитание приближено к обучению, </w:t>
      </w:r>
      <w:r w:rsidRPr="00061E49">
        <w:rPr>
          <w:rFonts w:ascii="Times New Roman" w:hAnsi="Times New Roman"/>
          <w:color w:val="auto"/>
          <w:spacing w:val="2"/>
          <w:sz w:val="24"/>
          <w:szCs w:val="24"/>
        </w:rPr>
        <w:t xml:space="preserve">при этом предметом воспитания как учения являются не </w:t>
      </w:r>
      <w:r w:rsidRPr="00061E49">
        <w:rPr>
          <w:rFonts w:ascii="Times New Roman" w:hAnsi="Times New Roman"/>
          <w:color w:val="auto"/>
          <w:sz w:val="24"/>
          <w:szCs w:val="24"/>
        </w:rPr>
        <w:t>столько научные знания, сколько знания о ценностях;</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061E49">
        <w:rPr>
          <w:rFonts w:ascii="Times New Roman" w:hAnsi="Times New Roman"/>
          <w:color w:val="auto"/>
          <w:spacing w:val="2"/>
          <w:sz w:val="24"/>
          <w:szCs w:val="24"/>
        </w:rPr>
        <w:t xml:space="preserve">ся ими в форме отдельных нравственно ориентированных </w:t>
      </w:r>
      <w:r w:rsidRPr="00061E49">
        <w:rPr>
          <w:rFonts w:ascii="Times New Roman" w:hAnsi="Times New Roman"/>
          <w:color w:val="auto"/>
          <w:sz w:val="24"/>
          <w:szCs w:val="24"/>
        </w:rPr>
        <w:t>поступков;</w:t>
      </w:r>
    </w:p>
    <w:p w:rsidR="00C948B4" w:rsidRPr="00061E49" w:rsidRDefault="00C948B4" w:rsidP="00061E49">
      <w:pPr>
        <w:pStyle w:val="afff5"/>
        <w:spacing w:line="276" w:lineRule="auto"/>
        <w:ind w:firstLine="709"/>
        <w:rPr>
          <w:rFonts w:ascii="Times New Roman" w:hAnsi="Times New Roman"/>
          <w:color w:val="auto"/>
          <w:sz w:val="24"/>
          <w:szCs w:val="24"/>
        </w:rPr>
      </w:pPr>
      <w:r w:rsidRPr="00061E4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61E49">
        <w:rPr>
          <w:rFonts w:ascii="Times New Roman" w:hAnsi="Times New Roman"/>
          <w:color w:val="auto"/>
          <w:sz w:val="24"/>
          <w:szCs w:val="24"/>
        </w:rPr>
        <w:t>.</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z w:val="24"/>
          <w:szCs w:val="24"/>
        </w:rPr>
        <w:t>Таким образом, знания о ценностях переводятся в реаль</w:t>
      </w:r>
      <w:r w:rsidRPr="00061E49">
        <w:rPr>
          <w:rFonts w:ascii="Times New Roman" w:hAnsi="Times New Roman"/>
          <w:color w:val="auto"/>
          <w:spacing w:val="-2"/>
          <w:sz w:val="24"/>
          <w:szCs w:val="24"/>
        </w:rPr>
        <w:t>но действующие, осознанные мотивы поведения, значения цен</w:t>
      </w:r>
      <w:r w:rsidRPr="00061E4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061E49">
        <w:rPr>
          <w:rFonts w:ascii="Times New Roman" w:hAnsi="Times New Roman"/>
          <w:color w:val="auto"/>
          <w:spacing w:val="-2"/>
          <w:sz w:val="24"/>
          <w:szCs w:val="24"/>
        </w:rPr>
        <w:t>могут</w:t>
      </w:r>
      <w:proofErr w:type="gramEnd"/>
      <w:r w:rsidRPr="00061E49">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948B4" w:rsidRPr="00061E49" w:rsidRDefault="00C948B4" w:rsidP="00061E49">
      <w:pPr>
        <w:pStyle w:val="afff3"/>
        <w:spacing w:line="276" w:lineRule="auto"/>
        <w:ind w:firstLine="709"/>
        <w:rPr>
          <w:rFonts w:ascii="Times New Roman" w:hAnsi="Times New Roman"/>
          <w:color w:val="auto"/>
          <w:spacing w:val="-2"/>
          <w:sz w:val="24"/>
          <w:szCs w:val="24"/>
        </w:rPr>
      </w:pPr>
      <w:r w:rsidRPr="00061E4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Переход от одного уровня воспитательных результатов</w:t>
      </w:r>
      <w:r w:rsidRPr="00061E49">
        <w:rPr>
          <w:rFonts w:ascii="Times New Roman" w:hAnsi="Times New Roman"/>
          <w:color w:val="auto"/>
          <w:sz w:val="24"/>
          <w:szCs w:val="24"/>
        </w:rPr>
        <w:t xml:space="preserve"> к другому должен быть последовательным, постепенным.</w:t>
      </w:r>
    </w:p>
    <w:p w:rsidR="00C948B4" w:rsidRPr="00061E49" w:rsidRDefault="00C948B4" w:rsidP="00061E49">
      <w:pPr>
        <w:pStyle w:val="afff3"/>
        <w:spacing w:line="276" w:lineRule="auto"/>
        <w:ind w:firstLine="709"/>
        <w:rPr>
          <w:rFonts w:ascii="Times New Roman" w:hAnsi="Times New Roman"/>
          <w:color w:val="auto"/>
          <w:sz w:val="24"/>
          <w:szCs w:val="24"/>
        </w:rPr>
      </w:pPr>
      <w:r w:rsidRPr="00061E49">
        <w:rPr>
          <w:rFonts w:ascii="Times New Roman" w:hAnsi="Times New Roman"/>
          <w:color w:val="auto"/>
          <w:spacing w:val="-2"/>
          <w:sz w:val="24"/>
          <w:szCs w:val="24"/>
        </w:rPr>
        <w:t xml:space="preserve">Достижение трех уровней воспитательных результатов </w:t>
      </w:r>
      <w:r w:rsidRPr="00061E49">
        <w:rPr>
          <w:rFonts w:ascii="Times New Roman" w:hAnsi="Times New Roman"/>
          <w:color w:val="auto"/>
          <w:sz w:val="24"/>
          <w:szCs w:val="24"/>
        </w:rPr>
        <w:t>обе</w:t>
      </w:r>
      <w:r w:rsidRPr="00061E49">
        <w:rPr>
          <w:rFonts w:ascii="Times New Roman" w:hAnsi="Times New Roman"/>
          <w:color w:val="auto"/>
          <w:spacing w:val="2"/>
          <w:sz w:val="24"/>
          <w:szCs w:val="24"/>
        </w:rPr>
        <w:t xml:space="preserve">спечивает появление значимых </w:t>
      </w:r>
      <w:r w:rsidRPr="00061E49">
        <w:rPr>
          <w:rFonts w:ascii="Times New Roman" w:hAnsi="Times New Roman"/>
          <w:iCs/>
          <w:color w:val="auto"/>
          <w:spacing w:val="2"/>
          <w:sz w:val="24"/>
          <w:szCs w:val="24"/>
        </w:rPr>
        <w:t>эффектов</w:t>
      </w:r>
      <w:r w:rsidRPr="00061E49">
        <w:rPr>
          <w:rFonts w:ascii="Times New Roman" w:hAnsi="Times New Roman"/>
          <w:color w:val="auto"/>
          <w:spacing w:val="2"/>
          <w:sz w:val="24"/>
          <w:szCs w:val="24"/>
        </w:rPr>
        <w:t xml:space="preserve"> духовно­нрав</w:t>
      </w:r>
      <w:r w:rsidRPr="00061E4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061E49">
        <w:rPr>
          <w:rFonts w:ascii="Times New Roman" w:hAnsi="Times New Roman"/>
          <w:color w:val="auto"/>
          <w:spacing w:val="2"/>
          <w:sz w:val="24"/>
          <w:szCs w:val="24"/>
        </w:rPr>
        <w:t>национальных ценностей, развитие нравственного самосо</w:t>
      </w:r>
      <w:r w:rsidRPr="00061E49">
        <w:rPr>
          <w:rFonts w:ascii="Times New Roman" w:hAnsi="Times New Roman"/>
          <w:color w:val="auto"/>
          <w:sz w:val="24"/>
          <w:szCs w:val="24"/>
        </w:rPr>
        <w:t xml:space="preserve">знания, укрепление духовного и </w:t>
      </w:r>
      <w:r w:rsidRPr="00061E49">
        <w:rPr>
          <w:rFonts w:ascii="Times New Roman" w:hAnsi="Times New Roman"/>
          <w:color w:val="auto"/>
          <w:sz w:val="24"/>
          <w:szCs w:val="24"/>
        </w:rPr>
        <w:lastRenderedPageBreak/>
        <w:t>социально­психологического здоровья, позитивного отношения к жизни, доверия к людям и обществу и т. д.</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По каждому из направлений духовно-нравственного развития, воспитания и </w:t>
      </w:r>
      <w:proofErr w:type="gramStart"/>
      <w:r w:rsidRPr="00061E49">
        <w:rPr>
          <w:rFonts w:ascii="Times New Roman" w:hAnsi="Times New Roman" w:cs="Times New Roman"/>
          <w:sz w:val="24"/>
          <w:szCs w:val="24"/>
        </w:rPr>
        <w:t>социализации</w:t>
      </w:r>
      <w:proofErr w:type="gramEnd"/>
      <w:r w:rsidRPr="00061E49">
        <w:rPr>
          <w:rFonts w:ascii="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Гражданско-патриотическое воспитание: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pacing w:val="2"/>
          <w:sz w:val="24"/>
          <w:szCs w:val="24"/>
        </w:rPr>
        <w:t>первоначальный опыт межкультурной ком</w:t>
      </w:r>
      <w:r w:rsidRPr="00061E49">
        <w:rPr>
          <w:rFonts w:ascii="Times New Roman" w:hAnsi="Times New Roman" w:cs="Times New Roman"/>
          <w:sz w:val="24"/>
          <w:szCs w:val="24"/>
        </w:rPr>
        <w:t>муникации с детьми и взрослыми – представителями разных народов России;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Нравственное и духовное воспитание: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уважительное отношение к традиционным религиям народов России;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Воспитание положительного отношения к труду и творчеству:</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представления о различных профессиях;</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осознание приоритета нравственных основ труда, творчества, создания нового;</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lastRenderedPageBreak/>
        <w:t>первоначальный опыт участия в различных видах общественно полезной и личностно значимой деятельности;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умения</w:t>
      </w:r>
      <w:r w:rsidRPr="00061E49">
        <w:rPr>
          <w:rFonts w:ascii="Times New Roman" w:hAnsi="Times New Roman" w:cs="Times New Roman"/>
          <w:spacing w:val="-4"/>
          <w:sz w:val="24"/>
          <w:szCs w:val="24"/>
        </w:rPr>
        <w:t xml:space="preserve"> и навыки самообслуживания в шко</w:t>
      </w:r>
      <w:r w:rsidRPr="00061E49">
        <w:rPr>
          <w:rFonts w:ascii="Times New Roman" w:hAnsi="Times New Roman" w:cs="Times New Roman"/>
          <w:sz w:val="24"/>
          <w:szCs w:val="24"/>
        </w:rPr>
        <w:t>ле и дома.</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Интеллектуальное воспитание: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навыки учебно-исследовательской работы;</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 xml:space="preserve">элементарные представления об этике интеллектуальной деятельности. </w:t>
      </w:r>
    </w:p>
    <w:p w:rsidR="00C948B4" w:rsidRPr="00061E49" w:rsidRDefault="00C948B4" w:rsidP="00061E49">
      <w:pPr>
        <w:pStyle w:val="afff5"/>
        <w:spacing w:line="276" w:lineRule="auto"/>
        <w:ind w:firstLine="709"/>
        <w:rPr>
          <w:rFonts w:ascii="Times New Roman" w:hAnsi="Times New Roman"/>
          <w:color w:val="auto"/>
          <w:spacing w:val="2"/>
          <w:sz w:val="24"/>
          <w:szCs w:val="24"/>
        </w:rPr>
      </w:pPr>
      <w:r w:rsidRPr="00061E49">
        <w:rPr>
          <w:rFonts w:ascii="Times New Roman" w:hAnsi="Times New Roman"/>
          <w:b/>
          <w:color w:val="auto"/>
          <w:spacing w:val="2"/>
          <w:sz w:val="24"/>
          <w:szCs w:val="24"/>
        </w:rPr>
        <w:t>Здоровьесберегающее воспитание</w:t>
      </w:r>
      <w:r w:rsidRPr="00061E49">
        <w:rPr>
          <w:rFonts w:ascii="Times New Roman" w:hAnsi="Times New Roman"/>
          <w:color w:val="auto"/>
          <w:spacing w:val="2"/>
          <w:sz w:val="24"/>
          <w:szCs w:val="24"/>
        </w:rPr>
        <w:t>:</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элементарный опыт пропаганды здорового образа жизни;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 элементарный опыт организации здорового образа жизни;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z w:val="24"/>
          <w:szCs w:val="24"/>
        </w:rPr>
        <w:t>регулярные</w:t>
      </w:r>
      <w:r w:rsidRPr="00061E49">
        <w:rPr>
          <w:rFonts w:ascii="Times New Roman" w:hAnsi="Times New Roman" w:cs="Times New Roman"/>
          <w:spacing w:val="2"/>
          <w:sz w:val="24"/>
          <w:szCs w:val="24"/>
        </w:rPr>
        <w:t xml:space="preserve"> занятия</w:t>
      </w:r>
      <w:r w:rsidRPr="00061E49">
        <w:rPr>
          <w:rFonts w:ascii="Times New Roman" w:hAnsi="Times New Roman" w:cs="Times New Roman"/>
          <w:sz w:val="24"/>
          <w:szCs w:val="24"/>
        </w:rPr>
        <w:t xml:space="preserve"> физической культурой и спортом и осознанное к ним отношение. </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Социокультурное и медиакультурное воспитание: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 xml:space="preserve"> первичный опыт социального партнерства и диалога поколений;</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Культуротворческое и эстетическое воспитание: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z w:val="24"/>
          <w:szCs w:val="24"/>
        </w:rPr>
        <w:t xml:space="preserve"> умения видеть </w:t>
      </w:r>
      <w:r w:rsidRPr="00061E49">
        <w:rPr>
          <w:rFonts w:ascii="Times New Roman" w:hAnsi="Times New Roman" w:cs="Times New Roman"/>
          <w:spacing w:val="2"/>
          <w:sz w:val="24"/>
          <w:szCs w:val="24"/>
        </w:rPr>
        <w:t>красоту в окружающем мире;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первоначальные умения видеть красоту в поведении, поступках людей;</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pacing w:val="2"/>
          <w:sz w:val="24"/>
          <w:szCs w:val="24"/>
        </w:rPr>
      </w:pPr>
      <w:r w:rsidRPr="00061E49">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pacing w:val="2"/>
          <w:sz w:val="24"/>
          <w:szCs w:val="24"/>
        </w:rPr>
        <w:lastRenderedPageBreak/>
        <w:t>понимание важности</w:t>
      </w:r>
      <w:r w:rsidRPr="00061E49">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 xml:space="preserve">Правовое воспитание и культура безопасности: </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представления о правах, свободах и обязанностях человека;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первоначальный опыт общественного школьного самоуправления;</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Воспитание семейных ценностей:</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Формирование коммуникативной культуры</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основы риторической компетентности;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элементарный опыт участия в развитии школьных средств массовой информации;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элементарные навыки межкультурной коммуникации.</w:t>
      </w:r>
    </w:p>
    <w:p w:rsidR="00C948B4" w:rsidRPr="00061E49" w:rsidRDefault="00C948B4" w:rsidP="00061E49">
      <w:pPr>
        <w:pStyle w:val="afff5"/>
        <w:spacing w:line="276" w:lineRule="auto"/>
        <w:ind w:firstLine="709"/>
        <w:rPr>
          <w:rFonts w:ascii="Times New Roman" w:hAnsi="Times New Roman"/>
          <w:b/>
          <w:color w:val="auto"/>
          <w:spacing w:val="2"/>
          <w:sz w:val="24"/>
          <w:szCs w:val="24"/>
        </w:rPr>
      </w:pPr>
      <w:r w:rsidRPr="00061E49">
        <w:rPr>
          <w:rFonts w:ascii="Times New Roman" w:hAnsi="Times New Roman"/>
          <w:b/>
          <w:color w:val="auto"/>
          <w:spacing w:val="2"/>
          <w:sz w:val="24"/>
          <w:szCs w:val="24"/>
        </w:rPr>
        <w:t>Экологическое воспитание: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ценностное отношение к природе;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948B4" w:rsidRPr="00061E49" w:rsidRDefault="00C948B4" w:rsidP="00061E49">
      <w:pPr>
        <w:numPr>
          <w:ilvl w:val="0"/>
          <w:numId w:val="75"/>
        </w:numPr>
        <w:tabs>
          <w:tab w:val="left" w:pos="993"/>
        </w:tabs>
        <w:spacing w:after="0"/>
        <w:ind w:left="0" w:firstLine="709"/>
        <w:jc w:val="both"/>
        <w:rPr>
          <w:rFonts w:ascii="Times New Roman" w:hAnsi="Times New Roman" w:cs="Times New Roman"/>
          <w:b/>
          <w:spacing w:val="2"/>
          <w:sz w:val="24"/>
          <w:szCs w:val="24"/>
        </w:rPr>
      </w:pPr>
      <w:r w:rsidRPr="00061E49">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Примерные результаты духовно-нравственного развития и </w:t>
      </w:r>
      <w:proofErr w:type="gramStart"/>
      <w:r w:rsidRPr="00061E49">
        <w:rPr>
          <w:rFonts w:ascii="Times New Roman" w:hAnsi="Times New Roman" w:cs="Times New Roman"/>
          <w:sz w:val="24"/>
          <w:szCs w:val="24"/>
        </w:rPr>
        <w:t>воспитания</w:t>
      </w:r>
      <w:proofErr w:type="gramEnd"/>
      <w:r w:rsidRPr="00061E49">
        <w:rPr>
          <w:rFonts w:ascii="Times New Roman" w:hAnsi="Times New Roman" w:cs="Times New Roman"/>
          <w:sz w:val="24"/>
          <w:szCs w:val="24"/>
        </w:rPr>
        <w:t xml:space="preserve"> обучающихся на уровне начального общего образования:</w:t>
      </w:r>
    </w:p>
    <w:p w:rsidR="00C948B4" w:rsidRPr="00061E49" w:rsidRDefault="00C948B4" w:rsidP="00061E49">
      <w:pPr>
        <w:pStyle w:val="a4"/>
        <w:numPr>
          <w:ilvl w:val="0"/>
          <w:numId w:val="77"/>
        </w:numPr>
        <w:tabs>
          <w:tab w:val="left" w:pos="993"/>
        </w:tabs>
        <w:ind w:left="0"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061E49">
        <w:rPr>
          <w:rFonts w:ascii="Times New Roman" w:hAnsi="Times New Roman" w:cs="Times New Roman"/>
          <w:sz w:val="24"/>
          <w:szCs w:val="24"/>
        </w:rPr>
        <w:t>обучающихся</w:t>
      </w:r>
      <w:proofErr w:type="gramEnd"/>
      <w:r w:rsidRPr="00061E49">
        <w:rPr>
          <w:rFonts w:ascii="Times New Roman" w:hAnsi="Times New Roman" w:cs="Times New Roman"/>
          <w:sz w:val="24"/>
          <w:szCs w:val="24"/>
        </w:rPr>
        <w:t>;</w:t>
      </w:r>
    </w:p>
    <w:p w:rsidR="00C948B4" w:rsidRPr="00061E49" w:rsidRDefault="00C948B4" w:rsidP="00061E49">
      <w:pPr>
        <w:pStyle w:val="a4"/>
        <w:numPr>
          <w:ilvl w:val="0"/>
          <w:numId w:val="77"/>
        </w:numPr>
        <w:tabs>
          <w:tab w:val="left" w:pos="993"/>
        </w:tabs>
        <w:ind w:left="0" w:firstLine="709"/>
        <w:jc w:val="both"/>
        <w:rPr>
          <w:rFonts w:ascii="Times New Roman" w:hAnsi="Times New Roman" w:cs="Times New Roman"/>
          <w:sz w:val="24"/>
          <w:szCs w:val="24"/>
        </w:rPr>
      </w:pPr>
      <w:r w:rsidRPr="00061E49">
        <w:rPr>
          <w:rFonts w:ascii="Times New Roman" w:hAnsi="Times New Roman" w:cs="Times New Roman"/>
          <w:sz w:val="24"/>
          <w:szCs w:val="24"/>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C948B4" w:rsidRPr="00061E49" w:rsidRDefault="00C948B4" w:rsidP="00061E49">
      <w:pPr>
        <w:widowControl w:val="0"/>
        <w:autoSpaceDE w:val="0"/>
        <w:autoSpaceDN w:val="0"/>
        <w:adjustRightInd w:val="0"/>
        <w:ind w:left="709"/>
        <w:rPr>
          <w:rFonts w:ascii="Times New Roman" w:hAnsi="Times New Roman" w:cs="Times New Roman"/>
          <w:b/>
          <w:sz w:val="24"/>
          <w:szCs w:val="24"/>
        </w:rPr>
      </w:pPr>
      <w:r w:rsidRPr="00061E49">
        <w:rPr>
          <w:rFonts w:ascii="Times New Roman" w:hAnsi="Times New Roman" w:cs="Times New Roman"/>
          <w:b/>
          <w:sz w:val="24"/>
          <w:szCs w:val="24"/>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061E49">
        <w:rPr>
          <w:rFonts w:ascii="Times New Roman" w:hAnsi="Times New Roman" w:cs="Times New Roman"/>
          <w:b/>
          <w:sz w:val="24"/>
          <w:szCs w:val="24"/>
        </w:rPr>
        <w:t>обучающихся</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061E49">
        <w:rPr>
          <w:rFonts w:ascii="Times New Roman" w:hAnsi="Times New Roman" w:cs="Times New Roman"/>
          <w:sz w:val="24"/>
          <w:szCs w:val="24"/>
        </w:rPr>
        <w:t>социализации</w:t>
      </w:r>
      <w:proofErr w:type="gramEnd"/>
      <w:r w:rsidRPr="00061E49">
        <w:rPr>
          <w:rFonts w:ascii="Times New Roman" w:hAnsi="Times New Roman" w:cs="Times New Roman"/>
          <w:sz w:val="24"/>
          <w:szCs w:val="24"/>
        </w:rPr>
        <w:t xml:space="preserve"> обучающихся на уровне начального общего образования.</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061E49">
        <w:rPr>
          <w:rFonts w:ascii="Times New Roman" w:hAnsi="Times New Roman" w:cs="Times New Roman"/>
          <w:sz w:val="24"/>
          <w:szCs w:val="24"/>
        </w:rPr>
        <w:t>социализации</w:t>
      </w:r>
      <w:proofErr w:type="gramEnd"/>
      <w:r w:rsidRPr="00061E49">
        <w:rPr>
          <w:rFonts w:ascii="Times New Roman" w:hAnsi="Times New Roman" w:cs="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C948B4" w:rsidRPr="00061E49" w:rsidRDefault="00C948B4" w:rsidP="00061E49">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061E49">
        <w:rPr>
          <w:rStyle w:val="dash041e005f0441005f043d005f043e005f0432005f043d005f043e005f0439005f0020005f0442005f0435005f043a005f0441005f0442005f0020005f0441005f0020005f043e005f0442005f0441005f0442005f0443005f043f005f043e005f043char1"/>
          <w:b/>
        </w:rPr>
        <w:t>Блок 1.</w:t>
      </w:r>
      <w:r w:rsidRPr="00061E4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061E49">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061E49">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b/>
          <w:sz w:val="24"/>
          <w:szCs w:val="24"/>
        </w:rPr>
        <w:t>Блок 2.</w:t>
      </w:r>
      <w:r w:rsidRPr="00061E49">
        <w:rPr>
          <w:rFonts w:ascii="Times New Roman" w:hAnsi="Times New Roman" w:cs="Times New Roman"/>
          <w:sz w:val="24"/>
          <w:szCs w:val="24"/>
        </w:rPr>
        <w:t xml:space="preserve"> Исследование</w:t>
      </w:r>
      <w:r w:rsidRPr="00061E49">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948B4" w:rsidRPr="00061E49" w:rsidRDefault="00C948B4" w:rsidP="00061E49">
      <w:pPr>
        <w:ind w:firstLine="709"/>
        <w:jc w:val="both"/>
        <w:rPr>
          <w:rFonts w:ascii="Times New Roman" w:eastAsia="@Arial Unicode MS" w:hAnsi="Times New Roman" w:cs="Times New Roman"/>
          <w:sz w:val="24"/>
          <w:szCs w:val="24"/>
        </w:rPr>
      </w:pPr>
      <w:r w:rsidRPr="00061E49">
        <w:rPr>
          <w:rFonts w:ascii="Times New Roman" w:hAnsi="Times New Roman" w:cs="Times New Roman"/>
          <w:b/>
          <w:sz w:val="24"/>
          <w:szCs w:val="24"/>
        </w:rPr>
        <w:t>Блок 3.</w:t>
      </w:r>
      <w:r w:rsidRPr="00061E49">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61E49">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061E49">
        <w:rPr>
          <w:rFonts w:ascii="Times New Roman" w:hAnsi="Times New Roman" w:cs="Times New Roman"/>
          <w:b/>
          <w:sz w:val="24"/>
          <w:szCs w:val="24"/>
        </w:rPr>
        <w:t xml:space="preserve"> основных показателей </w:t>
      </w:r>
      <w:r w:rsidRPr="00061E49">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C948B4" w:rsidRPr="00061E49" w:rsidRDefault="00C948B4" w:rsidP="00061E49">
      <w:pPr>
        <w:pStyle w:val="-12"/>
        <w:spacing w:after="0" w:line="276" w:lineRule="auto"/>
        <w:ind w:left="0" w:firstLine="709"/>
        <w:jc w:val="both"/>
        <w:rPr>
          <w:rFonts w:ascii="Times New Roman" w:hAnsi="Times New Roman"/>
          <w:i/>
        </w:rPr>
      </w:pPr>
      <w:proofErr w:type="gramStart"/>
      <w:r w:rsidRPr="00061E49">
        <w:rPr>
          <w:rFonts w:ascii="Times New Roman" w:hAnsi="Times New Roman"/>
          <w:b/>
        </w:rPr>
        <w:lastRenderedPageBreak/>
        <w:t>Методологический инструментарий</w:t>
      </w:r>
      <w:r w:rsidRPr="00061E4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61E49">
        <w:rPr>
          <w:rFonts w:ascii="Times New Roman" w:hAnsi="Times New Roman"/>
          <w:bCs/>
        </w:rPr>
        <w:t xml:space="preserve">опрос (анкетирование, интервью, беседа), </w:t>
      </w:r>
      <w:r w:rsidRPr="00061E4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Основной</w:t>
      </w:r>
      <w:r w:rsidRPr="00061E49">
        <w:rPr>
          <w:rFonts w:ascii="Times New Roman" w:hAnsi="Times New Roman" w:cs="Times New Roman"/>
          <w:b/>
          <w:sz w:val="24"/>
          <w:szCs w:val="24"/>
        </w:rPr>
        <w:t xml:space="preserve"> целью исследования</w:t>
      </w:r>
      <w:r w:rsidRPr="00061E49">
        <w:rPr>
          <w:rFonts w:ascii="Times New Roman" w:hAnsi="Times New Roman" w:cs="Times New Roman"/>
          <w:sz w:val="24"/>
          <w:szCs w:val="24"/>
        </w:rPr>
        <w:t xml:space="preserve"> является изучение динамики развития и </w:t>
      </w:r>
      <w:proofErr w:type="gramStart"/>
      <w:r w:rsidRPr="00061E49">
        <w:rPr>
          <w:rFonts w:ascii="Times New Roman" w:hAnsi="Times New Roman" w:cs="Times New Roman"/>
          <w:sz w:val="24"/>
          <w:szCs w:val="24"/>
        </w:rPr>
        <w:t>воспитания</w:t>
      </w:r>
      <w:proofErr w:type="gramEnd"/>
      <w:r w:rsidRPr="00061E49">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C948B4" w:rsidRPr="00061E49" w:rsidRDefault="00C948B4" w:rsidP="00061E49">
      <w:pPr>
        <w:ind w:firstLine="709"/>
        <w:jc w:val="both"/>
        <w:rPr>
          <w:rFonts w:ascii="Times New Roman" w:hAnsi="Times New Roman" w:cs="Times New Roman"/>
          <w:i/>
          <w:sz w:val="24"/>
          <w:szCs w:val="24"/>
        </w:rPr>
      </w:pPr>
      <w:r w:rsidRPr="00061E49">
        <w:rPr>
          <w:rFonts w:ascii="Times New Roman" w:hAnsi="Times New Roman" w:cs="Times New Roman"/>
          <w:b/>
          <w:sz w:val="24"/>
          <w:szCs w:val="24"/>
        </w:rPr>
        <w:t>Этап 1.</w:t>
      </w:r>
      <w:r w:rsidRPr="00061E49">
        <w:rPr>
          <w:rFonts w:ascii="Times New Roman" w:hAnsi="Times New Roman" w:cs="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C948B4" w:rsidRPr="00061E49" w:rsidRDefault="00C948B4" w:rsidP="00061E49">
      <w:pPr>
        <w:ind w:firstLine="709"/>
        <w:jc w:val="both"/>
        <w:rPr>
          <w:rFonts w:ascii="Times New Roman" w:hAnsi="Times New Roman" w:cs="Times New Roman"/>
          <w:i/>
          <w:sz w:val="24"/>
          <w:szCs w:val="24"/>
        </w:rPr>
      </w:pPr>
      <w:r w:rsidRPr="00061E49">
        <w:rPr>
          <w:rFonts w:ascii="Times New Roman" w:hAnsi="Times New Roman" w:cs="Times New Roman"/>
          <w:b/>
          <w:sz w:val="24"/>
          <w:szCs w:val="24"/>
        </w:rPr>
        <w:t>Этап 2.</w:t>
      </w:r>
      <w:r w:rsidRPr="00061E49">
        <w:rPr>
          <w:rFonts w:ascii="Times New Roman" w:hAnsi="Times New Roman" w:cs="Times New Roman"/>
          <w:sz w:val="24"/>
          <w:szCs w:val="24"/>
        </w:rPr>
        <w:t xml:space="preserve"> Формирующий этап исследования (в течени</w:t>
      </w:r>
      <w:proofErr w:type="gramStart"/>
      <w:r w:rsidRPr="00061E49">
        <w:rPr>
          <w:rFonts w:ascii="Times New Roman" w:hAnsi="Times New Roman" w:cs="Times New Roman"/>
          <w:sz w:val="24"/>
          <w:szCs w:val="24"/>
        </w:rPr>
        <w:t>и</w:t>
      </w:r>
      <w:proofErr w:type="gramEnd"/>
      <w:r w:rsidRPr="00061E49">
        <w:rPr>
          <w:rFonts w:ascii="Times New Roman" w:hAnsi="Times New Roman" w:cs="Times New Roman"/>
          <w:sz w:val="24"/>
          <w:szCs w:val="24"/>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b/>
          <w:sz w:val="24"/>
          <w:szCs w:val="24"/>
        </w:rPr>
        <w:t>Этап 3.</w:t>
      </w:r>
      <w:r w:rsidRPr="00061E49">
        <w:rPr>
          <w:rFonts w:ascii="Times New Roman" w:hAnsi="Times New Roman" w:cs="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61E49">
        <w:rPr>
          <w:rFonts w:ascii="Times New Roman" w:hAnsi="Times New Roman" w:cs="Times New Roman"/>
          <w:b/>
          <w:sz w:val="24"/>
          <w:szCs w:val="24"/>
        </w:rPr>
        <w:t>исследование динамики</w:t>
      </w:r>
      <w:r w:rsidRPr="00061E49">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948B4" w:rsidRPr="00061E49" w:rsidRDefault="00C948B4" w:rsidP="00061E49">
      <w:pPr>
        <w:ind w:firstLine="709"/>
        <w:jc w:val="both"/>
        <w:rPr>
          <w:rFonts w:ascii="Times New Roman" w:hAnsi="Times New Roman" w:cs="Times New Roman"/>
          <w:b/>
          <w:sz w:val="24"/>
          <w:szCs w:val="24"/>
        </w:rPr>
      </w:pPr>
      <w:r w:rsidRPr="00061E49">
        <w:rPr>
          <w:rFonts w:ascii="Times New Roman" w:hAnsi="Times New Roman" w:cs="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061E49">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061E49">
        <w:rPr>
          <w:rFonts w:ascii="Times New Roman" w:hAnsi="Times New Roman" w:cs="Times New Roman"/>
          <w:sz w:val="24"/>
          <w:szCs w:val="24"/>
        </w:rPr>
        <w:t>:</w:t>
      </w:r>
    </w:p>
    <w:p w:rsidR="00C948B4" w:rsidRPr="00061E49" w:rsidRDefault="00C948B4" w:rsidP="00061E49">
      <w:pPr>
        <w:pStyle w:val="dash041e005f0431005f044b005f0447005f043d005f044b005f0439"/>
        <w:spacing w:line="276" w:lineRule="auto"/>
        <w:ind w:firstLine="709"/>
        <w:jc w:val="both"/>
      </w:pPr>
      <w:r w:rsidRPr="00061E49">
        <w:rPr>
          <w:b/>
        </w:rPr>
        <w:t>Блок 1.</w:t>
      </w:r>
      <w:r w:rsidRPr="00061E4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948B4" w:rsidRPr="00061E49" w:rsidRDefault="00C948B4" w:rsidP="00061E49">
      <w:pPr>
        <w:ind w:firstLine="709"/>
        <w:contextualSpacing/>
        <w:jc w:val="both"/>
        <w:rPr>
          <w:rFonts w:ascii="Times New Roman" w:hAnsi="Times New Roman" w:cs="Times New Roman"/>
          <w:kern w:val="2"/>
          <w:sz w:val="24"/>
          <w:szCs w:val="24"/>
        </w:rPr>
      </w:pPr>
      <w:r w:rsidRPr="00061E49">
        <w:rPr>
          <w:rFonts w:ascii="Times New Roman" w:hAnsi="Times New Roman" w:cs="Times New Roman"/>
          <w:b/>
          <w:sz w:val="24"/>
          <w:szCs w:val="24"/>
        </w:rPr>
        <w:t>Блок 2.</w:t>
      </w:r>
      <w:r w:rsidRPr="00061E49">
        <w:rPr>
          <w:rFonts w:ascii="Times New Roman" w:hAnsi="Times New Roman" w:cs="Times New Roman"/>
          <w:sz w:val="24"/>
          <w:szCs w:val="24"/>
        </w:rPr>
        <w:t xml:space="preserve"> Анализ изменений (динамика показателей)</w:t>
      </w:r>
      <w:r w:rsidRPr="00061E49">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061E49">
        <w:rPr>
          <w:rFonts w:ascii="Times New Roman" w:hAnsi="Times New Roman" w:cs="Times New Roman"/>
          <w:sz w:val="24"/>
          <w:szCs w:val="24"/>
        </w:rPr>
        <w:t>для</w:t>
      </w:r>
      <w:proofErr w:type="gramEnd"/>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повышение</w:t>
      </w:r>
      <w:proofErr w:type="gramEnd"/>
      <w:r w:rsidRPr="00061E49">
        <w:rPr>
          <w:rFonts w:ascii="Times New Roman" w:hAnsi="Times New Roman" w:cs="Times New Roman"/>
          <w:sz w:val="24"/>
          <w:szCs w:val="24"/>
        </w:rPr>
        <w:t xml:space="preserve"> психолого-педагогической культуры и развития профессиональных навыков).</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 xml:space="preserve">Содействие </w:t>
      </w:r>
      <w:proofErr w:type="gramStart"/>
      <w:r w:rsidRPr="00061E49">
        <w:rPr>
          <w:rFonts w:ascii="Times New Roman" w:hAnsi="Times New Roman" w:cs="Times New Roman"/>
          <w:sz w:val="24"/>
          <w:szCs w:val="24"/>
        </w:rPr>
        <w:t>обучающимся</w:t>
      </w:r>
      <w:proofErr w:type="gramEnd"/>
      <w:r w:rsidRPr="00061E49">
        <w:rPr>
          <w:rFonts w:ascii="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948B4" w:rsidRPr="00061E49" w:rsidRDefault="00C948B4" w:rsidP="00061E49">
      <w:pPr>
        <w:ind w:firstLine="709"/>
        <w:contextualSpacing/>
        <w:jc w:val="both"/>
        <w:rPr>
          <w:rFonts w:ascii="Times New Roman" w:hAnsi="Times New Roman" w:cs="Times New Roman"/>
          <w:kern w:val="2"/>
          <w:sz w:val="24"/>
          <w:szCs w:val="24"/>
        </w:rPr>
      </w:pPr>
      <w:r w:rsidRPr="00061E49">
        <w:rPr>
          <w:rFonts w:ascii="Times New Roman" w:hAnsi="Times New Roman" w:cs="Times New Roman"/>
          <w:b/>
          <w:sz w:val="24"/>
          <w:szCs w:val="24"/>
        </w:rPr>
        <w:t>Блок 3.</w:t>
      </w:r>
      <w:r w:rsidRPr="00061E49">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61E49">
        <w:rPr>
          <w:rFonts w:ascii="Times New Roman" w:hAnsi="Times New Roman" w:cs="Times New Roman"/>
          <w:kern w:val="2"/>
          <w:sz w:val="24"/>
          <w:szCs w:val="24"/>
        </w:rPr>
        <w:t xml:space="preserve"> исследуется по следующим направлениям:</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948B4" w:rsidRPr="00061E49" w:rsidRDefault="00C948B4" w:rsidP="00061E49">
      <w:pPr>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948B4" w:rsidRPr="00061E49" w:rsidRDefault="00C948B4" w:rsidP="00061E49">
      <w:pPr>
        <w:widowControl w:val="0"/>
        <w:numPr>
          <w:ilvl w:val="0"/>
          <w:numId w:val="72"/>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948B4" w:rsidRPr="00061E49" w:rsidRDefault="00C948B4" w:rsidP="00061E49">
      <w:pPr>
        <w:pStyle w:val="dash041e005f0431005f044b005f0447005f043d005f044b005f0439"/>
        <w:widowControl w:val="0"/>
        <w:numPr>
          <w:ilvl w:val="0"/>
          <w:numId w:val="73"/>
        </w:numPr>
        <w:spacing w:line="276" w:lineRule="auto"/>
        <w:ind w:left="0" w:firstLine="709"/>
        <w:jc w:val="both"/>
      </w:pPr>
      <w:r w:rsidRPr="00061E4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948B4" w:rsidRPr="00061E49" w:rsidRDefault="00C948B4" w:rsidP="00061E49">
      <w:pPr>
        <w:ind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948B4" w:rsidRPr="00061E49" w:rsidRDefault="00C948B4" w:rsidP="00061E49">
      <w:pPr>
        <w:ind w:firstLine="709"/>
        <w:jc w:val="both"/>
        <w:rPr>
          <w:rFonts w:ascii="Times New Roman" w:hAnsi="Times New Roman" w:cs="Times New Roman"/>
          <w:sz w:val="24"/>
          <w:szCs w:val="24"/>
        </w:rPr>
      </w:pPr>
      <w:proofErr w:type="gramStart"/>
      <w:r w:rsidRPr="00061E49">
        <w:rPr>
          <w:rFonts w:ascii="Times New Roman" w:hAnsi="Times New Roman" w:cs="Times New Roman"/>
          <w:sz w:val="24"/>
          <w:szCs w:val="24"/>
        </w:rPr>
        <w:t xml:space="preserve">В качестве </w:t>
      </w:r>
      <w:r w:rsidRPr="00061E49">
        <w:rPr>
          <w:rFonts w:ascii="Times New Roman" w:hAnsi="Times New Roman" w:cs="Times New Roman"/>
          <w:b/>
          <w:sz w:val="24"/>
          <w:szCs w:val="24"/>
        </w:rPr>
        <w:t>критериев, по которым изучается динамика</w:t>
      </w:r>
      <w:r w:rsidRPr="00061E49">
        <w:rPr>
          <w:rFonts w:ascii="Times New Roman" w:hAnsi="Times New Roman" w:cs="Times New Roman"/>
          <w:sz w:val="24"/>
          <w:szCs w:val="24"/>
        </w:rPr>
        <w:t xml:space="preserve"> процесса воспитания и социализации обучающихся, выделены:</w:t>
      </w:r>
      <w:proofErr w:type="gramEnd"/>
    </w:p>
    <w:p w:rsidR="00C948B4" w:rsidRPr="00061E49" w:rsidRDefault="00C948B4" w:rsidP="00061E49">
      <w:pPr>
        <w:numPr>
          <w:ilvl w:val="0"/>
          <w:numId w:val="71"/>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Положительная динамика</w:t>
      </w:r>
      <w:r w:rsidRPr="00061E49">
        <w:rPr>
          <w:rFonts w:ascii="Times New Roman" w:hAnsi="Times New Roman" w:cs="Times New Roman"/>
          <w:i/>
          <w:sz w:val="24"/>
          <w:szCs w:val="24"/>
        </w:rPr>
        <w:t xml:space="preserve"> –</w:t>
      </w:r>
      <w:r w:rsidRPr="00061E49">
        <w:rPr>
          <w:rFonts w:ascii="Times New Roman" w:hAnsi="Times New Roman" w:cs="Times New Roman"/>
          <w:sz w:val="24"/>
          <w:szCs w:val="24"/>
        </w:rPr>
        <w:t xml:space="preserve"> увеличение положительных значений выделенных показателей </w:t>
      </w:r>
      <w:r w:rsidRPr="00061E49">
        <w:rPr>
          <w:rStyle w:val="dash041e005f0431005f044b005f0447005f043d005f044b005f0439005f005fchar1char1"/>
          <w:rFonts w:ascii="Times New Roman" w:hAnsi="Times New Roman" w:cs="Times New Roman"/>
          <w:sz w:val="24"/>
          <w:szCs w:val="24"/>
        </w:rPr>
        <w:t xml:space="preserve">воспитания и </w:t>
      </w:r>
      <w:proofErr w:type="gramStart"/>
      <w:r w:rsidRPr="00061E49">
        <w:rPr>
          <w:rStyle w:val="dash041e005f0431005f044b005f0447005f043d005f044b005f0439005f005fchar1char1"/>
          <w:rFonts w:ascii="Times New Roman" w:hAnsi="Times New Roman" w:cs="Times New Roman"/>
          <w:sz w:val="24"/>
          <w:szCs w:val="24"/>
        </w:rPr>
        <w:t>социализации</w:t>
      </w:r>
      <w:proofErr w:type="gramEnd"/>
      <w:r w:rsidRPr="00061E49">
        <w:rPr>
          <w:rStyle w:val="dash041e005f0431005f044b005f0447005f043d005f044b005f0439005f005fchar1char1"/>
          <w:rFonts w:ascii="Times New Roman" w:hAnsi="Times New Roman" w:cs="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948B4" w:rsidRPr="00061E49" w:rsidRDefault="00C948B4" w:rsidP="00061E49">
      <w:pPr>
        <w:numPr>
          <w:ilvl w:val="0"/>
          <w:numId w:val="71"/>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61E49">
        <w:rPr>
          <w:rFonts w:ascii="Times New Roman" w:hAnsi="Times New Roman" w:cs="Times New Roman"/>
          <w:sz w:val="24"/>
          <w:szCs w:val="24"/>
        </w:rPr>
        <w:t>социализации</w:t>
      </w:r>
      <w:proofErr w:type="gramEnd"/>
      <w:r w:rsidRPr="00061E49">
        <w:rPr>
          <w:rFonts w:ascii="Times New Roman" w:hAnsi="Times New Roman" w:cs="Times New Roman"/>
          <w:sz w:val="24"/>
          <w:szCs w:val="24"/>
        </w:rPr>
        <w:t xml:space="preserve"> обучающихся </w:t>
      </w:r>
      <w:r w:rsidRPr="00061E49">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C948B4" w:rsidRPr="00061E49" w:rsidRDefault="00C948B4" w:rsidP="00061E49">
      <w:pPr>
        <w:numPr>
          <w:ilvl w:val="0"/>
          <w:numId w:val="71"/>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Устойчивость (стабильность) исследуемых показателей духовно-нравственного развития, воспитания и социализации обучающихся </w:t>
      </w:r>
      <w:r w:rsidRPr="00061E49">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proofErr w:type="gramStart"/>
      <w:r w:rsidRPr="00061E49">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C948B4" w:rsidRPr="00061E49" w:rsidRDefault="00C948B4" w:rsidP="00061E49">
      <w:pPr>
        <w:pStyle w:val="-12"/>
        <w:spacing w:after="0" w:line="276" w:lineRule="auto"/>
        <w:ind w:left="0" w:firstLine="709"/>
        <w:jc w:val="both"/>
        <w:rPr>
          <w:rFonts w:ascii="Times New Roman" w:eastAsia="Calibri" w:hAnsi="Times New Roman"/>
          <w:lang w:eastAsia="ru-RU"/>
        </w:rPr>
      </w:pPr>
      <w:r w:rsidRPr="00061E4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C948B4" w:rsidRPr="00061E49" w:rsidRDefault="00C948B4" w:rsidP="00061E49">
      <w:pPr>
        <w:ind w:firstLine="709"/>
        <w:jc w:val="both"/>
        <w:rPr>
          <w:rFonts w:ascii="Times New Roman" w:hAnsi="Times New Roman" w:cs="Times New Roman"/>
          <w:sz w:val="24"/>
          <w:szCs w:val="24"/>
        </w:rPr>
      </w:pPr>
      <w:proofErr w:type="gramStart"/>
      <w:r w:rsidRPr="00061E49">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sidRPr="00061E49">
        <w:rPr>
          <w:rFonts w:ascii="Times New Roman" w:hAnsi="Times New Roman" w:cs="Times New Roman"/>
          <w:b/>
          <w:sz w:val="24"/>
          <w:szCs w:val="24"/>
        </w:rPr>
        <w:t xml:space="preserve">, </w:t>
      </w:r>
      <w:r w:rsidRPr="00061E49">
        <w:rPr>
          <w:rFonts w:ascii="Times New Roman" w:hAnsi="Times New Roman" w:cs="Times New Roman"/>
          <w:sz w:val="24"/>
          <w:szCs w:val="24"/>
        </w:rPr>
        <w:t xml:space="preserve">включающая три основных компонента: </w:t>
      </w:r>
    </w:p>
    <w:p w:rsidR="00C948B4" w:rsidRPr="00061E49" w:rsidRDefault="00C948B4" w:rsidP="00061E49">
      <w:pPr>
        <w:numPr>
          <w:ilvl w:val="0"/>
          <w:numId w:val="76"/>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 xml:space="preserve">характеристику достижений и положительных качеств </w:t>
      </w:r>
      <w:proofErr w:type="gramStart"/>
      <w:r w:rsidRPr="00061E49">
        <w:rPr>
          <w:rFonts w:ascii="Times New Roman" w:hAnsi="Times New Roman" w:cs="Times New Roman"/>
          <w:sz w:val="24"/>
          <w:szCs w:val="24"/>
        </w:rPr>
        <w:t>обучающегося</w:t>
      </w:r>
      <w:proofErr w:type="gramEnd"/>
      <w:r w:rsidRPr="00061E49">
        <w:rPr>
          <w:rFonts w:ascii="Times New Roman" w:hAnsi="Times New Roman" w:cs="Times New Roman"/>
          <w:sz w:val="24"/>
          <w:szCs w:val="24"/>
        </w:rPr>
        <w:t xml:space="preserve">; </w:t>
      </w:r>
    </w:p>
    <w:p w:rsidR="00C948B4" w:rsidRPr="00061E49" w:rsidRDefault="00C948B4" w:rsidP="00061E49">
      <w:pPr>
        <w:numPr>
          <w:ilvl w:val="0"/>
          <w:numId w:val="76"/>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 xml:space="preserve">определение приоритетных задач и направлений индивидуального развития; </w:t>
      </w:r>
    </w:p>
    <w:p w:rsidR="00C948B4" w:rsidRPr="00061E49" w:rsidRDefault="00C948B4" w:rsidP="00061E49">
      <w:pPr>
        <w:numPr>
          <w:ilvl w:val="0"/>
          <w:numId w:val="76"/>
        </w:numPr>
        <w:tabs>
          <w:tab w:val="left" w:pos="993"/>
        </w:tabs>
        <w:spacing w:after="0"/>
        <w:ind w:left="0" w:firstLine="709"/>
        <w:contextualSpacing/>
        <w:jc w:val="both"/>
        <w:rPr>
          <w:rFonts w:ascii="Times New Roman" w:hAnsi="Times New Roman" w:cs="Times New Roman"/>
          <w:sz w:val="24"/>
          <w:szCs w:val="24"/>
        </w:rPr>
      </w:pPr>
      <w:r w:rsidRPr="00061E49">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w:t>
      </w:r>
      <w:proofErr w:type="gramStart"/>
      <w:r w:rsidRPr="00061E49">
        <w:rPr>
          <w:rFonts w:ascii="Times New Roman" w:hAnsi="Times New Roman" w:cs="Times New Roman"/>
          <w:sz w:val="24"/>
          <w:szCs w:val="24"/>
        </w:rPr>
        <w:t>развития</w:t>
      </w:r>
      <w:proofErr w:type="gramEnd"/>
      <w:r w:rsidRPr="00061E49">
        <w:rPr>
          <w:rFonts w:ascii="Times New Roman" w:hAnsi="Times New Roman" w:cs="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C948B4" w:rsidRPr="00061E49" w:rsidRDefault="00C948B4" w:rsidP="00061E49">
      <w:pPr>
        <w:tabs>
          <w:tab w:val="left" w:pos="284"/>
        </w:tabs>
        <w:ind w:firstLine="709"/>
        <w:jc w:val="both"/>
        <w:rPr>
          <w:rStyle w:val="Zag11"/>
          <w:rFonts w:ascii="Times New Roman" w:eastAsia="@Arial Unicode MS" w:hAnsi="Times New Roman" w:cs="Times New Roman"/>
          <w:sz w:val="24"/>
          <w:szCs w:val="24"/>
        </w:rPr>
      </w:pPr>
      <w:proofErr w:type="gramStart"/>
      <w:r w:rsidRPr="00061E49">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61E49">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b/>
          <w:sz w:val="24"/>
          <w:szCs w:val="24"/>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1. </w:t>
      </w:r>
      <w:proofErr w:type="gramStart"/>
      <w:r w:rsidRPr="00061E49">
        <w:rPr>
          <w:rFonts w:ascii="Times New Roman" w:hAnsi="Times New Roman" w:cs="Times New Roman"/>
          <w:sz w:val="24"/>
          <w:szCs w:val="24"/>
          <w:u w:val="single"/>
        </w:rPr>
        <w:t>Документационное обеспечение воспитательной деятельности</w:t>
      </w:r>
      <w:r w:rsidRPr="00061E49">
        <w:rPr>
          <w:rFonts w:ascii="Times New Roman" w:hAnsi="Times New Roman" w:cs="Times New Roman"/>
          <w:sz w:val="24"/>
          <w:szCs w:val="24"/>
        </w:rPr>
        <w:t xml:space="preserve">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061E49">
        <w:rPr>
          <w:rFonts w:ascii="Times New Roman" w:hAnsi="Times New Roman" w:cs="Times New Roman"/>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2. </w:t>
      </w:r>
      <w:proofErr w:type="gramStart"/>
      <w:r w:rsidRPr="00061E49">
        <w:rPr>
          <w:rFonts w:ascii="Times New Roman" w:hAnsi="Times New Roman" w:cs="Times New Roman"/>
          <w:sz w:val="24"/>
          <w:szCs w:val="24"/>
          <w:u w:val="single"/>
        </w:rPr>
        <w:t>Материально-техническая база</w:t>
      </w:r>
      <w:r w:rsidRPr="00061E49">
        <w:rPr>
          <w:rFonts w:ascii="Times New Roman" w:hAnsi="Times New Roman" w:cs="Times New Roman"/>
          <w:sz w:val="24"/>
          <w:szCs w:val="24"/>
        </w:rPr>
        <w:t xml:space="preserve">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3. </w:t>
      </w:r>
      <w:r w:rsidRPr="00061E49">
        <w:rPr>
          <w:rFonts w:ascii="Times New Roman" w:hAnsi="Times New Roman" w:cs="Times New Roman"/>
          <w:sz w:val="24"/>
          <w:szCs w:val="24"/>
          <w:u w:val="single"/>
        </w:rPr>
        <w:t>Информационно-методическое обеспечение воспитательной деятельности</w:t>
      </w:r>
      <w:r w:rsidRPr="00061E49">
        <w:rPr>
          <w:rFonts w:ascii="Times New Roman" w:hAnsi="Times New Roman" w:cs="Times New Roman"/>
          <w:sz w:val="24"/>
          <w:szCs w:val="24"/>
        </w:rPr>
        <w:t xml:space="preserve">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061E49">
        <w:rPr>
          <w:rFonts w:ascii="Times New Roman" w:hAnsi="Times New Roman" w:cs="Times New Roman"/>
          <w:sz w:val="24"/>
          <w:szCs w:val="24"/>
        </w:rPr>
        <w:softHyphen/>
        <w:t>чес</w:t>
      </w:r>
      <w:r w:rsidRPr="00061E49">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061E49">
        <w:rPr>
          <w:rFonts w:ascii="Times New Roman" w:hAnsi="Times New Roman" w:cs="Times New Roman"/>
          <w:sz w:val="24"/>
          <w:szCs w:val="24"/>
        </w:rPr>
        <w:t>p</w:t>
      </w:r>
      <w:proofErr w:type="gramEnd"/>
      <w:r w:rsidRPr="00061E49">
        <w:rPr>
          <w:rFonts w:ascii="Times New Roman" w:hAnsi="Times New Roman" w:cs="Times New Roman"/>
          <w:sz w:val="24"/>
          <w:szCs w:val="24"/>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4. </w:t>
      </w:r>
      <w:r w:rsidRPr="00061E49">
        <w:rPr>
          <w:rFonts w:ascii="Times New Roman" w:hAnsi="Times New Roman" w:cs="Times New Roman"/>
          <w:sz w:val="24"/>
          <w:szCs w:val="24"/>
          <w:u w:val="single"/>
        </w:rPr>
        <w:t>Обеспечение уровня организации воспитательной работы и воспитывающих влияний учебной деятельности:</w:t>
      </w:r>
      <w:r w:rsidRPr="00061E49">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061E49">
        <w:rPr>
          <w:rFonts w:ascii="Times New Roman" w:hAnsi="Times New Roman" w:cs="Times New Roman"/>
          <w:sz w:val="24"/>
          <w:szCs w:val="24"/>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061E49">
        <w:rPr>
          <w:rFonts w:ascii="Times New Roman" w:hAnsi="Times New Roman" w:cs="Times New Roman"/>
          <w:sz w:val="24"/>
          <w:szCs w:val="24"/>
        </w:rPr>
        <w:t xml:space="preserve"> регулярное ведение текущего контроля результатов выполнения установленных документацией </w:t>
      </w:r>
      <w:r w:rsidRPr="00061E49">
        <w:rPr>
          <w:rFonts w:ascii="Times New Roman" w:hAnsi="Times New Roman" w:cs="Times New Roman"/>
          <w:sz w:val="24"/>
          <w:szCs w:val="24"/>
        </w:rPr>
        <w:lastRenderedPageBreak/>
        <w:t>учреждения планов воспитательной деятельности; наличие в образовательной организации органов ученического самоуправления.</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5. </w:t>
      </w:r>
      <w:r w:rsidRPr="00061E49">
        <w:rPr>
          <w:rFonts w:ascii="Times New Roman" w:hAnsi="Times New Roman" w:cs="Times New Roman"/>
          <w:sz w:val="24"/>
          <w:szCs w:val="24"/>
          <w:u w:val="single"/>
        </w:rPr>
        <w:t>Кадровое обеспечение воспитательной деятельности</w:t>
      </w:r>
      <w:r w:rsidRPr="00061E49">
        <w:rPr>
          <w:rFonts w:ascii="Times New Roman" w:hAnsi="Times New Roman" w:cs="Times New Roman"/>
          <w:sz w:val="24"/>
          <w:szCs w:val="24"/>
        </w:rPr>
        <w:t xml:space="preserve">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6. </w:t>
      </w:r>
      <w:r w:rsidRPr="00061E49">
        <w:rPr>
          <w:rFonts w:ascii="Times New Roman" w:hAnsi="Times New Roman" w:cs="Times New Roman"/>
          <w:sz w:val="24"/>
          <w:szCs w:val="24"/>
          <w:u w:val="single"/>
        </w:rP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061E49">
        <w:rPr>
          <w:rFonts w:ascii="Times New Roman" w:hAnsi="Times New Roman" w:cs="Times New Roman"/>
          <w:sz w:val="24"/>
          <w:szCs w:val="24"/>
          <w:u w:val="single"/>
        </w:rPr>
        <w:t>задачам</w:t>
      </w:r>
      <w:proofErr w:type="gramEnd"/>
      <w:r w:rsidRPr="00061E49">
        <w:rPr>
          <w:rFonts w:ascii="Times New Roman" w:hAnsi="Times New Roman" w:cs="Times New Roman"/>
          <w:sz w:val="24"/>
          <w:szCs w:val="24"/>
          <w:u w:val="single"/>
        </w:rPr>
        <w:t xml:space="preserve"> соответствующим обеспечению:</w:t>
      </w:r>
      <w:r w:rsidRPr="00061E49">
        <w:rPr>
          <w:rFonts w:ascii="Times New Roman" w:hAnsi="Times New Roman" w:cs="Times New Roman"/>
          <w:sz w:val="24"/>
          <w:szCs w:val="24"/>
        </w:rPr>
        <w:t xml:space="preserve">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7. </w:t>
      </w:r>
      <w:proofErr w:type="gramStart"/>
      <w:r w:rsidRPr="00061E49">
        <w:rPr>
          <w:rFonts w:ascii="Times New Roman" w:hAnsi="Times New Roman" w:cs="Times New Roman"/>
          <w:sz w:val="24"/>
          <w:szCs w:val="24"/>
          <w:u w:val="single"/>
        </w:rPr>
        <w:t>Соответствие социально-психологических условий</w:t>
      </w:r>
      <w:r w:rsidRPr="00061E49">
        <w:rPr>
          <w:rFonts w:ascii="Times New Roman" w:hAnsi="Times New Roman" w:cs="Times New Roman"/>
          <w:sz w:val="24"/>
          <w:szCs w:val="24"/>
        </w:rPr>
        <w:t xml:space="preserve">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C948B4" w:rsidRPr="00061E49" w:rsidRDefault="00C948B4"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 xml:space="preserve">8. </w:t>
      </w:r>
      <w:r w:rsidRPr="00061E49">
        <w:rPr>
          <w:rFonts w:ascii="Times New Roman" w:hAnsi="Times New Roman" w:cs="Times New Roman"/>
          <w:sz w:val="24"/>
          <w:szCs w:val="24"/>
          <w:u w:val="single"/>
        </w:rP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w:t>
      </w:r>
      <w:r w:rsidRPr="00061E49">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061E49">
        <w:rPr>
          <w:rFonts w:ascii="Times New Roman" w:hAnsi="Times New Roman" w:cs="Times New Roman"/>
          <w:sz w:val="24"/>
          <w:szCs w:val="24"/>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061E49">
        <w:rPr>
          <w:rFonts w:ascii="Times New Roman" w:hAnsi="Times New Roman" w:cs="Times New Roman"/>
          <w:sz w:val="24"/>
          <w:szCs w:val="24"/>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w:t>
      </w:r>
      <w:r w:rsidRPr="00061E49">
        <w:rPr>
          <w:rFonts w:ascii="Times New Roman" w:hAnsi="Times New Roman" w:cs="Times New Roman"/>
          <w:sz w:val="24"/>
          <w:szCs w:val="24"/>
        </w:rPr>
        <w:lastRenderedPageBreak/>
        <w:t xml:space="preserve">реальных нравственных отношений при проведении внеклассных мероприятий; </w:t>
      </w:r>
      <w:proofErr w:type="gramStart"/>
      <w:r w:rsidRPr="00061E49">
        <w:rPr>
          <w:rFonts w:ascii="Times New Roman" w:hAnsi="Times New Roman" w:cs="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061E49">
        <w:rPr>
          <w:rFonts w:ascii="Times New Roman" w:hAnsi="Times New Roman" w:cs="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C948B4" w:rsidRPr="00061E49" w:rsidRDefault="00C948B4" w:rsidP="00061E49">
      <w:pPr>
        <w:ind w:firstLine="709"/>
        <w:jc w:val="both"/>
        <w:rPr>
          <w:rFonts w:ascii="Times New Roman" w:hAnsi="Times New Roman" w:cs="Times New Roman"/>
          <w:b/>
          <w:bCs/>
          <w:sz w:val="24"/>
          <w:szCs w:val="24"/>
        </w:rPr>
      </w:pPr>
      <w:r w:rsidRPr="00061E49">
        <w:rPr>
          <w:rFonts w:ascii="Times New Roman" w:hAnsi="Times New Roman" w:cs="Times New Roman"/>
          <w:sz w:val="24"/>
          <w:szCs w:val="24"/>
        </w:rPr>
        <w:t xml:space="preserve">9. </w:t>
      </w:r>
      <w:proofErr w:type="gramStart"/>
      <w:r w:rsidRPr="00061E49">
        <w:rPr>
          <w:rFonts w:ascii="Times New Roman" w:hAnsi="Times New Roman" w:cs="Times New Roman"/>
          <w:sz w:val="24"/>
          <w:szCs w:val="24"/>
          <w:u w:val="single"/>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w:t>
      </w:r>
      <w:r w:rsidRPr="00061E49">
        <w:rPr>
          <w:rFonts w:ascii="Times New Roman" w:hAnsi="Times New Roman" w:cs="Times New Roman"/>
          <w:sz w:val="24"/>
          <w:szCs w:val="24"/>
        </w:rPr>
        <w:t xml:space="preserve">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8220FE" w:rsidRPr="00061E49" w:rsidRDefault="00B53287"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2.4</w:t>
      </w:r>
      <w:r w:rsidR="008220FE" w:rsidRPr="00061E49">
        <w:rPr>
          <w:rFonts w:ascii="Times New Roman" w:hAnsi="Times New Roman" w:cs="Times New Roman"/>
          <w:b/>
          <w:bCs/>
          <w:sz w:val="24"/>
          <w:szCs w:val="24"/>
        </w:rPr>
        <w:t xml:space="preserve">. ПРОГРАММА ФОРМИРОВАНИЯ </w:t>
      </w:r>
      <w:r w:rsidR="00C02B90" w:rsidRPr="00061E49">
        <w:rPr>
          <w:rFonts w:ascii="Times New Roman" w:hAnsi="Times New Roman" w:cs="Times New Roman"/>
          <w:b/>
          <w:bCs/>
          <w:sz w:val="24"/>
          <w:szCs w:val="24"/>
        </w:rPr>
        <w:t xml:space="preserve"> ЭКОЛОГИЧЕСКОЙ </w:t>
      </w:r>
      <w:r w:rsidR="008220FE" w:rsidRPr="00061E49">
        <w:rPr>
          <w:rFonts w:ascii="Times New Roman" w:hAnsi="Times New Roman" w:cs="Times New Roman"/>
          <w:b/>
          <w:bCs/>
          <w:sz w:val="24"/>
          <w:szCs w:val="24"/>
        </w:rPr>
        <w:t>КУЛЬТУРЫ</w:t>
      </w:r>
      <w:r w:rsidR="00707F64" w:rsidRPr="00061E49">
        <w:rPr>
          <w:rFonts w:ascii="Times New Roman" w:hAnsi="Times New Roman" w:cs="Times New Roman"/>
          <w:b/>
          <w:bCs/>
          <w:sz w:val="24"/>
          <w:szCs w:val="24"/>
        </w:rPr>
        <w:t>,</w:t>
      </w:r>
    </w:p>
    <w:p w:rsidR="008220FE" w:rsidRPr="00061E49" w:rsidRDefault="00C02B90"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bCs/>
          <w:sz w:val="24"/>
          <w:szCs w:val="24"/>
        </w:rPr>
        <w:t xml:space="preserve">                      </w:t>
      </w:r>
      <w:r w:rsidR="008220FE" w:rsidRPr="00061E49">
        <w:rPr>
          <w:rFonts w:ascii="Times New Roman" w:hAnsi="Times New Roman" w:cs="Times New Roman"/>
          <w:b/>
          <w:bCs/>
          <w:sz w:val="24"/>
          <w:szCs w:val="24"/>
        </w:rPr>
        <w:t>ЗДОРОВОГО И БЕЗОПАСНОГО</w:t>
      </w:r>
      <w:r w:rsidRPr="00061E49">
        <w:rPr>
          <w:rFonts w:ascii="Times New Roman" w:hAnsi="Times New Roman" w:cs="Times New Roman"/>
          <w:b/>
          <w:bCs/>
          <w:sz w:val="24"/>
          <w:szCs w:val="24"/>
        </w:rPr>
        <w:t xml:space="preserve">   </w:t>
      </w:r>
      <w:r w:rsidR="008220FE" w:rsidRPr="00061E49">
        <w:rPr>
          <w:rFonts w:ascii="Times New Roman" w:hAnsi="Times New Roman" w:cs="Times New Roman"/>
          <w:b/>
          <w:sz w:val="24"/>
          <w:szCs w:val="24"/>
        </w:rPr>
        <w:t>ОБРАЗА ЖИЗНИ</w:t>
      </w:r>
      <w:r w:rsidR="005A77B5" w:rsidRPr="00061E49">
        <w:rPr>
          <w:rFonts w:ascii="Times New Roman" w:hAnsi="Times New Roman" w:cs="Times New Roman"/>
          <w:b/>
          <w:sz w:val="24"/>
          <w:szCs w:val="24"/>
        </w:rPr>
        <w:t>.</w:t>
      </w:r>
    </w:p>
    <w:p w:rsidR="00C02B90" w:rsidRPr="00061E49" w:rsidRDefault="00C02B90" w:rsidP="00061E49">
      <w:pPr>
        <w:pStyle w:val="ab"/>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 xml:space="preserve"> Программа формирования экологической культуры, здорового и безопасного образа жизни должна обеспечивать:</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соблюдение здоровьесозидающих режимов дня;</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w:t>
      </w:r>
      <w:r w:rsidRPr="00061E49">
        <w:rPr>
          <w:rFonts w:ascii="Times New Roman" w:eastAsia="Times New Roman" w:hAnsi="Times New Roman" w:cs="Times New Roman"/>
          <w:sz w:val="24"/>
          <w:szCs w:val="24"/>
          <w:lang w:eastAsia="ru-RU"/>
        </w:rPr>
        <w:lastRenderedPageBreak/>
        <w:t>готовности самостоятельно поддерживать свое здоровье на основе использования навыков личной гигиены;</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02B90" w:rsidRPr="00061E49" w:rsidRDefault="00C02B90" w:rsidP="00061E49">
      <w:pPr>
        <w:pStyle w:val="ab"/>
        <w:numPr>
          <w:ilvl w:val="0"/>
          <w:numId w:val="8"/>
        </w:numPr>
        <w:spacing w:line="276" w:lineRule="auto"/>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F22D36" w:rsidRPr="00061E49" w:rsidRDefault="00F22D36" w:rsidP="00061E49">
      <w:pPr>
        <w:pStyle w:val="ab"/>
        <w:spacing w:line="276" w:lineRule="auto"/>
        <w:ind w:left="720"/>
        <w:jc w:val="both"/>
        <w:rPr>
          <w:rFonts w:ascii="Times New Roman" w:eastAsia="Times New Roman" w:hAnsi="Times New Roman" w:cs="Times New Roman"/>
          <w:sz w:val="24"/>
          <w:szCs w:val="24"/>
          <w:lang w:eastAsia="ru-RU"/>
        </w:rPr>
      </w:pPr>
      <w:r w:rsidRPr="00061E49">
        <w:rPr>
          <w:rFonts w:ascii="Times New Roman" w:eastAsia="Times New Roman" w:hAnsi="Times New Roman" w:cs="Times New Roman"/>
          <w:sz w:val="24"/>
          <w:szCs w:val="24"/>
          <w:lang w:eastAsia="ru-RU"/>
        </w:rPr>
        <w:t>Экологическая культура</w:t>
      </w:r>
    </w:p>
    <w:p w:rsidR="00C02B90" w:rsidRPr="00061E49" w:rsidRDefault="00C02B90" w:rsidP="00061E49">
      <w:pPr>
        <w:autoSpaceDE w:val="0"/>
        <w:autoSpaceDN w:val="0"/>
        <w:adjustRightInd w:val="0"/>
        <w:spacing w:after="0"/>
        <w:jc w:val="both"/>
        <w:rPr>
          <w:rFonts w:ascii="Times New Roman" w:hAnsi="Times New Roman" w:cs="Times New Roman"/>
          <w:b/>
          <w:bCs/>
          <w:sz w:val="24"/>
          <w:szCs w:val="24"/>
        </w:rPr>
      </w:pP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Программа формирован</w:t>
      </w:r>
      <w:r w:rsidR="005A77B5" w:rsidRPr="00061E49">
        <w:rPr>
          <w:rFonts w:ascii="Times New Roman" w:hAnsi="Times New Roman" w:cs="Times New Roman"/>
          <w:sz w:val="24"/>
          <w:szCs w:val="24"/>
        </w:rPr>
        <w:t xml:space="preserve">ия </w:t>
      </w:r>
      <w:r w:rsidR="004909E9" w:rsidRPr="00061E49">
        <w:rPr>
          <w:rFonts w:ascii="Times New Roman" w:hAnsi="Times New Roman" w:cs="Times New Roman"/>
          <w:sz w:val="24"/>
          <w:szCs w:val="24"/>
        </w:rPr>
        <w:t xml:space="preserve">экологической </w:t>
      </w:r>
      <w:r w:rsidR="005A77B5" w:rsidRPr="00061E49">
        <w:rPr>
          <w:rFonts w:ascii="Times New Roman" w:hAnsi="Times New Roman" w:cs="Times New Roman"/>
          <w:sz w:val="24"/>
          <w:szCs w:val="24"/>
        </w:rPr>
        <w:t>культуры</w:t>
      </w:r>
      <w:r w:rsidR="004909E9" w:rsidRPr="00061E49">
        <w:rPr>
          <w:rFonts w:ascii="Times New Roman" w:hAnsi="Times New Roman" w:cs="Times New Roman"/>
          <w:sz w:val="24"/>
          <w:szCs w:val="24"/>
        </w:rPr>
        <w:t xml:space="preserve">, </w:t>
      </w:r>
      <w:r w:rsidR="005A77B5" w:rsidRPr="00061E49">
        <w:rPr>
          <w:rFonts w:ascii="Times New Roman" w:hAnsi="Times New Roman" w:cs="Times New Roman"/>
          <w:sz w:val="24"/>
          <w:szCs w:val="24"/>
        </w:rPr>
        <w:t xml:space="preserve"> здорового и безопас</w:t>
      </w:r>
      <w:r w:rsidRPr="00061E49">
        <w:rPr>
          <w:rFonts w:ascii="Times New Roman" w:hAnsi="Times New Roman" w:cs="Times New Roman"/>
          <w:sz w:val="24"/>
          <w:szCs w:val="24"/>
        </w:rPr>
        <w:t>ного образа жизни обучаю</w:t>
      </w:r>
      <w:r w:rsidR="00706C7B" w:rsidRPr="00061E49">
        <w:rPr>
          <w:rFonts w:ascii="Times New Roman" w:hAnsi="Times New Roman" w:cs="Times New Roman"/>
          <w:sz w:val="24"/>
          <w:szCs w:val="24"/>
        </w:rPr>
        <w:t>щихся</w:t>
      </w:r>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эт</w:t>
      </w:r>
      <w:proofErr w:type="gramEnd"/>
      <w:r w:rsidRPr="00061E49">
        <w:rPr>
          <w:rFonts w:ascii="Times New Roman" w:hAnsi="Times New Roman" w:cs="Times New Roman"/>
          <w:sz w:val="24"/>
          <w:szCs w:val="24"/>
        </w:rPr>
        <w:t xml:space="preserve">о </w:t>
      </w:r>
      <w:r w:rsidR="00706C7B" w:rsidRPr="00061E49">
        <w:rPr>
          <w:rFonts w:ascii="Times New Roman" w:hAnsi="Times New Roman" w:cs="Times New Roman"/>
          <w:sz w:val="24"/>
          <w:szCs w:val="24"/>
        </w:rPr>
        <w:t>комплексная программа формирова</w:t>
      </w:r>
      <w:r w:rsidRPr="00061E49">
        <w:rPr>
          <w:rFonts w:ascii="Times New Roman" w:hAnsi="Times New Roman" w:cs="Times New Roman"/>
          <w:sz w:val="24"/>
          <w:szCs w:val="24"/>
        </w:rPr>
        <w:t>ния их знаний, установок, личностных ориентиров и нормповедения, обеспечивающих</w:t>
      </w:r>
      <w:r w:rsidR="00706C7B" w:rsidRPr="00061E49">
        <w:rPr>
          <w:rFonts w:ascii="Times New Roman" w:hAnsi="Times New Roman" w:cs="Times New Roman"/>
          <w:sz w:val="24"/>
          <w:szCs w:val="24"/>
        </w:rPr>
        <w:t xml:space="preserve"> сохранение и укрепление </w:t>
      </w:r>
      <w:r w:rsidR="004909E9" w:rsidRPr="00061E49">
        <w:rPr>
          <w:rFonts w:ascii="Times New Roman" w:hAnsi="Times New Roman" w:cs="Times New Roman"/>
          <w:sz w:val="24"/>
          <w:szCs w:val="24"/>
        </w:rPr>
        <w:t xml:space="preserve">экологического, </w:t>
      </w:r>
      <w:r w:rsidR="00706C7B" w:rsidRPr="00061E49">
        <w:rPr>
          <w:rFonts w:ascii="Times New Roman" w:hAnsi="Times New Roman" w:cs="Times New Roman"/>
          <w:sz w:val="24"/>
          <w:szCs w:val="24"/>
        </w:rPr>
        <w:t>физи</w:t>
      </w:r>
      <w:r w:rsidRPr="00061E49">
        <w:rPr>
          <w:rFonts w:ascii="Times New Roman" w:hAnsi="Times New Roman" w:cs="Times New Roman"/>
          <w:sz w:val="24"/>
          <w:szCs w:val="24"/>
        </w:rPr>
        <w:t>ческого и психологического</w:t>
      </w:r>
      <w:r w:rsidR="00706C7B" w:rsidRPr="00061E49">
        <w:rPr>
          <w:rFonts w:ascii="Times New Roman" w:hAnsi="Times New Roman" w:cs="Times New Roman"/>
          <w:sz w:val="24"/>
          <w:szCs w:val="24"/>
        </w:rPr>
        <w:t xml:space="preserve"> здоровья как одного из ценност</w:t>
      </w:r>
      <w:r w:rsidRPr="00061E49">
        <w:rPr>
          <w:rFonts w:ascii="Times New Roman" w:hAnsi="Times New Roman" w:cs="Times New Roman"/>
          <w:sz w:val="24"/>
          <w:szCs w:val="24"/>
        </w:rPr>
        <w:t>ных составляющих, спосо</w:t>
      </w:r>
      <w:r w:rsidR="00706C7B" w:rsidRPr="00061E49">
        <w:rPr>
          <w:rFonts w:ascii="Times New Roman" w:hAnsi="Times New Roman" w:cs="Times New Roman"/>
          <w:sz w:val="24"/>
          <w:szCs w:val="24"/>
        </w:rPr>
        <w:t>бствующих познавательному и эмо</w:t>
      </w:r>
      <w:r w:rsidRPr="00061E49">
        <w:rPr>
          <w:rFonts w:ascii="Times New Roman" w:hAnsi="Times New Roman" w:cs="Times New Roman"/>
          <w:sz w:val="24"/>
          <w:szCs w:val="24"/>
        </w:rPr>
        <w:t>циональному развитию ребёнка, достижению планируемых</w:t>
      </w:r>
      <w:r w:rsidR="00F22D36" w:rsidRPr="00061E49">
        <w:rPr>
          <w:rFonts w:ascii="Times New Roman" w:hAnsi="Times New Roman" w:cs="Times New Roman"/>
          <w:sz w:val="24"/>
          <w:szCs w:val="24"/>
        </w:rPr>
        <w:t xml:space="preserve"> </w:t>
      </w:r>
      <w:r w:rsidRPr="00061E49">
        <w:rPr>
          <w:rFonts w:ascii="Times New Roman" w:hAnsi="Times New Roman" w:cs="Times New Roman"/>
          <w:sz w:val="24"/>
          <w:szCs w:val="24"/>
        </w:rPr>
        <w:t>результатов освоения основной образовательной программы</w:t>
      </w:r>
      <w:r w:rsidR="00F22D36" w:rsidRPr="00061E49">
        <w:rPr>
          <w:rFonts w:ascii="Times New Roman" w:hAnsi="Times New Roman" w:cs="Times New Roman"/>
          <w:sz w:val="24"/>
          <w:szCs w:val="24"/>
        </w:rPr>
        <w:t xml:space="preserve"> </w:t>
      </w:r>
      <w:r w:rsidRPr="00061E49">
        <w:rPr>
          <w:rFonts w:ascii="Times New Roman" w:hAnsi="Times New Roman" w:cs="Times New Roman"/>
          <w:sz w:val="24"/>
          <w:szCs w:val="24"/>
        </w:rPr>
        <w:t>начального общего образования.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Программа формирован</w:t>
      </w:r>
      <w:r w:rsidR="00706C7B" w:rsidRPr="00061E49">
        <w:rPr>
          <w:rFonts w:ascii="Times New Roman" w:hAnsi="Times New Roman" w:cs="Times New Roman"/>
          <w:sz w:val="24"/>
          <w:szCs w:val="24"/>
        </w:rPr>
        <w:t xml:space="preserve">ия </w:t>
      </w:r>
      <w:r w:rsidR="004909E9" w:rsidRPr="00061E49">
        <w:rPr>
          <w:rFonts w:ascii="Times New Roman" w:hAnsi="Times New Roman" w:cs="Times New Roman"/>
          <w:sz w:val="24"/>
          <w:szCs w:val="24"/>
        </w:rPr>
        <w:t xml:space="preserve">экологической </w:t>
      </w:r>
      <w:r w:rsidR="00706C7B" w:rsidRPr="00061E49">
        <w:rPr>
          <w:rFonts w:ascii="Times New Roman" w:hAnsi="Times New Roman" w:cs="Times New Roman"/>
          <w:sz w:val="24"/>
          <w:szCs w:val="24"/>
        </w:rPr>
        <w:t>культуры</w:t>
      </w:r>
      <w:r w:rsidR="004909E9" w:rsidRPr="00061E49">
        <w:rPr>
          <w:rFonts w:ascii="Times New Roman" w:hAnsi="Times New Roman" w:cs="Times New Roman"/>
          <w:sz w:val="24"/>
          <w:szCs w:val="24"/>
        </w:rPr>
        <w:t>,</w:t>
      </w:r>
      <w:r w:rsidR="00706C7B" w:rsidRPr="00061E49">
        <w:rPr>
          <w:rFonts w:ascii="Times New Roman" w:hAnsi="Times New Roman" w:cs="Times New Roman"/>
          <w:sz w:val="24"/>
          <w:szCs w:val="24"/>
        </w:rPr>
        <w:t xml:space="preserve"> здорового и безопас</w:t>
      </w:r>
      <w:r w:rsidRPr="00061E49">
        <w:rPr>
          <w:rFonts w:ascii="Times New Roman" w:hAnsi="Times New Roman" w:cs="Times New Roman"/>
          <w:sz w:val="24"/>
          <w:szCs w:val="24"/>
        </w:rPr>
        <w:t>ного образа жизни на сту</w:t>
      </w:r>
      <w:r w:rsidR="00706C7B" w:rsidRPr="00061E49">
        <w:rPr>
          <w:rFonts w:ascii="Times New Roman" w:hAnsi="Times New Roman" w:cs="Times New Roman"/>
          <w:sz w:val="24"/>
          <w:szCs w:val="24"/>
        </w:rPr>
        <w:t>пени начального общего образова</w:t>
      </w:r>
      <w:r w:rsidRPr="00061E49">
        <w:rPr>
          <w:rFonts w:ascii="Times New Roman" w:hAnsi="Times New Roman" w:cs="Times New Roman"/>
          <w:sz w:val="24"/>
          <w:szCs w:val="24"/>
        </w:rPr>
        <w:t xml:space="preserve">ния </w:t>
      </w:r>
      <w:proofErr w:type="gramStart"/>
      <w:r w:rsidRPr="00061E49">
        <w:rPr>
          <w:rFonts w:ascii="Times New Roman" w:hAnsi="Times New Roman" w:cs="Times New Roman"/>
          <w:sz w:val="24"/>
          <w:szCs w:val="24"/>
        </w:rPr>
        <w:t>c</w:t>
      </w:r>
      <w:proofErr w:type="gramEnd"/>
      <w:r w:rsidRPr="00061E49">
        <w:rPr>
          <w:rFonts w:ascii="Times New Roman" w:hAnsi="Times New Roman" w:cs="Times New Roman"/>
          <w:sz w:val="24"/>
          <w:szCs w:val="24"/>
        </w:rPr>
        <w:t>формирована с учёт</w:t>
      </w:r>
      <w:r w:rsidR="00706C7B" w:rsidRPr="00061E49">
        <w:rPr>
          <w:rFonts w:ascii="Times New Roman" w:hAnsi="Times New Roman" w:cs="Times New Roman"/>
          <w:sz w:val="24"/>
          <w:szCs w:val="24"/>
        </w:rPr>
        <w:t>ом факторов, оказывающих сущест</w:t>
      </w:r>
      <w:r w:rsidRPr="00061E49">
        <w:rPr>
          <w:rFonts w:ascii="Times New Roman" w:hAnsi="Times New Roman" w:cs="Times New Roman"/>
          <w:sz w:val="24"/>
          <w:szCs w:val="24"/>
        </w:rPr>
        <w:t>венное влияние на состояние здоровья детей:</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неблагоприятные со</w:t>
      </w:r>
      <w:r w:rsidR="00706C7B" w:rsidRPr="00061E49">
        <w:rPr>
          <w:rFonts w:ascii="Times New Roman" w:hAnsi="Times New Roman" w:cs="Times New Roman"/>
          <w:sz w:val="24"/>
          <w:szCs w:val="24"/>
        </w:rPr>
        <w:t>циальные, экономические и эколо</w:t>
      </w:r>
      <w:r w:rsidRPr="00061E49">
        <w:rPr>
          <w:rFonts w:ascii="Times New Roman" w:hAnsi="Times New Roman" w:cs="Times New Roman"/>
          <w:sz w:val="24"/>
          <w:szCs w:val="24"/>
        </w:rPr>
        <w:t>гические условия;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факторы риска, име</w:t>
      </w:r>
      <w:r w:rsidR="00706C7B" w:rsidRPr="00061E49">
        <w:rPr>
          <w:rFonts w:ascii="Times New Roman" w:hAnsi="Times New Roman" w:cs="Times New Roman"/>
          <w:sz w:val="24"/>
          <w:szCs w:val="24"/>
        </w:rPr>
        <w:t>ющие место в образовательных уч</w:t>
      </w:r>
      <w:r w:rsidRPr="00061E49">
        <w:rPr>
          <w:rFonts w:ascii="Times New Roman" w:hAnsi="Times New Roman" w:cs="Times New Roman"/>
          <w:sz w:val="24"/>
          <w:szCs w:val="24"/>
        </w:rPr>
        <w:t>реждениях, которые приво</w:t>
      </w:r>
      <w:r w:rsidR="00706C7B" w:rsidRPr="00061E49">
        <w:rPr>
          <w:rFonts w:ascii="Times New Roman" w:hAnsi="Times New Roman" w:cs="Times New Roman"/>
          <w:sz w:val="24"/>
          <w:szCs w:val="24"/>
        </w:rPr>
        <w:t>дят к дальнейшему ухудшению здо</w:t>
      </w:r>
      <w:r w:rsidRPr="00061E49">
        <w:rPr>
          <w:rFonts w:ascii="Times New Roman" w:hAnsi="Times New Roman" w:cs="Times New Roman"/>
          <w:sz w:val="24"/>
          <w:szCs w:val="24"/>
        </w:rPr>
        <w:t xml:space="preserve">ровья детей и подростков от </w:t>
      </w:r>
      <w:r w:rsidR="00706C7B" w:rsidRPr="00061E49">
        <w:rPr>
          <w:rFonts w:ascii="Times New Roman" w:hAnsi="Times New Roman" w:cs="Times New Roman"/>
          <w:sz w:val="24"/>
          <w:szCs w:val="24"/>
        </w:rPr>
        <w:t>первого к последнему году обуче</w:t>
      </w:r>
      <w:r w:rsidRPr="00061E49">
        <w:rPr>
          <w:rFonts w:ascii="Times New Roman" w:hAnsi="Times New Roman" w:cs="Times New Roman"/>
          <w:sz w:val="24"/>
          <w:szCs w:val="24"/>
        </w:rPr>
        <w:t>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чувствительность к воздействиям при одновременной к</w:t>
      </w:r>
      <w:r w:rsidR="004909E9"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ним инертности по своей </w:t>
      </w:r>
      <w:r w:rsidR="00706C7B" w:rsidRPr="00061E49">
        <w:rPr>
          <w:rFonts w:ascii="Times New Roman" w:hAnsi="Times New Roman" w:cs="Times New Roman"/>
          <w:sz w:val="24"/>
          <w:szCs w:val="24"/>
        </w:rPr>
        <w:t>природе, обусловливающей времен</w:t>
      </w:r>
      <w:r w:rsidRPr="00061E49">
        <w:rPr>
          <w:rFonts w:ascii="Times New Roman" w:hAnsi="Times New Roman" w:cs="Times New Roman"/>
          <w:sz w:val="24"/>
          <w:szCs w:val="24"/>
        </w:rPr>
        <w:t>ной разрыв между воздейс</w:t>
      </w:r>
      <w:r w:rsidR="00706C7B" w:rsidRPr="00061E49">
        <w:rPr>
          <w:rFonts w:ascii="Times New Roman" w:hAnsi="Times New Roman" w:cs="Times New Roman"/>
          <w:sz w:val="24"/>
          <w:szCs w:val="24"/>
        </w:rPr>
        <w:t>твием и результатом, который мо</w:t>
      </w:r>
      <w:r w:rsidRPr="00061E49">
        <w:rPr>
          <w:rFonts w:ascii="Times New Roman" w:hAnsi="Times New Roman" w:cs="Times New Roman"/>
          <w:sz w:val="24"/>
          <w:szCs w:val="24"/>
        </w:rPr>
        <w:t>жет быть значительным, до</w:t>
      </w:r>
      <w:r w:rsidR="00706C7B" w:rsidRPr="00061E49">
        <w:rPr>
          <w:rFonts w:ascii="Times New Roman" w:hAnsi="Times New Roman" w:cs="Times New Roman"/>
          <w:sz w:val="24"/>
          <w:szCs w:val="24"/>
        </w:rPr>
        <w:t>стигая нескольких лет, и тем са</w:t>
      </w:r>
      <w:r w:rsidRPr="00061E49">
        <w:rPr>
          <w:rFonts w:ascii="Times New Roman" w:hAnsi="Times New Roman" w:cs="Times New Roman"/>
          <w:sz w:val="24"/>
          <w:szCs w:val="24"/>
        </w:rPr>
        <w:t>мым между начальным и</w:t>
      </w:r>
      <w:r w:rsidR="00706C7B" w:rsidRPr="00061E49">
        <w:rPr>
          <w:rFonts w:ascii="Times New Roman" w:hAnsi="Times New Roman" w:cs="Times New Roman"/>
          <w:sz w:val="24"/>
          <w:szCs w:val="24"/>
        </w:rPr>
        <w:t xml:space="preserve"> существенным проявлением небла</w:t>
      </w:r>
      <w:r w:rsidRPr="00061E49">
        <w:rPr>
          <w:rFonts w:ascii="Times New Roman" w:hAnsi="Times New Roman" w:cs="Times New Roman"/>
          <w:sz w:val="24"/>
          <w:szCs w:val="24"/>
        </w:rPr>
        <w:t>гополучных популяционных сдвигов в здоровье детей иподростков и всего населения страны в целом;</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активно фор</w:t>
      </w:r>
      <w:r w:rsidR="00706C7B" w:rsidRPr="00061E49">
        <w:rPr>
          <w:rFonts w:ascii="Times New Roman" w:hAnsi="Times New Roman" w:cs="Times New Roman"/>
          <w:sz w:val="24"/>
          <w:szCs w:val="24"/>
        </w:rPr>
        <w:t>мируемые в младшем школьном воз</w:t>
      </w:r>
      <w:r w:rsidRPr="00061E49">
        <w:rPr>
          <w:rFonts w:ascii="Times New Roman" w:hAnsi="Times New Roman" w:cs="Times New Roman"/>
          <w:sz w:val="24"/>
          <w:szCs w:val="24"/>
        </w:rPr>
        <w:t>расте комплексы знаний, у</w:t>
      </w:r>
      <w:r w:rsidR="00706C7B" w:rsidRPr="00061E49">
        <w:rPr>
          <w:rFonts w:ascii="Times New Roman" w:hAnsi="Times New Roman" w:cs="Times New Roman"/>
          <w:sz w:val="24"/>
          <w:szCs w:val="24"/>
        </w:rPr>
        <w:t>становок, правил поведения, при</w:t>
      </w:r>
      <w:r w:rsidRPr="00061E49">
        <w:rPr>
          <w:rFonts w:ascii="Times New Roman" w:hAnsi="Times New Roman" w:cs="Times New Roman"/>
          <w:sz w:val="24"/>
          <w:szCs w:val="24"/>
        </w:rPr>
        <w:t>вычек;</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 особенности отношения обучающихся младшего шко</w:t>
      </w:r>
      <w:r w:rsidR="00706C7B" w:rsidRPr="00061E49">
        <w:rPr>
          <w:rFonts w:ascii="Times New Roman" w:hAnsi="Times New Roman" w:cs="Times New Roman"/>
          <w:sz w:val="24"/>
          <w:szCs w:val="24"/>
        </w:rPr>
        <w:t>ль</w:t>
      </w:r>
      <w:r w:rsidRPr="00061E49">
        <w:rPr>
          <w:rFonts w:ascii="Times New Roman" w:hAnsi="Times New Roman" w:cs="Times New Roman"/>
          <w:sz w:val="24"/>
          <w:szCs w:val="24"/>
        </w:rPr>
        <w:t>ного возраста к своему з</w:t>
      </w:r>
      <w:r w:rsidR="00706C7B" w:rsidRPr="00061E49">
        <w:rPr>
          <w:rFonts w:ascii="Times New Roman" w:hAnsi="Times New Roman" w:cs="Times New Roman"/>
          <w:sz w:val="24"/>
          <w:szCs w:val="24"/>
        </w:rPr>
        <w:t>доровью, существенно отличающие</w:t>
      </w:r>
      <w:r w:rsidRPr="00061E49">
        <w:rPr>
          <w:rFonts w:ascii="Times New Roman" w:hAnsi="Times New Roman" w:cs="Times New Roman"/>
          <w:sz w:val="24"/>
          <w:szCs w:val="24"/>
        </w:rPr>
        <w:t>ся от таковыху взрослых, что связано с отсутствием у детейопыта «нездоровья» (за иск</w:t>
      </w:r>
      <w:r w:rsidR="00706C7B" w:rsidRPr="00061E49">
        <w:rPr>
          <w:rFonts w:ascii="Times New Roman" w:hAnsi="Times New Roman" w:cs="Times New Roman"/>
          <w:sz w:val="24"/>
          <w:szCs w:val="24"/>
        </w:rPr>
        <w:t>лючением детей с серьёзными хро</w:t>
      </w:r>
      <w:r w:rsidRPr="00061E49">
        <w:rPr>
          <w:rFonts w:ascii="Times New Roman" w:hAnsi="Times New Roman" w:cs="Times New Roman"/>
          <w:sz w:val="24"/>
          <w:szCs w:val="24"/>
        </w:rPr>
        <w:t>ническими заболеваниями</w:t>
      </w:r>
      <w:r w:rsidR="00F22D36" w:rsidRPr="00061E49">
        <w:rPr>
          <w:rFonts w:ascii="Times New Roman" w:hAnsi="Times New Roman" w:cs="Times New Roman"/>
          <w:sz w:val="24"/>
          <w:szCs w:val="24"/>
        </w:rPr>
        <w:t>) и восприятием ребёнком состоя</w:t>
      </w:r>
      <w:r w:rsidRPr="00061E49">
        <w:rPr>
          <w:rFonts w:ascii="Times New Roman" w:hAnsi="Times New Roman" w:cs="Times New Roman"/>
          <w:sz w:val="24"/>
          <w:szCs w:val="24"/>
        </w:rPr>
        <w:t>ния болезни главным обра</w:t>
      </w:r>
      <w:r w:rsidR="00706C7B" w:rsidRPr="00061E49">
        <w:rPr>
          <w:rFonts w:ascii="Times New Roman" w:hAnsi="Times New Roman" w:cs="Times New Roman"/>
          <w:sz w:val="24"/>
          <w:szCs w:val="24"/>
        </w:rPr>
        <w:t>зом как ограничения свободы (не</w:t>
      </w:r>
      <w:r w:rsidRPr="00061E49">
        <w:rPr>
          <w:rFonts w:ascii="Times New Roman" w:hAnsi="Times New Roman" w:cs="Times New Roman"/>
          <w:sz w:val="24"/>
          <w:szCs w:val="24"/>
        </w:rPr>
        <w:t>обходимость лежать в пос</w:t>
      </w:r>
      <w:r w:rsidR="00706C7B" w:rsidRPr="00061E49">
        <w:rPr>
          <w:rFonts w:ascii="Times New Roman" w:hAnsi="Times New Roman" w:cs="Times New Roman"/>
          <w:sz w:val="24"/>
          <w:szCs w:val="24"/>
        </w:rPr>
        <w:t>тели, болезненные уколы), неспо</w:t>
      </w:r>
      <w:r w:rsidRPr="00061E49">
        <w:rPr>
          <w:rFonts w:ascii="Times New Roman" w:hAnsi="Times New Roman" w:cs="Times New Roman"/>
          <w:sz w:val="24"/>
          <w:szCs w:val="24"/>
        </w:rPr>
        <w:t>собностью прогнозировать последствия своего отношения кздоровью, что обусловливает, в свою очередь, невосприятиеребёнком деятельности, связанной с укреплением</w:t>
      </w:r>
      <w:proofErr w:type="gramEnd"/>
      <w:r w:rsidRPr="00061E49">
        <w:rPr>
          <w:rFonts w:ascii="Times New Roman" w:hAnsi="Times New Roman" w:cs="Times New Roman"/>
          <w:sz w:val="24"/>
          <w:szCs w:val="24"/>
        </w:rPr>
        <w:t xml:space="preserve"> здоровья ипрофилактикой его нарушений, как </w:t>
      </w:r>
      <w:proofErr w:type="gramStart"/>
      <w:r w:rsidRPr="00061E49">
        <w:rPr>
          <w:rFonts w:ascii="Times New Roman" w:hAnsi="Times New Roman" w:cs="Times New Roman"/>
          <w:sz w:val="24"/>
          <w:szCs w:val="24"/>
        </w:rPr>
        <w:t>актуальной</w:t>
      </w:r>
      <w:proofErr w:type="gramEnd"/>
      <w:r w:rsidRPr="00061E49">
        <w:rPr>
          <w:rFonts w:ascii="Times New Roman" w:hAnsi="Times New Roman" w:cs="Times New Roman"/>
          <w:sz w:val="24"/>
          <w:szCs w:val="24"/>
        </w:rPr>
        <w:t xml:space="preserve"> и значимой</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(ребёнок всегда стремится</w:t>
      </w:r>
      <w:r w:rsidR="00706C7B" w:rsidRPr="00061E49">
        <w:rPr>
          <w:rFonts w:ascii="Times New Roman" w:hAnsi="Times New Roman" w:cs="Times New Roman"/>
          <w:sz w:val="24"/>
          <w:szCs w:val="24"/>
        </w:rPr>
        <w:t xml:space="preserve"> к удовлетворению своих актуаль</w:t>
      </w:r>
      <w:r w:rsidRPr="00061E49">
        <w:rPr>
          <w:rFonts w:ascii="Times New Roman" w:hAnsi="Times New Roman" w:cs="Times New Roman"/>
          <w:sz w:val="24"/>
          <w:szCs w:val="24"/>
        </w:rPr>
        <w:t>ных потребностей, он не зн</w:t>
      </w:r>
      <w:r w:rsidR="00706C7B" w:rsidRPr="00061E49">
        <w:rPr>
          <w:rFonts w:ascii="Times New Roman" w:hAnsi="Times New Roman" w:cs="Times New Roman"/>
          <w:sz w:val="24"/>
          <w:szCs w:val="24"/>
        </w:rPr>
        <w:t>ает, что такое будущее, и поэто</w:t>
      </w:r>
      <w:r w:rsidRPr="00061E49">
        <w:rPr>
          <w:rFonts w:ascii="Times New Roman" w:hAnsi="Times New Roman" w:cs="Times New Roman"/>
          <w:sz w:val="24"/>
          <w:szCs w:val="24"/>
        </w:rPr>
        <w:t>му ни за что не пожертву</w:t>
      </w:r>
      <w:r w:rsidR="00706C7B" w:rsidRPr="00061E49">
        <w:rPr>
          <w:rFonts w:ascii="Times New Roman" w:hAnsi="Times New Roman" w:cs="Times New Roman"/>
          <w:sz w:val="24"/>
          <w:szCs w:val="24"/>
        </w:rPr>
        <w:t>ет настоящим ради будущего и бу</w:t>
      </w:r>
      <w:r w:rsidRPr="00061E49">
        <w:rPr>
          <w:rFonts w:ascii="Times New Roman" w:hAnsi="Times New Roman" w:cs="Times New Roman"/>
          <w:sz w:val="24"/>
          <w:szCs w:val="24"/>
        </w:rPr>
        <w:t>дет сопротивляться невоз</w:t>
      </w:r>
      <w:r w:rsidR="00706C7B" w:rsidRPr="00061E49">
        <w:rPr>
          <w:rFonts w:ascii="Times New Roman" w:hAnsi="Times New Roman" w:cs="Times New Roman"/>
          <w:sz w:val="24"/>
          <w:szCs w:val="24"/>
        </w:rPr>
        <w:t>можности осуществления своих же</w:t>
      </w:r>
      <w:r w:rsidRPr="00061E49">
        <w:rPr>
          <w:rFonts w:ascii="Times New Roman" w:hAnsi="Times New Roman" w:cs="Times New Roman"/>
          <w:sz w:val="24"/>
          <w:szCs w:val="24"/>
        </w:rPr>
        <w:t>ланий).</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 xml:space="preserve">Наиболее эффективным путём формирования </w:t>
      </w:r>
      <w:r w:rsidR="004909E9" w:rsidRPr="00061E49">
        <w:rPr>
          <w:rFonts w:ascii="Times New Roman" w:hAnsi="Times New Roman" w:cs="Times New Roman"/>
          <w:sz w:val="24"/>
          <w:szCs w:val="24"/>
        </w:rPr>
        <w:t xml:space="preserve">экологической </w:t>
      </w:r>
      <w:r w:rsidRPr="00061E49">
        <w:rPr>
          <w:rFonts w:ascii="Times New Roman" w:hAnsi="Times New Roman" w:cs="Times New Roman"/>
          <w:sz w:val="24"/>
          <w:szCs w:val="24"/>
        </w:rPr>
        <w:t>культуры</w:t>
      </w:r>
      <w:r w:rsidR="004909E9" w:rsidRPr="00061E49">
        <w:rPr>
          <w:rFonts w:ascii="Times New Roman" w:hAnsi="Times New Roman" w:cs="Times New Roman"/>
          <w:sz w:val="24"/>
          <w:szCs w:val="24"/>
        </w:rPr>
        <w:t xml:space="preserve">, </w:t>
      </w:r>
      <w:r w:rsidRPr="00061E49">
        <w:rPr>
          <w:rFonts w:ascii="Times New Roman" w:hAnsi="Times New Roman" w:cs="Times New Roman"/>
          <w:sz w:val="24"/>
          <w:szCs w:val="24"/>
        </w:rPr>
        <w:t>здорового и безопасного образа жизни является направляемая</w:t>
      </w:r>
      <w:r w:rsidR="004909E9" w:rsidRPr="00061E49">
        <w:rPr>
          <w:rFonts w:ascii="Times New Roman" w:hAnsi="Times New Roman" w:cs="Times New Roman"/>
          <w:sz w:val="24"/>
          <w:szCs w:val="24"/>
        </w:rPr>
        <w:t xml:space="preserve"> </w:t>
      </w:r>
      <w:r w:rsidRPr="00061E49">
        <w:rPr>
          <w:rFonts w:ascii="Times New Roman" w:hAnsi="Times New Roman" w:cs="Times New Roman"/>
          <w:sz w:val="24"/>
          <w:szCs w:val="24"/>
        </w:rPr>
        <w:t>и организуемая взрослыми (</w:t>
      </w:r>
      <w:r w:rsidR="00706C7B" w:rsidRPr="00061E49">
        <w:rPr>
          <w:rFonts w:ascii="Times New Roman" w:hAnsi="Times New Roman" w:cs="Times New Roman"/>
          <w:sz w:val="24"/>
          <w:szCs w:val="24"/>
        </w:rPr>
        <w:t>учителем, воспитателем, психоло</w:t>
      </w:r>
      <w:r w:rsidRPr="00061E49">
        <w:rPr>
          <w:rFonts w:ascii="Times New Roman" w:hAnsi="Times New Roman" w:cs="Times New Roman"/>
          <w:sz w:val="24"/>
          <w:szCs w:val="24"/>
        </w:rPr>
        <w:t>гом, взрослыми в семье) самостояте</w:t>
      </w:r>
      <w:r w:rsidR="00706C7B" w:rsidRPr="00061E49">
        <w:rPr>
          <w:rFonts w:ascii="Times New Roman" w:hAnsi="Times New Roman" w:cs="Times New Roman"/>
          <w:sz w:val="24"/>
          <w:szCs w:val="24"/>
        </w:rPr>
        <w:t>льная работа, способству</w:t>
      </w:r>
      <w:r w:rsidRPr="00061E49">
        <w:rPr>
          <w:rFonts w:ascii="Times New Roman" w:hAnsi="Times New Roman" w:cs="Times New Roman"/>
          <w:sz w:val="24"/>
          <w:szCs w:val="24"/>
        </w:rPr>
        <w:t>ющая активной и успешно</w:t>
      </w:r>
      <w:r w:rsidR="00706C7B" w:rsidRPr="00061E49">
        <w:rPr>
          <w:rFonts w:ascii="Times New Roman" w:hAnsi="Times New Roman" w:cs="Times New Roman"/>
          <w:sz w:val="24"/>
          <w:szCs w:val="24"/>
        </w:rPr>
        <w:t>й социализации ребёнка в образо</w:t>
      </w:r>
      <w:r w:rsidRPr="00061E49">
        <w:rPr>
          <w:rFonts w:ascii="Times New Roman" w:hAnsi="Times New Roman" w:cs="Times New Roman"/>
          <w:sz w:val="24"/>
          <w:szCs w:val="24"/>
        </w:rPr>
        <w:t>вательном учреждении, развивающая способность пониматьсвоё состояние, знать спо</w:t>
      </w:r>
      <w:r w:rsidR="00706C7B" w:rsidRPr="00061E49">
        <w:rPr>
          <w:rFonts w:ascii="Times New Roman" w:hAnsi="Times New Roman" w:cs="Times New Roman"/>
          <w:sz w:val="24"/>
          <w:szCs w:val="24"/>
        </w:rPr>
        <w:t>собы и варианты рациональной ор</w:t>
      </w:r>
      <w:r w:rsidRPr="00061E49">
        <w:rPr>
          <w:rFonts w:ascii="Times New Roman" w:hAnsi="Times New Roman" w:cs="Times New Roman"/>
          <w:sz w:val="24"/>
          <w:szCs w:val="24"/>
        </w:rPr>
        <w:t>ганизации режима дня и двигательной активности, питания,</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правил личной гигиены.</w:t>
      </w:r>
      <w:proofErr w:type="gramEnd"/>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Однако только знание основ </w:t>
      </w:r>
      <w:r w:rsidR="004909E9" w:rsidRPr="00061E49">
        <w:rPr>
          <w:rFonts w:ascii="Times New Roman" w:hAnsi="Times New Roman" w:cs="Times New Roman"/>
          <w:sz w:val="24"/>
          <w:szCs w:val="24"/>
        </w:rPr>
        <w:t xml:space="preserve">экологии и </w:t>
      </w:r>
      <w:r w:rsidRPr="00061E49">
        <w:rPr>
          <w:rFonts w:ascii="Times New Roman" w:hAnsi="Times New Roman" w:cs="Times New Roman"/>
          <w:sz w:val="24"/>
          <w:szCs w:val="24"/>
        </w:rPr>
        <w:t xml:space="preserve">здорового образа жизни необеспечивает и не гарантирует их использования, если это нестановится необходимым </w:t>
      </w:r>
      <w:r w:rsidR="00706C7B" w:rsidRPr="00061E49">
        <w:rPr>
          <w:rFonts w:ascii="Times New Roman" w:hAnsi="Times New Roman" w:cs="Times New Roman"/>
          <w:sz w:val="24"/>
          <w:szCs w:val="24"/>
        </w:rPr>
        <w:t>условием ежедневной жизни ребён</w:t>
      </w:r>
      <w:r w:rsidRPr="00061E49">
        <w:rPr>
          <w:rFonts w:ascii="Times New Roman" w:hAnsi="Times New Roman" w:cs="Times New Roman"/>
          <w:sz w:val="24"/>
          <w:szCs w:val="24"/>
        </w:rPr>
        <w:t xml:space="preserve">ка в семье и </w:t>
      </w:r>
      <w:r w:rsidR="00706C7B" w:rsidRPr="00061E49">
        <w:rPr>
          <w:rFonts w:ascii="Times New Roman" w:hAnsi="Times New Roman" w:cs="Times New Roman"/>
          <w:sz w:val="24"/>
          <w:szCs w:val="24"/>
        </w:rPr>
        <w:t>школе.</w:t>
      </w:r>
      <w:r w:rsidR="00F22D36"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При выборе стратегии воспитания </w:t>
      </w:r>
      <w:r w:rsidR="004909E9" w:rsidRPr="00061E49">
        <w:rPr>
          <w:rFonts w:ascii="Times New Roman" w:hAnsi="Times New Roman" w:cs="Times New Roman"/>
          <w:sz w:val="24"/>
          <w:szCs w:val="24"/>
        </w:rPr>
        <w:t xml:space="preserve">экологической </w:t>
      </w:r>
      <w:r w:rsidRPr="00061E49">
        <w:rPr>
          <w:rFonts w:ascii="Times New Roman" w:hAnsi="Times New Roman" w:cs="Times New Roman"/>
          <w:sz w:val="24"/>
          <w:szCs w:val="24"/>
        </w:rPr>
        <w:t>культуры здоровья вмладшем школьном возрасте</w:t>
      </w:r>
      <w:r w:rsidR="00706C7B" w:rsidRPr="00061E49">
        <w:rPr>
          <w:rFonts w:ascii="Times New Roman" w:hAnsi="Times New Roman" w:cs="Times New Roman"/>
          <w:sz w:val="24"/>
          <w:szCs w:val="24"/>
        </w:rPr>
        <w:t xml:space="preserve"> необходимо, учитывая психологи</w:t>
      </w:r>
      <w:r w:rsidRPr="00061E49">
        <w:rPr>
          <w:rFonts w:ascii="Times New Roman" w:hAnsi="Times New Roman" w:cs="Times New Roman"/>
          <w:sz w:val="24"/>
          <w:szCs w:val="24"/>
        </w:rPr>
        <w:t>ческие и психофизиологические характеристики возраста</w:t>
      </w:r>
      <w:proofErr w:type="gramStart"/>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пираться на зону актуального развития, исходя из того, чтоформирование культуры здорового и безопасного образа ж</w:t>
      </w:r>
      <w:r w:rsidR="00706C7B" w:rsidRPr="00061E49">
        <w:rPr>
          <w:rFonts w:ascii="Times New Roman" w:hAnsi="Times New Roman" w:cs="Times New Roman"/>
          <w:sz w:val="24"/>
          <w:szCs w:val="24"/>
        </w:rPr>
        <w:t>из</w:t>
      </w:r>
      <w:r w:rsidRPr="00061E49">
        <w:rPr>
          <w:rFonts w:ascii="Times New Roman" w:hAnsi="Times New Roman" w:cs="Times New Roman"/>
          <w:sz w:val="24"/>
          <w:szCs w:val="24"/>
        </w:rPr>
        <w:t>ни — необходимый и обя</w:t>
      </w:r>
      <w:r w:rsidR="00706C7B" w:rsidRPr="00061E49">
        <w:rPr>
          <w:rFonts w:ascii="Times New Roman" w:hAnsi="Times New Roman" w:cs="Times New Roman"/>
          <w:sz w:val="24"/>
          <w:szCs w:val="24"/>
        </w:rPr>
        <w:t>зательный компонент здоровьесбе</w:t>
      </w:r>
      <w:r w:rsidRPr="00061E49">
        <w:rPr>
          <w:rFonts w:ascii="Times New Roman" w:hAnsi="Times New Roman" w:cs="Times New Roman"/>
          <w:sz w:val="24"/>
          <w:szCs w:val="24"/>
        </w:rPr>
        <w:t>регающей работы</w:t>
      </w:r>
      <w:r w:rsidR="00706C7B" w:rsidRPr="00061E49">
        <w:rPr>
          <w:rFonts w:ascii="Times New Roman" w:hAnsi="Times New Roman" w:cs="Times New Roman"/>
          <w:sz w:val="24"/>
          <w:szCs w:val="24"/>
        </w:rPr>
        <w:t>школы</w:t>
      </w:r>
      <w:r w:rsidRPr="00061E49">
        <w:rPr>
          <w:rFonts w:ascii="Times New Roman" w:hAnsi="Times New Roman" w:cs="Times New Roman"/>
          <w:sz w:val="24"/>
          <w:szCs w:val="24"/>
        </w:rPr>
        <w:t>, требующийсоответствующей здоровьесберегающей организации всейжизни</w:t>
      </w:r>
      <w:r w:rsidR="00706C7B" w:rsidRPr="00061E49">
        <w:rPr>
          <w:rFonts w:ascii="Times New Roman" w:hAnsi="Times New Roman" w:cs="Times New Roman"/>
          <w:sz w:val="24"/>
          <w:szCs w:val="24"/>
        </w:rPr>
        <w:t xml:space="preserve"> школы, включая её инфраструк</w:t>
      </w:r>
      <w:r w:rsidRPr="00061E49">
        <w:rPr>
          <w:rFonts w:ascii="Times New Roman" w:hAnsi="Times New Roman" w:cs="Times New Roman"/>
          <w:sz w:val="24"/>
          <w:szCs w:val="24"/>
        </w:rPr>
        <w:t>туру, создание благоприятного психологического климата,обеспечение рациональной организации учебного процесса,</w:t>
      </w:r>
      <w:r w:rsidR="00706C7B" w:rsidRPr="00061E49">
        <w:rPr>
          <w:rFonts w:ascii="Times New Roman" w:hAnsi="Times New Roman" w:cs="Times New Roman"/>
          <w:sz w:val="24"/>
          <w:szCs w:val="24"/>
        </w:rPr>
        <w:t>эффективной физкультурно-оздоровительной работы, рацио</w:t>
      </w:r>
      <w:r w:rsidRPr="00061E49">
        <w:rPr>
          <w:rFonts w:ascii="Times New Roman" w:hAnsi="Times New Roman" w:cs="Times New Roman"/>
          <w:sz w:val="24"/>
          <w:szCs w:val="24"/>
        </w:rPr>
        <w:t>нального питания.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Одним из компоненто</w:t>
      </w:r>
      <w:r w:rsidR="00706C7B" w:rsidRPr="00061E49">
        <w:rPr>
          <w:rFonts w:ascii="Times New Roman" w:hAnsi="Times New Roman" w:cs="Times New Roman"/>
          <w:sz w:val="24"/>
          <w:szCs w:val="24"/>
        </w:rPr>
        <w:t xml:space="preserve">в формирования </w:t>
      </w:r>
      <w:r w:rsidR="004909E9" w:rsidRPr="00061E49">
        <w:rPr>
          <w:rFonts w:ascii="Times New Roman" w:hAnsi="Times New Roman" w:cs="Times New Roman"/>
          <w:sz w:val="24"/>
          <w:szCs w:val="24"/>
        </w:rPr>
        <w:t xml:space="preserve">экологической </w:t>
      </w:r>
      <w:r w:rsidR="00706C7B" w:rsidRPr="00061E49">
        <w:rPr>
          <w:rFonts w:ascii="Times New Roman" w:hAnsi="Times New Roman" w:cs="Times New Roman"/>
          <w:sz w:val="24"/>
          <w:szCs w:val="24"/>
        </w:rPr>
        <w:t>культуры</w:t>
      </w:r>
      <w:r w:rsidR="004909E9" w:rsidRPr="00061E49">
        <w:rPr>
          <w:rFonts w:ascii="Times New Roman" w:hAnsi="Times New Roman" w:cs="Times New Roman"/>
          <w:sz w:val="24"/>
          <w:szCs w:val="24"/>
        </w:rPr>
        <w:t>,</w:t>
      </w:r>
      <w:r w:rsidR="00706C7B" w:rsidRPr="00061E49">
        <w:rPr>
          <w:rFonts w:ascii="Times New Roman" w:hAnsi="Times New Roman" w:cs="Times New Roman"/>
          <w:sz w:val="24"/>
          <w:szCs w:val="24"/>
        </w:rPr>
        <w:t xml:space="preserve"> здорово</w:t>
      </w:r>
      <w:r w:rsidRPr="00061E49">
        <w:rPr>
          <w:rFonts w:ascii="Times New Roman" w:hAnsi="Times New Roman" w:cs="Times New Roman"/>
          <w:sz w:val="24"/>
          <w:szCs w:val="24"/>
        </w:rPr>
        <w:t>го и безопасного образа жизни является просветительская</w:t>
      </w:r>
      <w:r w:rsidR="004909E9" w:rsidRPr="00061E49">
        <w:rPr>
          <w:rFonts w:ascii="Times New Roman" w:hAnsi="Times New Roman" w:cs="Times New Roman"/>
          <w:sz w:val="24"/>
          <w:szCs w:val="24"/>
        </w:rPr>
        <w:t xml:space="preserve"> </w:t>
      </w:r>
      <w:r w:rsidRPr="00061E49">
        <w:rPr>
          <w:rFonts w:ascii="Times New Roman" w:hAnsi="Times New Roman" w:cs="Times New Roman"/>
          <w:sz w:val="24"/>
          <w:szCs w:val="24"/>
        </w:rPr>
        <w:t>работа с родителями (за</w:t>
      </w:r>
      <w:r w:rsidR="00706C7B" w:rsidRPr="00061E49">
        <w:rPr>
          <w:rFonts w:ascii="Times New Roman" w:hAnsi="Times New Roman" w:cs="Times New Roman"/>
          <w:sz w:val="24"/>
          <w:szCs w:val="24"/>
        </w:rPr>
        <w:t>конными представителями) обучаю</w:t>
      </w:r>
      <w:r w:rsidRPr="00061E49">
        <w:rPr>
          <w:rFonts w:ascii="Times New Roman" w:hAnsi="Times New Roman" w:cs="Times New Roman"/>
          <w:sz w:val="24"/>
          <w:szCs w:val="24"/>
        </w:rPr>
        <w:t>щихся, привлечение родителей (законных представителей</w:t>
      </w:r>
      <w:proofErr w:type="gramStart"/>
      <w:r w:rsidRPr="00061E49">
        <w:rPr>
          <w:rFonts w:ascii="Times New Roman" w:hAnsi="Times New Roman" w:cs="Times New Roman"/>
          <w:sz w:val="24"/>
          <w:szCs w:val="24"/>
        </w:rPr>
        <w:t>)к</w:t>
      </w:r>
      <w:proofErr w:type="gramEnd"/>
      <w:r w:rsidRPr="00061E49">
        <w:rPr>
          <w:rFonts w:ascii="Times New Roman" w:hAnsi="Times New Roman" w:cs="Times New Roman"/>
          <w:sz w:val="24"/>
          <w:szCs w:val="24"/>
        </w:rPr>
        <w:t xml:space="preserve"> совместной работе с детьми</w:t>
      </w:r>
      <w:r w:rsidR="00706C7B" w:rsidRPr="00061E49">
        <w:rPr>
          <w:rFonts w:ascii="Times New Roman" w:hAnsi="Times New Roman" w:cs="Times New Roman"/>
          <w:sz w:val="24"/>
          <w:szCs w:val="24"/>
        </w:rPr>
        <w:t>.</w:t>
      </w:r>
    </w:p>
    <w:p w:rsidR="008220FE" w:rsidRPr="00061E49" w:rsidRDefault="004909E9"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w:t>
      </w:r>
      <w:r w:rsidR="008220FE" w:rsidRPr="00061E49">
        <w:rPr>
          <w:rFonts w:ascii="Times New Roman" w:hAnsi="Times New Roman" w:cs="Times New Roman"/>
          <w:sz w:val="24"/>
          <w:szCs w:val="24"/>
        </w:rPr>
        <w:t>еализации</w:t>
      </w:r>
      <w:r w:rsidRPr="00061E49">
        <w:rPr>
          <w:rFonts w:ascii="Times New Roman" w:hAnsi="Times New Roman" w:cs="Times New Roman"/>
          <w:sz w:val="24"/>
          <w:szCs w:val="24"/>
        </w:rPr>
        <w:t xml:space="preserve"> программы </w:t>
      </w:r>
      <w:r w:rsidR="008220FE" w:rsidRPr="00061E49">
        <w:rPr>
          <w:rFonts w:ascii="Times New Roman" w:hAnsi="Times New Roman" w:cs="Times New Roman"/>
          <w:sz w:val="24"/>
          <w:szCs w:val="24"/>
        </w:rPr>
        <w:t xml:space="preserve"> </w:t>
      </w:r>
      <w:r w:rsidR="00706C7B" w:rsidRPr="00061E49">
        <w:rPr>
          <w:rFonts w:ascii="Times New Roman" w:hAnsi="Times New Roman" w:cs="Times New Roman"/>
          <w:sz w:val="24"/>
          <w:szCs w:val="24"/>
        </w:rPr>
        <w:t>строит</w:t>
      </w:r>
      <w:r w:rsidR="008220FE" w:rsidRPr="00061E49">
        <w:rPr>
          <w:rFonts w:ascii="Times New Roman" w:hAnsi="Times New Roman" w:cs="Times New Roman"/>
          <w:sz w:val="24"/>
          <w:szCs w:val="24"/>
        </w:rPr>
        <w:t>ся на основе научной</w:t>
      </w:r>
      <w:r w:rsidR="0053117A" w:rsidRPr="00061E49">
        <w:rPr>
          <w:rFonts w:ascii="Times New Roman" w:hAnsi="Times New Roman" w:cs="Times New Roman"/>
          <w:sz w:val="24"/>
          <w:szCs w:val="24"/>
        </w:rPr>
        <w:t xml:space="preserve"> </w:t>
      </w:r>
      <w:r w:rsidR="008220FE" w:rsidRPr="00061E49">
        <w:rPr>
          <w:rFonts w:ascii="Times New Roman" w:hAnsi="Times New Roman" w:cs="Times New Roman"/>
          <w:sz w:val="24"/>
          <w:szCs w:val="24"/>
        </w:rPr>
        <w:t>обоснованности, последо</w:t>
      </w:r>
      <w:r w:rsidR="00706C7B" w:rsidRPr="00061E49">
        <w:rPr>
          <w:rFonts w:ascii="Times New Roman" w:hAnsi="Times New Roman" w:cs="Times New Roman"/>
          <w:sz w:val="24"/>
          <w:szCs w:val="24"/>
        </w:rPr>
        <w:t>вательности, возрастной и социо</w:t>
      </w:r>
      <w:r w:rsidR="008220FE" w:rsidRPr="00061E49">
        <w:rPr>
          <w:rFonts w:ascii="Times New Roman" w:hAnsi="Times New Roman" w:cs="Times New Roman"/>
          <w:sz w:val="24"/>
          <w:szCs w:val="24"/>
        </w:rPr>
        <w:t>культурной адекватности, информационной безопасности ипрактической целесообразности.</w:t>
      </w:r>
    </w:p>
    <w:p w:rsidR="008220FE" w:rsidRPr="00061E49" w:rsidRDefault="008220FE" w:rsidP="00061E49">
      <w:pPr>
        <w:autoSpaceDE w:val="0"/>
        <w:autoSpaceDN w:val="0"/>
        <w:adjustRightInd w:val="0"/>
        <w:spacing w:after="0"/>
        <w:jc w:val="both"/>
        <w:rPr>
          <w:rFonts w:ascii="Times New Roman" w:hAnsi="Times New Roman" w:cs="Times New Roman"/>
          <w:b/>
          <w:bCs/>
          <w:sz w:val="24"/>
          <w:szCs w:val="24"/>
        </w:rPr>
      </w:pPr>
      <w:r w:rsidRPr="00061E49">
        <w:rPr>
          <w:rFonts w:ascii="Times New Roman" w:hAnsi="Times New Roman" w:cs="Times New Roman"/>
          <w:b/>
          <w:bCs/>
          <w:sz w:val="24"/>
          <w:szCs w:val="24"/>
        </w:rPr>
        <w:t>Задачи программы:</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сформировать предс</w:t>
      </w:r>
      <w:r w:rsidR="00706C7B" w:rsidRPr="00061E49">
        <w:rPr>
          <w:rFonts w:ascii="Times New Roman" w:hAnsi="Times New Roman" w:cs="Times New Roman"/>
          <w:sz w:val="24"/>
          <w:szCs w:val="24"/>
        </w:rPr>
        <w:t>тавление о позитивных и негатив</w:t>
      </w:r>
      <w:r w:rsidRPr="00061E49">
        <w:rPr>
          <w:rFonts w:ascii="Times New Roman" w:hAnsi="Times New Roman" w:cs="Times New Roman"/>
          <w:sz w:val="24"/>
          <w:szCs w:val="24"/>
        </w:rPr>
        <w:t>ных факторах, влияющих на здоровье, в том числе о влияниина здоровье позитивных и негативных эмоций, получаемых отобщения с компьютером, просмотра телепередач, участия вазартных играх;</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дать представление с учётом принципа информационнойбезопасности о негативных факторах риска здоровью дете</w:t>
      </w:r>
      <w:proofErr w:type="gramStart"/>
      <w:r w:rsidRPr="00061E49">
        <w:rPr>
          <w:rFonts w:ascii="Times New Roman" w:hAnsi="Times New Roman" w:cs="Times New Roman"/>
          <w:sz w:val="24"/>
          <w:szCs w:val="24"/>
        </w:rPr>
        <w:t>й(</w:t>
      </w:r>
      <w:proofErr w:type="gramEnd"/>
      <w:r w:rsidRPr="00061E49">
        <w:rPr>
          <w:rFonts w:ascii="Times New Roman" w:hAnsi="Times New Roman" w:cs="Times New Roman"/>
          <w:sz w:val="24"/>
          <w:szCs w:val="24"/>
        </w:rPr>
        <w:t xml:space="preserve">сниженная двигательная </w:t>
      </w:r>
      <w:r w:rsidR="00706C7B" w:rsidRPr="00061E49">
        <w:rPr>
          <w:rFonts w:ascii="Times New Roman" w:hAnsi="Times New Roman" w:cs="Times New Roman"/>
          <w:sz w:val="24"/>
          <w:szCs w:val="24"/>
        </w:rPr>
        <w:t>активность, инфекционные заболе</w:t>
      </w:r>
      <w:r w:rsidRPr="00061E49">
        <w:rPr>
          <w:rFonts w:ascii="Times New Roman" w:hAnsi="Times New Roman" w:cs="Times New Roman"/>
          <w:sz w:val="24"/>
          <w:szCs w:val="24"/>
        </w:rPr>
        <w:t>в</w:t>
      </w:r>
      <w:r w:rsidR="00706C7B" w:rsidRPr="00061E49">
        <w:rPr>
          <w:rFonts w:ascii="Times New Roman" w:hAnsi="Times New Roman" w:cs="Times New Roman"/>
          <w:sz w:val="24"/>
          <w:szCs w:val="24"/>
        </w:rPr>
        <w:t xml:space="preserve">ания, переутомления и т. п.), о </w:t>
      </w:r>
      <w:r w:rsidRPr="00061E49">
        <w:rPr>
          <w:rFonts w:ascii="Times New Roman" w:hAnsi="Times New Roman" w:cs="Times New Roman"/>
          <w:sz w:val="24"/>
          <w:szCs w:val="24"/>
        </w:rPr>
        <w:t>существовании и причинахвозникновения зависимостей от табака, алкоголя, наркотикови других психоактивных веществ, их пагубном влиянии на</w:t>
      </w:r>
      <w:r w:rsidR="0053117A" w:rsidRPr="00061E49">
        <w:rPr>
          <w:rFonts w:ascii="Times New Roman" w:hAnsi="Times New Roman" w:cs="Times New Roman"/>
          <w:sz w:val="24"/>
          <w:szCs w:val="24"/>
        </w:rPr>
        <w:t xml:space="preserve"> </w:t>
      </w:r>
      <w:r w:rsidRPr="00061E49">
        <w:rPr>
          <w:rFonts w:ascii="Times New Roman" w:hAnsi="Times New Roman" w:cs="Times New Roman"/>
          <w:sz w:val="24"/>
          <w:szCs w:val="24"/>
        </w:rPr>
        <w:t>здоровье;</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сформировать представление об основных компонентахкультуры здоровья и здорового образа жизни</w:t>
      </w:r>
      <w:proofErr w:type="gramStart"/>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аучить выполнять правила л</w:t>
      </w:r>
      <w:r w:rsidR="00706C7B" w:rsidRPr="00061E49">
        <w:rPr>
          <w:rFonts w:ascii="Times New Roman" w:hAnsi="Times New Roman" w:cs="Times New Roman"/>
          <w:sz w:val="24"/>
          <w:szCs w:val="24"/>
        </w:rPr>
        <w:t>ичной гигиены и развить го</w:t>
      </w:r>
      <w:r w:rsidRPr="00061E49">
        <w:rPr>
          <w:rFonts w:ascii="Times New Roman" w:hAnsi="Times New Roman" w:cs="Times New Roman"/>
          <w:sz w:val="24"/>
          <w:szCs w:val="24"/>
        </w:rPr>
        <w:t>товность на основе их испо</w:t>
      </w:r>
      <w:r w:rsidR="0053117A" w:rsidRPr="00061E49">
        <w:rPr>
          <w:rFonts w:ascii="Times New Roman" w:hAnsi="Times New Roman" w:cs="Times New Roman"/>
          <w:sz w:val="24"/>
          <w:szCs w:val="24"/>
        </w:rPr>
        <w:t>льзования самостоятельно поддер</w:t>
      </w:r>
      <w:r w:rsidRPr="00061E49">
        <w:rPr>
          <w:rFonts w:ascii="Times New Roman" w:hAnsi="Times New Roman" w:cs="Times New Roman"/>
          <w:sz w:val="24"/>
          <w:szCs w:val="24"/>
        </w:rPr>
        <w:t>живать своё здоровье;</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сформировать представление о рациональной организациирежима дня, учёбы и отды</w:t>
      </w:r>
      <w:r w:rsidR="00706C7B" w:rsidRPr="00061E49">
        <w:rPr>
          <w:rFonts w:ascii="Times New Roman" w:hAnsi="Times New Roman" w:cs="Times New Roman"/>
          <w:sz w:val="24"/>
          <w:szCs w:val="24"/>
        </w:rPr>
        <w:t>ха, двигательной активности, на</w:t>
      </w:r>
      <w:r w:rsidRPr="00061E49">
        <w:rPr>
          <w:rFonts w:ascii="Times New Roman" w:hAnsi="Times New Roman" w:cs="Times New Roman"/>
          <w:sz w:val="24"/>
          <w:szCs w:val="24"/>
        </w:rPr>
        <w:t>учить ребёнка составлять, анализировать и контролироватьсвой режим дня;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обучить элементарным навыкам эмоциональной разгрузки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(релаксации);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сформировать навыки позитивного коммуникативног</w:t>
      </w:r>
      <w:r w:rsidR="00706C7B" w:rsidRPr="00061E49">
        <w:rPr>
          <w:rFonts w:ascii="Times New Roman" w:hAnsi="Times New Roman" w:cs="Times New Roman"/>
          <w:sz w:val="24"/>
          <w:szCs w:val="24"/>
        </w:rPr>
        <w:t>о об</w:t>
      </w:r>
      <w:r w:rsidRPr="00061E49">
        <w:rPr>
          <w:rFonts w:ascii="Times New Roman" w:hAnsi="Times New Roman" w:cs="Times New Roman"/>
          <w:sz w:val="24"/>
          <w:szCs w:val="24"/>
        </w:rPr>
        <w:t>щения;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научить обучающихся</w:t>
      </w:r>
      <w:r w:rsidR="00706C7B" w:rsidRPr="00061E49">
        <w:rPr>
          <w:rFonts w:ascii="Times New Roman" w:hAnsi="Times New Roman" w:cs="Times New Roman"/>
          <w:sz w:val="24"/>
          <w:szCs w:val="24"/>
        </w:rPr>
        <w:t xml:space="preserve"> делать</w:t>
      </w:r>
      <w:proofErr w:type="gramEnd"/>
      <w:r w:rsidR="00706C7B" w:rsidRPr="00061E49">
        <w:rPr>
          <w:rFonts w:ascii="Times New Roman" w:hAnsi="Times New Roman" w:cs="Times New Roman"/>
          <w:sz w:val="24"/>
          <w:szCs w:val="24"/>
        </w:rPr>
        <w:t xml:space="preserve"> осознанный выбор поступ</w:t>
      </w:r>
      <w:r w:rsidRPr="00061E49">
        <w:rPr>
          <w:rFonts w:ascii="Times New Roman" w:hAnsi="Times New Roman" w:cs="Times New Roman"/>
          <w:sz w:val="24"/>
          <w:szCs w:val="24"/>
        </w:rPr>
        <w:t>ков, поведения, позвол</w:t>
      </w:r>
      <w:r w:rsidR="00706C7B" w:rsidRPr="00061E49">
        <w:rPr>
          <w:rFonts w:ascii="Times New Roman" w:hAnsi="Times New Roman" w:cs="Times New Roman"/>
          <w:sz w:val="24"/>
          <w:szCs w:val="24"/>
        </w:rPr>
        <w:t>яющих сохранять и укреплять здо</w:t>
      </w:r>
      <w:r w:rsidRPr="00061E49">
        <w:rPr>
          <w:rFonts w:ascii="Times New Roman" w:hAnsi="Times New Roman" w:cs="Times New Roman"/>
          <w:sz w:val="24"/>
          <w:szCs w:val="24"/>
        </w:rPr>
        <w:t>ровье;</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сформировать потре</w:t>
      </w:r>
      <w:r w:rsidR="00706C7B" w:rsidRPr="00061E49">
        <w:rPr>
          <w:rFonts w:ascii="Times New Roman" w:hAnsi="Times New Roman" w:cs="Times New Roman"/>
          <w:sz w:val="24"/>
          <w:szCs w:val="24"/>
        </w:rPr>
        <w:t>бность ребёнка безбоязненно обра</w:t>
      </w:r>
      <w:r w:rsidRPr="00061E49">
        <w:rPr>
          <w:rFonts w:ascii="Times New Roman" w:hAnsi="Times New Roman" w:cs="Times New Roman"/>
          <w:sz w:val="24"/>
          <w:szCs w:val="24"/>
        </w:rPr>
        <w:t xml:space="preserve">щаться к врачу по любым вопросам состояния здоровья, втом </w:t>
      </w:r>
      <w:proofErr w:type="gramStart"/>
      <w:r w:rsidRPr="00061E49">
        <w:rPr>
          <w:rFonts w:ascii="Times New Roman" w:hAnsi="Times New Roman" w:cs="Times New Roman"/>
          <w:sz w:val="24"/>
          <w:szCs w:val="24"/>
        </w:rPr>
        <w:t>числе</w:t>
      </w:r>
      <w:proofErr w:type="gramEnd"/>
      <w:r w:rsidRPr="00061E49">
        <w:rPr>
          <w:rFonts w:ascii="Times New Roman" w:hAnsi="Times New Roman" w:cs="Times New Roman"/>
          <w:sz w:val="24"/>
          <w:szCs w:val="24"/>
        </w:rPr>
        <w:t xml:space="preserve"> связанным с особенностями роста и развития.</w:t>
      </w:r>
    </w:p>
    <w:p w:rsidR="008220FE" w:rsidRPr="00061E49" w:rsidRDefault="008220FE" w:rsidP="00061E49">
      <w:pPr>
        <w:autoSpaceDE w:val="0"/>
        <w:autoSpaceDN w:val="0"/>
        <w:adjustRightIn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 xml:space="preserve">Организация работы </w:t>
      </w:r>
      <w:r w:rsidR="00706C7B" w:rsidRPr="00061E49">
        <w:rPr>
          <w:rFonts w:ascii="Times New Roman" w:hAnsi="Times New Roman" w:cs="Times New Roman"/>
          <w:b/>
          <w:sz w:val="24"/>
          <w:szCs w:val="24"/>
        </w:rPr>
        <w:t xml:space="preserve">школы </w:t>
      </w:r>
      <w:r w:rsidRPr="00061E49">
        <w:rPr>
          <w:rFonts w:ascii="Times New Roman" w:hAnsi="Times New Roman" w:cs="Times New Roman"/>
          <w:b/>
          <w:sz w:val="24"/>
          <w:szCs w:val="24"/>
        </w:rPr>
        <w:t>по</w:t>
      </w:r>
      <w:r w:rsidR="00F22D36" w:rsidRPr="00061E49">
        <w:rPr>
          <w:rFonts w:ascii="Times New Roman" w:hAnsi="Times New Roman" w:cs="Times New Roman"/>
          <w:b/>
          <w:sz w:val="24"/>
          <w:szCs w:val="24"/>
        </w:rPr>
        <w:t xml:space="preserve"> </w:t>
      </w:r>
      <w:r w:rsidRPr="00061E49">
        <w:rPr>
          <w:rFonts w:ascii="Times New Roman" w:hAnsi="Times New Roman" w:cs="Times New Roman"/>
          <w:b/>
          <w:sz w:val="24"/>
          <w:szCs w:val="24"/>
        </w:rPr>
        <w:t xml:space="preserve">формированию </w:t>
      </w:r>
      <w:proofErr w:type="gramStart"/>
      <w:r w:rsidRPr="00061E49">
        <w:rPr>
          <w:rFonts w:ascii="Times New Roman" w:hAnsi="Times New Roman" w:cs="Times New Roman"/>
          <w:b/>
          <w:sz w:val="24"/>
          <w:szCs w:val="24"/>
        </w:rPr>
        <w:t>у</w:t>
      </w:r>
      <w:proofErr w:type="gramEnd"/>
      <w:r w:rsidR="00F22D36" w:rsidRPr="00061E49">
        <w:rPr>
          <w:rFonts w:ascii="Times New Roman" w:hAnsi="Times New Roman" w:cs="Times New Roman"/>
          <w:b/>
          <w:sz w:val="24"/>
          <w:szCs w:val="24"/>
        </w:rPr>
        <w:t xml:space="preserve"> </w:t>
      </w:r>
      <w:proofErr w:type="gramStart"/>
      <w:r w:rsidRPr="00061E49">
        <w:rPr>
          <w:rFonts w:ascii="Times New Roman" w:hAnsi="Times New Roman" w:cs="Times New Roman"/>
          <w:b/>
          <w:sz w:val="24"/>
          <w:szCs w:val="24"/>
        </w:rPr>
        <w:t>обучающихся</w:t>
      </w:r>
      <w:proofErr w:type="gramEnd"/>
      <w:r w:rsidR="00F22D36" w:rsidRPr="00061E49">
        <w:rPr>
          <w:rFonts w:ascii="Times New Roman" w:hAnsi="Times New Roman" w:cs="Times New Roman"/>
          <w:b/>
          <w:sz w:val="24"/>
          <w:szCs w:val="24"/>
        </w:rPr>
        <w:t xml:space="preserve"> экологической культуры,</w:t>
      </w:r>
      <w:r w:rsidRPr="00061E49">
        <w:rPr>
          <w:rFonts w:ascii="Times New Roman" w:hAnsi="Times New Roman" w:cs="Times New Roman"/>
          <w:b/>
          <w:sz w:val="24"/>
          <w:szCs w:val="24"/>
        </w:rPr>
        <w:t xml:space="preserve"> культуры здорового образа</w:t>
      </w:r>
      <w:r w:rsidR="008F62A0" w:rsidRPr="00061E49">
        <w:rPr>
          <w:rFonts w:ascii="Times New Roman" w:hAnsi="Times New Roman" w:cs="Times New Roman"/>
          <w:b/>
          <w:sz w:val="24"/>
          <w:szCs w:val="24"/>
        </w:rPr>
        <w:t xml:space="preserve"> </w:t>
      </w:r>
      <w:r w:rsidRPr="00061E49">
        <w:rPr>
          <w:rFonts w:ascii="Times New Roman" w:hAnsi="Times New Roman" w:cs="Times New Roman"/>
          <w:b/>
          <w:sz w:val="24"/>
          <w:szCs w:val="24"/>
        </w:rPr>
        <w:t>жизни осуществляется в два этапа.</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i/>
          <w:iCs/>
          <w:sz w:val="24"/>
          <w:szCs w:val="24"/>
        </w:rPr>
        <w:t>Первый этап</w:t>
      </w:r>
      <w:r w:rsidRPr="00061E49">
        <w:rPr>
          <w:rFonts w:ascii="Times New Roman" w:hAnsi="Times New Roman" w:cs="Times New Roman"/>
          <w:sz w:val="24"/>
          <w:szCs w:val="24"/>
        </w:rPr>
        <w:t xml:space="preserve">— </w:t>
      </w:r>
      <w:proofErr w:type="gramStart"/>
      <w:r w:rsidRPr="00061E49">
        <w:rPr>
          <w:rFonts w:ascii="Times New Roman" w:hAnsi="Times New Roman" w:cs="Times New Roman"/>
          <w:sz w:val="24"/>
          <w:szCs w:val="24"/>
        </w:rPr>
        <w:t>ан</w:t>
      </w:r>
      <w:proofErr w:type="gramEnd"/>
      <w:r w:rsidRPr="00061E49">
        <w:rPr>
          <w:rFonts w:ascii="Times New Roman" w:hAnsi="Times New Roman" w:cs="Times New Roman"/>
          <w:sz w:val="24"/>
          <w:szCs w:val="24"/>
        </w:rPr>
        <w:t>али</w:t>
      </w:r>
      <w:r w:rsidR="00706C7B" w:rsidRPr="00061E49">
        <w:rPr>
          <w:rFonts w:ascii="Times New Roman" w:hAnsi="Times New Roman" w:cs="Times New Roman"/>
          <w:sz w:val="24"/>
          <w:szCs w:val="24"/>
        </w:rPr>
        <w:t>з состояния и планирование рабо</w:t>
      </w:r>
      <w:r w:rsidRPr="00061E49">
        <w:rPr>
          <w:rFonts w:ascii="Times New Roman" w:hAnsi="Times New Roman" w:cs="Times New Roman"/>
          <w:sz w:val="24"/>
          <w:szCs w:val="24"/>
        </w:rPr>
        <w:t xml:space="preserve">ты </w:t>
      </w:r>
      <w:r w:rsidR="00706C7B" w:rsidRPr="00061E49">
        <w:rPr>
          <w:rFonts w:ascii="Times New Roman" w:hAnsi="Times New Roman" w:cs="Times New Roman"/>
          <w:sz w:val="24"/>
          <w:szCs w:val="24"/>
        </w:rPr>
        <w:t xml:space="preserve">школы </w:t>
      </w:r>
      <w:r w:rsidRPr="00061E49">
        <w:rPr>
          <w:rFonts w:ascii="Times New Roman" w:hAnsi="Times New Roman" w:cs="Times New Roman"/>
          <w:sz w:val="24"/>
          <w:szCs w:val="24"/>
        </w:rPr>
        <w:t>по данному направлению, втом числе по:</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организации режима дня детей, их нагрузкам, питанию</w:t>
      </w:r>
      <w:proofErr w:type="gramStart"/>
      <w:r w:rsidRPr="00061E49">
        <w:rPr>
          <w:rFonts w:ascii="Times New Roman" w:hAnsi="Times New Roman" w:cs="Times New Roman"/>
          <w:sz w:val="24"/>
          <w:szCs w:val="24"/>
        </w:rPr>
        <w:t>,</w:t>
      </w:r>
      <w:r w:rsidR="00706C7B" w:rsidRPr="00061E49">
        <w:rPr>
          <w:rFonts w:ascii="Times New Roman" w:hAnsi="Times New Roman" w:cs="Times New Roman"/>
          <w:sz w:val="24"/>
          <w:szCs w:val="24"/>
        </w:rPr>
        <w:t>ф</w:t>
      </w:r>
      <w:proofErr w:type="gramEnd"/>
      <w:r w:rsidR="00706C7B" w:rsidRPr="00061E49">
        <w:rPr>
          <w:rFonts w:ascii="Times New Roman" w:hAnsi="Times New Roman" w:cs="Times New Roman"/>
          <w:sz w:val="24"/>
          <w:szCs w:val="24"/>
        </w:rPr>
        <w:t>изкультурно-</w:t>
      </w:r>
      <w:r w:rsidRPr="00061E49">
        <w:rPr>
          <w:rFonts w:ascii="Times New Roman" w:hAnsi="Times New Roman" w:cs="Times New Roman"/>
          <w:sz w:val="24"/>
          <w:szCs w:val="24"/>
        </w:rPr>
        <w:t>оздоровительной работе, сформированностиэлементарных навыков гигиены, рационального питания ипрофилактике вредных привычек;</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организации просветительской работы </w:t>
      </w:r>
      <w:r w:rsidR="00667C21" w:rsidRPr="00061E49">
        <w:rPr>
          <w:rFonts w:ascii="Times New Roman" w:hAnsi="Times New Roman" w:cs="Times New Roman"/>
          <w:sz w:val="24"/>
          <w:szCs w:val="24"/>
        </w:rPr>
        <w:t xml:space="preserve">школы </w:t>
      </w:r>
      <w:r w:rsidRPr="00061E49">
        <w:rPr>
          <w:rFonts w:ascii="Times New Roman" w:hAnsi="Times New Roman" w:cs="Times New Roman"/>
          <w:sz w:val="24"/>
          <w:szCs w:val="24"/>
        </w:rPr>
        <w:t xml:space="preserve">с учащимися </w:t>
      </w:r>
      <w:r w:rsidR="00667C21" w:rsidRPr="00061E49">
        <w:rPr>
          <w:rFonts w:ascii="Times New Roman" w:hAnsi="Times New Roman" w:cs="Times New Roman"/>
          <w:sz w:val="24"/>
          <w:szCs w:val="24"/>
        </w:rPr>
        <w:t>и родителями (законными предста</w:t>
      </w:r>
      <w:r w:rsidRPr="00061E49">
        <w:rPr>
          <w:rFonts w:ascii="Times New Roman" w:hAnsi="Times New Roman" w:cs="Times New Roman"/>
          <w:sz w:val="24"/>
          <w:szCs w:val="24"/>
        </w:rPr>
        <w:t>вителями);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 выделению приоритетов в работе </w:t>
      </w:r>
      <w:r w:rsidR="00667C21" w:rsidRPr="00061E49">
        <w:rPr>
          <w:rFonts w:ascii="Times New Roman" w:hAnsi="Times New Roman" w:cs="Times New Roman"/>
          <w:sz w:val="24"/>
          <w:szCs w:val="24"/>
        </w:rPr>
        <w:t xml:space="preserve">школы </w:t>
      </w:r>
      <w:r w:rsidRPr="00061E49">
        <w:rPr>
          <w:rFonts w:ascii="Times New Roman" w:hAnsi="Times New Roman" w:cs="Times New Roman"/>
          <w:sz w:val="24"/>
          <w:szCs w:val="24"/>
        </w:rPr>
        <w:t>с учётом результа</w:t>
      </w:r>
      <w:r w:rsidR="00667C21" w:rsidRPr="00061E49">
        <w:rPr>
          <w:rFonts w:ascii="Times New Roman" w:hAnsi="Times New Roman" w:cs="Times New Roman"/>
          <w:sz w:val="24"/>
          <w:szCs w:val="24"/>
        </w:rPr>
        <w:t>тов проведённого анализа, а так</w:t>
      </w:r>
      <w:r w:rsidRPr="00061E49">
        <w:rPr>
          <w:rFonts w:ascii="Times New Roman" w:hAnsi="Times New Roman" w:cs="Times New Roman"/>
          <w:sz w:val="24"/>
          <w:szCs w:val="24"/>
        </w:rPr>
        <w:t>же возрастных особенносте</w:t>
      </w:r>
      <w:r w:rsidR="00667C21" w:rsidRPr="00061E49">
        <w:rPr>
          <w:rFonts w:ascii="Times New Roman" w:hAnsi="Times New Roman" w:cs="Times New Roman"/>
          <w:sz w:val="24"/>
          <w:szCs w:val="24"/>
        </w:rPr>
        <w:t>й обучающихся на ступени началь</w:t>
      </w:r>
      <w:r w:rsidRPr="00061E49">
        <w:rPr>
          <w:rFonts w:ascii="Times New Roman" w:hAnsi="Times New Roman" w:cs="Times New Roman"/>
          <w:sz w:val="24"/>
          <w:szCs w:val="24"/>
        </w:rPr>
        <w:t>ного общего образования.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b/>
          <w:i/>
          <w:iCs/>
          <w:sz w:val="24"/>
          <w:szCs w:val="24"/>
        </w:rPr>
        <w:t xml:space="preserve">Второй этап </w:t>
      </w:r>
      <w:proofErr w:type="gramStart"/>
      <w:r w:rsidRPr="00061E49">
        <w:rPr>
          <w:rFonts w:ascii="Times New Roman" w:hAnsi="Times New Roman" w:cs="Times New Roman"/>
          <w:b/>
          <w:i/>
          <w:iCs/>
          <w:sz w:val="24"/>
          <w:szCs w:val="24"/>
        </w:rPr>
        <w:t>—</w:t>
      </w:r>
      <w:r w:rsidRPr="00061E49">
        <w:rPr>
          <w:rFonts w:ascii="Times New Roman" w:hAnsi="Times New Roman" w:cs="Times New Roman"/>
          <w:sz w:val="24"/>
          <w:szCs w:val="24"/>
        </w:rPr>
        <w:t>о</w:t>
      </w:r>
      <w:proofErr w:type="gramEnd"/>
      <w:r w:rsidRPr="00061E49">
        <w:rPr>
          <w:rFonts w:ascii="Times New Roman" w:hAnsi="Times New Roman" w:cs="Times New Roman"/>
          <w:sz w:val="24"/>
          <w:szCs w:val="24"/>
        </w:rPr>
        <w:t xml:space="preserve">рганизация работы </w:t>
      </w:r>
      <w:r w:rsidR="00667C21" w:rsidRPr="00061E49">
        <w:rPr>
          <w:rFonts w:ascii="Times New Roman" w:hAnsi="Times New Roman" w:cs="Times New Roman"/>
          <w:sz w:val="24"/>
          <w:szCs w:val="24"/>
        </w:rPr>
        <w:t xml:space="preserve">школы </w:t>
      </w:r>
      <w:r w:rsidRPr="00061E49">
        <w:rPr>
          <w:rFonts w:ascii="Times New Roman" w:hAnsi="Times New Roman" w:cs="Times New Roman"/>
          <w:sz w:val="24"/>
          <w:szCs w:val="24"/>
        </w:rPr>
        <w:t>по данному направлению.</w:t>
      </w:r>
    </w:p>
    <w:p w:rsidR="008220FE" w:rsidRPr="00061E49" w:rsidRDefault="00667C21"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1. Просветительско-</w:t>
      </w:r>
      <w:r w:rsidR="008220FE" w:rsidRPr="00061E49">
        <w:rPr>
          <w:rFonts w:ascii="Times New Roman" w:hAnsi="Times New Roman" w:cs="Times New Roman"/>
          <w:sz w:val="24"/>
          <w:szCs w:val="24"/>
        </w:rPr>
        <w:t>вос</w:t>
      </w:r>
      <w:r w:rsidRPr="00061E49">
        <w:rPr>
          <w:rFonts w:ascii="Times New Roman" w:hAnsi="Times New Roman" w:cs="Times New Roman"/>
          <w:sz w:val="24"/>
          <w:szCs w:val="24"/>
        </w:rPr>
        <w:t xml:space="preserve">питательная работа с </w:t>
      </w:r>
      <w:proofErr w:type="gramStart"/>
      <w:r w:rsidRPr="00061E49">
        <w:rPr>
          <w:rFonts w:ascii="Times New Roman" w:hAnsi="Times New Roman" w:cs="Times New Roman"/>
          <w:sz w:val="24"/>
          <w:szCs w:val="24"/>
        </w:rPr>
        <w:t>обучающими</w:t>
      </w:r>
      <w:r w:rsidR="008220FE" w:rsidRPr="00061E49">
        <w:rPr>
          <w:rFonts w:ascii="Times New Roman" w:hAnsi="Times New Roman" w:cs="Times New Roman"/>
          <w:sz w:val="24"/>
          <w:szCs w:val="24"/>
        </w:rPr>
        <w:t>ся</w:t>
      </w:r>
      <w:proofErr w:type="gramEnd"/>
      <w:r w:rsidR="008220FE" w:rsidRPr="00061E49">
        <w:rPr>
          <w:rFonts w:ascii="Times New Roman" w:hAnsi="Times New Roman" w:cs="Times New Roman"/>
          <w:sz w:val="24"/>
          <w:szCs w:val="24"/>
        </w:rPr>
        <w:t>, направленная на формирование ценности здоровья и зд</w:t>
      </w:r>
      <w:r w:rsidRPr="00061E49">
        <w:rPr>
          <w:rFonts w:ascii="Times New Roman" w:hAnsi="Times New Roman" w:cs="Times New Roman"/>
          <w:sz w:val="24"/>
          <w:szCs w:val="24"/>
        </w:rPr>
        <w:t>о</w:t>
      </w:r>
      <w:r w:rsidR="008220FE" w:rsidRPr="00061E49">
        <w:rPr>
          <w:rFonts w:ascii="Times New Roman" w:hAnsi="Times New Roman" w:cs="Times New Roman"/>
          <w:sz w:val="24"/>
          <w:szCs w:val="24"/>
        </w:rPr>
        <w:t>рового образа жизни, включает: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внедрение в систему работы </w:t>
      </w:r>
      <w:r w:rsidR="00667C21" w:rsidRPr="00061E49">
        <w:rPr>
          <w:rFonts w:ascii="Times New Roman" w:hAnsi="Times New Roman" w:cs="Times New Roman"/>
          <w:sz w:val="24"/>
          <w:szCs w:val="24"/>
        </w:rPr>
        <w:t xml:space="preserve">школы </w:t>
      </w:r>
      <w:r w:rsidRPr="00061E49">
        <w:rPr>
          <w:rFonts w:ascii="Times New Roman" w:hAnsi="Times New Roman" w:cs="Times New Roman"/>
          <w:sz w:val="24"/>
          <w:szCs w:val="24"/>
        </w:rPr>
        <w:t>дополнительных обра</w:t>
      </w:r>
      <w:r w:rsidR="00667C21" w:rsidRPr="00061E49">
        <w:rPr>
          <w:rFonts w:ascii="Times New Roman" w:hAnsi="Times New Roman" w:cs="Times New Roman"/>
          <w:sz w:val="24"/>
          <w:szCs w:val="24"/>
        </w:rPr>
        <w:t>зовательных программ, направлен</w:t>
      </w:r>
      <w:r w:rsidRPr="00061E49">
        <w:rPr>
          <w:rFonts w:ascii="Times New Roman" w:hAnsi="Times New Roman" w:cs="Times New Roman"/>
          <w:sz w:val="24"/>
          <w:szCs w:val="24"/>
        </w:rPr>
        <w:t>ных на формирование ценности здоровья и здорового образажизни, которые должны носить модульный характер, реализовываться во внеурочной деятельности либо включаться вучебный процесс;</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лекции, беседы, консультации по проблемам сохраненияи укрепления здоровья, профилактике вредных привычек;</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проведение дней здоровья, конкурсов, праздников идругих активных мероприятий, направленных на пропагандуздорового образа жизни;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2. Просветительская и методическая работа с педагогами</w:t>
      </w:r>
      <w:proofErr w:type="gramStart"/>
      <w:r w:rsidRPr="00061E49">
        <w:rPr>
          <w:rFonts w:ascii="Times New Roman" w:hAnsi="Times New Roman" w:cs="Times New Roman"/>
          <w:sz w:val="24"/>
          <w:szCs w:val="24"/>
        </w:rPr>
        <w:t>,с</w:t>
      </w:r>
      <w:proofErr w:type="gramEnd"/>
      <w:r w:rsidRPr="00061E49">
        <w:rPr>
          <w:rFonts w:ascii="Times New Roman" w:hAnsi="Times New Roman" w:cs="Times New Roman"/>
          <w:sz w:val="24"/>
          <w:szCs w:val="24"/>
        </w:rPr>
        <w:t>пециалистами и родителями (законными представителями),направленная на повышен</w:t>
      </w:r>
      <w:r w:rsidR="00667C21" w:rsidRPr="00061E49">
        <w:rPr>
          <w:rFonts w:ascii="Times New Roman" w:hAnsi="Times New Roman" w:cs="Times New Roman"/>
          <w:sz w:val="24"/>
          <w:szCs w:val="24"/>
        </w:rPr>
        <w:t>ие квалификации работников школы и повышениеуровня знаний роди</w:t>
      </w:r>
      <w:r w:rsidRPr="00061E49">
        <w:rPr>
          <w:rFonts w:ascii="Times New Roman" w:hAnsi="Times New Roman" w:cs="Times New Roman"/>
          <w:sz w:val="24"/>
          <w:szCs w:val="24"/>
        </w:rPr>
        <w:t>телей (законных представителей) по проблемам охраны иукрепления здоровья детей, включает: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проведение соответс</w:t>
      </w:r>
      <w:r w:rsidR="00667C21" w:rsidRPr="00061E49">
        <w:rPr>
          <w:rFonts w:ascii="Times New Roman" w:hAnsi="Times New Roman" w:cs="Times New Roman"/>
          <w:sz w:val="24"/>
          <w:szCs w:val="24"/>
        </w:rPr>
        <w:t>твующих лекций, семинаров, круг</w:t>
      </w:r>
      <w:r w:rsidRPr="00061E49">
        <w:rPr>
          <w:rFonts w:ascii="Times New Roman" w:hAnsi="Times New Roman" w:cs="Times New Roman"/>
          <w:sz w:val="24"/>
          <w:szCs w:val="24"/>
        </w:rPr>
        <w:t>лых столов и т. п.;</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приобретение для педагогов, специалистов и родителе</w:t>
      </w:r>
      <w:proofErr w:type="gramStart"/>
      <w:r w:rsidRPr="00061E49">
        <w:rPr>
          <w:rFonts w:ascii="Times New Roman" w:hAnsi="Times New Roman" w:cs="Times New Roman"/>
          <w:sz w:val="24"/>
          <w:szCs w:val="24"/>
        </w:rPr>
        <w:t>й(</w:t>
      </w:r>
      <w:proofErr w:type="gramEnd"/>
      <w:r w:rsidRPr="00061E49">
        <w:rPr>
          <w:rFonts w:ascii="Times New Roman" w:hAnsi="Times New Roman" w:cs="Times New Roman"/>
          <w:sz w:val="24"/>
          <w:szCs w:val="24"/>
        </w:rPr>
        <w:t>законных представителей) необходимой научно</w:t>
      </w:r>
      <w:r w:rsidR="00667C21" w:rsidRPr="00061E49">
        <w:rPr>
          <w:rFonts w:ascii="Times New Roman" w:hAnsi="Times New Roman" w:cs="Times New Roman"/>
          <w:sz w:val="24"/>
          <w:szCs w:val="24"/>
        </w:rPr>
        <w:t>-методичес</w:t>
      </w:r>
      <w:r w:rsidRPr="00061E49">
        <w:rPr>
          <w:rFonts w:ascii="Times New Roman" w:hAnsi="Times New Roman" w:cs="Times New Roman"/>
          <w:sz w:val="24"/>
          <w:szCs w:val="24"/>
        </w:rPr>
        <w:t>кой литературы;</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привлечение педагог</w:t>
      </w:r>
      <w:r w:rsidR="00667C21" w:rsidRPr="00061E49">
        <w:rPr>
          <w:rFonts w:ascii="Times New Roman" w:hAnsi="Times New Roman" w:cs="Times New Roman"/>
          <w:sz w:val="24"/>
          <w:szCs w:val="24"/>
        </w:rPr>
        <w:t>ов, медицинских работников, пси</w:t>
      </w:r>
      <w:r w:rsidRPr="00061E49">
        <w:rPr>
          <w:rFonts w:ascii="Times New Roman" w:hAnsi="Times New Roman" w:cs="Times New Roman"/>
          <w:sz w:val="24"/>
          <w:szCs w:val="24"/>
        </w:rPr>
        <w:t>хологов и родителей (законных представителей) к совместнойработе по проведению оздоровительных мероприятий испортивных соревнований.</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 xml:space="preserve">Системная работа на ступени начального </w:t>
      </w:r>
      <w:r w:rsidR="00667C21" w:rsidRPr="00061E49">
        <w:rPr>
          <w:rFonts w:ascii="Times New Roman" w:hAnsi="Times New Roman" w:cs="Times New Roman"/>
          <w:sz w:val="24"/>
          <w:szCs w:val="24"/>
        </w:rPr>
        <w:t>общего образо</w:t>
      </w:r>
      <w:r w:rsidRPr="00061E49">
        <w:rPr>
          <w:rFonts w:ascii="Times New Roman" w:hAnsi="Times New Roman" w:cs="Times New Roman"/>
          <w:sz w:val="24"/>
          <w:szCs w:val="24"/>
        </w:rPr>
        <w:t>вания по формированию культуры здорового и безопасного</w:t>
      </w:r>
      <w:r w:rsidR="00667C21" w:rsidRPr="00061E49">
        <w:rPr>
          <w:rFonts w:ascii="Times New Roman" w:hAnsi="Times New Roman" w:cs="Times New Roman"/>
          <w:sz w:val="24"/>
          <w:szCs w:val="24"/>
        </w:rPr>
        <w:t xml:space="preserve"> образа жизни представлена в виде пяти взаимо</w:t>
      </w:r>
      <w:r w:rsidRPr="00061E49">
        <w:rPr>
          <w:rFonts w:ascii="Times New Roman" w:hAnsi="Times New Roman" w:cs="Times New Roman"/>
          <w:sz w:val="24"/>
          <w:szCs w:val="24"/>
        </w:rPr>
        <w:t>связанных блоков: по соз</w:t>
      </w:r>
      <w:r w:rsidR="00667C21" w:rsidRPr="00061E49">
        <w:rPr>
          <w:rFonts w:ascii="Times New Roman" w:hAnsi="Times New Roman" w:cs="Times New Roman"/>
          <w:sz w:val="24"/>
          <w:szCs w:val="24"/>
        </w:rPr>
        <w:t>данию здоровьесберегающей инфра</w:t>
      </w:r>
      <w:r w:rsidRPr="00061E49">
        <w:rPr>
          <w:rFonts w:ascii="Times New Roman" w:hAnsi="Times New Roman" w:cs="Times New Roman"/>
          <w:sz w:val="24"/>
          <w:szCs w:val="24"/>
        </w:rPr>
        <w:t>структуры, рациональной организации учебной и внеучебнойдеятельности обучающих</w:t>
      </w:r>
      <w:r w:rsidR="0053117A" w:rsidRPr="00061E49">
        <w:rPr>
          <w:rFonts w:ascii="Times New Roman" w:hAnsi="Times New Roman" w:cs="Times New Roman"/>
          <w:sz w:val="24"/>
          <w:szCs w:val="24"/>
        </w:rPr>
        <w:t>ся, эффективной организации физ</w:t>
      </w:r>
      <w:r w:rsidR="00667C21" w:rsidRPr="00061E49">
        <w:rPr>
          <w:rFonts w:ascii="Times New Roman" w:hAnsi="Times New Roman" w:cs="Times New Roman"/>
          <w:sz w:val="24"/>
          <w:szCs w:val="24"/>
        </w:rPr>
        <w:t>культурно-</w:t>
      </w:r>
      <w:r w:rsidRPr="00061E49">
        <w:rPr>
          <w:rFonts w:ascii="Times New Roman" w:hAnsi="Times New Roman" w:cs="Times New Roman"/>
          <w:sz w:val="24"/>
          <w:szCs w:val="24"/>
        </w:rPr>
        <w:t xml:space="preserve">оздоровительной </w:t>
      </w:r>
      <w:r w:rsidR="00667C21" w:rsidRPr="00061E49">
        <w:rPr>
          <w:rFonts w:ascii="Times New Roman" w:hAnsi="Times New Roman" w:cs="Times New Roman"/>
          <w:sz w:val="24"/>
          <w:szCs w:val="24"/>
        </w:rPr>
        <w:t>работы, реализации образователь</w:t>
      </w:r>
      <w:r w:rsidRPr="00061E49">
        <w:rPr>
          <w:rFonts w:ascii="Times New Roman" w:hAnsi="Times New Roman" w:cs="Times New Roman"/>
          <w:sz w:val="24"/>
          <w:szCs w:val="24"/>
        </w:rPr>
        <w:t>ной программы и просветит</w:t>
      </w:r>
      <w:r w:rsidR="00667C21" w:rsidRPr="00061E49">
        <w:rPr>
          <w:rFonts w:ascii="Times New Roman" w:hAnsi="Times New Roman" w:cs="Times New Roman"/>
          <w:sz w:val="24"/>
          <w:szCs w:val="24"/>
        </w:rPr>
        <w:t>ельской работы с родителями (за</w:t>
      </w:r>
      <w:r w:rsidRPr="00061E49">
        <w:rPr>
          <w:rFonts w:ascii="Times New Roman" w:hAnsi="Times New Roman" w:cs="Times New Roman"/>
          <w:sz w:val="24"/>
          <w:szCs w:val="24"/>
        </w:rPr>
        <w:t>конными представителями</w:t>
      </w:r>
      <w:r w:rsidR="00667C21" w:rsidRPr="00061E49">
        <w:rPr>
          <w:rFonts w:ascii="Times New Roman" w:hAnsi="Times New Roman" w:cs="Times New Roman"/>
          <w:sz w:val="24"/>
          <w:szCs w:val="24"/>
        </w:rPr>
        <w:t>) — и способствует  фор</w:t>
      </w:r>
      <w:r w:rsidRPr="00061E49">
        <w:rPr>
          <w:rFonts w:ascii="Times New Roman" w:hAnsi="Times New Roman" w:cs="Times New Roman"/>
          <w:sz w:val="24"/>
          <w:szCs w:val="24"/>
        </w:rPr>
        <w:t>мированию у обучающихся ценности здоровья, сохранению иукреплению у них здоровья.</w:t>
      </w:r>
      <w:proofErr w:type="gramEnd"/>
    </w:p>
    <w:p w:rsidR="008220FE" w:rsidRPr="00061E49" w:rsidRDefault="008220FE"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Здоровьесберегающая инфраструктура</w:t>
      </w:r>
      <w:r w:rsidR="00667C21" w:rsidRPr="00061E49">
        <w:rPr>
          <w:rFonts w:ascii="Times New Roman" w:hAnsi="Times New Roman" w:cs="Times New Roman"/>
          <w:i/>
          <w:iCs/>
          <w:sz w:val="24"/>
          <w:szCs w:val="24"/>
        </w:rPr>
        <w:t xml:space="preserve">школы </w:t>
      </w:r>
      <w:r w:rsidRPr="00061E49">
        <w:rPr>
          <w:rFonts w:ascii="Times New Roman" w:hAnsi="Times New Roman" w:cs="Times New Roman"/>
          <w:i/>
          <w:iCs/>
          <w:sz w:val="24"/>
          <w:szCs w:val="24"/>
        </w:rPr>
        <w:t>включает: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соответствие состоян</w:t>
      </w:r>
      <w:r w:rsidR="00667C21" w:rsidRPr="00061E49">
        <w:rPr>
          <w:rFonts w:ascii="Times New Roman" w:hAnsi="Times New Roman" w:cs="Times New Roman"/>
          <w:sz w:val="24"/>
          <w:szCs w:val="24"/>
        </w:rPr>
        <w:t>ия и содержания здания и помеще</w:t>
      </w:r>
      <w:r w:rsidRPr="00061E49">
        <w:rPr>
          <w:rFonts w:ascii="Times New Roman" w:hAnsi="Times New Roman" w:cs="Times New Roman"/>
          <w:sz w:val="24"/>
          <w:szCs w:val="24"/>
        </w:rPr>
        <w:t xml:space="preserve">ний </w:t>
      </w:r>
      <w:r w:rsidR="00667C21" w:rsidRPr="00061E49">
        <w:rPr>
          <w:rFonts w:ascii="Times New Roman" w:hAnsi="Times New Roman" w:cs="Times New Roman"/>
          <w:sz w:val="24"/>
          <w:szCs w:val="24"/>
        </w:rPr>
        <w:t>школы санитарным и гигиеничес</w:t>
      </w:r>
      <w:r w:rsidRPr="00061E49">
        <w:rPr>
          <w:rFonts w:ascii="Times New Roman" w:hAnsi="Times New Roman" w:cs="Times New Roman"/>
          <w:sz w:val="24"/>
          <w:szCs w:val="24"/>
        </w:rPr>
        <w:t>ким нормам, нормам пожарной безопасности, требованиямохраны здоровья и охраны труда обучающихся;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наличие и необход</w:t>
      </w:r>
      <w:r w:rsidR="00667C21" w:rsidRPr="00061E49">
        <w:rPr>
          <w:rFonts w:ascii="Times New Roman" w:hAnsi="Times New Roman" w:cs="Times New Roman"/>
          <w:sz w:val="24"/>
          <w:szCs w:val="24"/>
        </w:rPr>
        <w:t>имое оснащение помещений для пи</w:t>
      </w:r>
      <w:r w:rsidRPr="00061E49">
        <w:rPr>
          <w:rFonts w:ascii="Times New Roman" w:hAnsi="Times New Roman" w:cs="Times New Roman"/>
          <w:sz w:val="24"/>
          <w:szCs w:val="24"/>
        </w:rPr>
        <w:t>тания обучающихся, а также для хранения и приготовленияпищи;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организацию качест</w:t>
      </w:r>
      <w:r w:rsidR="00667C21" w:rsidRPr="00061E49">
        <w:rPr>
          <w:rFonts w:ascii="Times New Roman" w:hAnsi="Times New Roman" w:cs="Times New Roman"/>
          <w:sz w:val="24"/>
          <w:szCs w:val="24"/>
        </w:rPr>
        <w:t>венного горячего питания учащих</w:t>
      </w:r>
      <w:r w:rsidRPr="00061E49">
        <w:rPr>
          <w:rFonts w:ascii="Times New Roman" w:hAnsi="Times New Roman" w:cs="Times New Roman"/>
          <w:sz w:val="24"/>
          <w:szCs w:val="24"/>
        </w:rPr>
        <w:t>ся, в том числе горячих завтраков;</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оснащённость кабине</w:t>
      </w:r>
      <w:r w:rsidR="00667C21" w:rsidRPr="00061E49">
        <w:rPr>
          <w:rFonts w:ascii="Times New Roman" w:hAnsi="Times New Roman" w:cs="Times New Roman"/>
          <w:sz w:val="24"/>
          <w:szCs w:val="24"/>
        </w:rPr>
        <w:t>тов, физкультурного зала, спорт</w:t>
      </w:r>
      <w:r w:rsidRPr="00061E49">
        <w:rPr>
          <w:rFonts w:ascii="Times New Roman" w:hAnsi="Times New Roman" w:cs="Times New Roman"/>
          <w:sz w:val="24"/>
          <w:szCs w:val="24"/>
        </w:rPr>
        <w:t>площадок необходимым и</w:t>
      </w:r>
      <w:r w:rsidR="00667C21" w:rsidRPr="00061E49">
        <w:rPr>
          <w:rFonts w:ascii="Times New Roman" w:hAnsi="Times New Roman" w:cs="Times New Roman"/>
          <w:sz w:val="24"/>
          <w:szCs w:val="24"/>
        </w:rPr>
        <w:t>гровым и спортивным оборудовани</w:t>
      </w:r>
      <w:r w:rsidRPr="00061E49">
        <w:rPr>
          <w:rFonts w:ascii="Times New Roman" w:hAnsi="Times New Roman" w:cs="Times New Roman"/>
          <w:sz w:val="24"/>
          <w:szCs w:val="24"/>
        </w:rPr>
        <w:t>ем и инвентарём;</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наличие помещений для медицинского персонала;</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наличие необходимого</w:t>
      </w:r>
      <w:r w:rsidR="00667C21" w:rsidRPr="00061E49">
        <w:rPr>
          <w:rFonts w:ascii="Times New Roman" w:hAnsi="Times New Roman" w:cs="Times New Roman"/>
          <w:sz w:val="24"/>
          <w:szCs w:val="24"/>
        </w:rPr>
        <w:t xml:space="preserve"> (в расчёте на количество обуча</w:t>
      </w:r>
      <w:r w:rsidRPr="00061E49">
        <w:rPr>
          <w:rFonts w:ascii="Times New Roman" w:hAnsi="Times New Roman" w:cs="Times New Roman"/>
          <w:sz w:val="24"/>
          <w:szCs w:val="24"/>
        </w:rPr>
        <w:t>ющихся) и квалифицирован</w:t>
      </w:r>
      <w:r w:rsidR="00667C21" w:rsidRPr="00061E49">
        <w:rPr>
          <w:rFonts w:ascii="Times New Roman" w:hAnsi="Times New Roman" w:cs="Times New Roman"/>
          <w:sz w:val="24"/>
          <w:szCs w:val="24"/>
        </w:rPr>
        <w:t>ного состава специалистов, обес</w:t>
      </w:r>
      <w:r w:rsidRPr="00061E49">
        <w:rPr>
          <w:rFonts w:ascii="Times New Roman" w:hAnsi="Times New Roman" w:cs="Times New Roman"/>
          <w:sz w:val="24"/>
          <w:szCs w:val="24"/>
        </w:rPr>
        <w:t>печивающих оздоровитель</w:t>
      </w:r>
      <w:r w:rsidR="00667C21" w:rsidRPr="00061E49">
        <w:rPr>
          <w:rFonts w:ascii="Times New Roman" w:hAnsi="Times New Roman" w:cs="Times New Roman"/>
          <w:sz w:val="24"/>
          <w:szCs w:val="24"/>
        </w:rPr>
        <w:t xml:space="preserve">ную работу с </w:t>
      </w:r>
      <w:proofErr w:type="gramStart"/>
      <w:r w:rsidR="00667C21" w:rsidRPr="00061E49">
        <w:rPr>
          <w:rFonts w:ascii="Times New Roman" w:hAnsi="Times New Roman" w:cs="Times New Roman"/>
          <w:sz w:val="24"/>
          <w:szCs w:val="24"/>
        </w:rPr>
        <w:t>обучающимися</w:t>
      </w:r>
      <w:proofErr w:type="gramEnd"/>
      <w:r w:rsidR="00667C21" w:rsidRPr="00061E49">
        <w:rPr>
          <w:rFonts w:ascii="Times New Roman" w:hAnsi="Times New Roman" w:cs="Times New Roman"/>
          <w:sz w:val="24"/>
          <w:szCs w:val="24"/>
        </w:rPr>
        <w:t xml:space="preserve"> (</w:t>
      </w:r>
      <w:r w:rsidRPr="00061E49">
        <w:rPr>
          <w:rFonts w:ascii="Times New Roman" w:hAnsi="Times New Roman" w:cs="Times New Roman"/>
          <w:sz w:val="24"/>
          <w:szCs w:val="24"/>
        </w:rPr>
        <w:t>учител</w:t>
      </w:r>
      <w:r w:rsidR="00667C21" w:rsidRPr="00061E49">
        <w:rPr>
          <w:rFonts w:ascii="Times New Roman" w:hAnsi="Times New Roman" w:cs="Times New Roman"/>
          <w:sz w:val="24"/>
          <w:szCs w:val="24"/>
        </w:rPr>
        <w:t>я физической культуры, психолог, медицинский работник</w:t>
      </w:r>
      <w:r w:rsidRPr="00061E49">
        <w:rPr>
          <w:rFonts w:ascii="Times New Roman" w:hAnsi="Times New Roman" w:cs="Times New Roman"/>
          <w:sz w:val="24"/>
          <w:szCs w:val="24"/>
        </w:rPr>
        <w:t>).</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Ответственность и контроль за реализацию этого блока</w:t>
      </w:r>
      <w:r w:rsidR="008F62A0" w:rsidRPr="00061E49">
        <w:rPr>
          <w:rFonts w:ascii="Times New Roman" w:hAnsi="Times New Roman" w:cs="Times New Roman"/>
          <w:sz w:val="24"/>
          <w:szCs w:val="24"/>
        </w:rPr>
        <w:t xml:space="preserve"> </w:t>
      </w:r>
      <w:r w:rsidRPr="00061E49">
        <w:rPr>
          <w:rFonts w:ascii="Times New Roman" w:hAnsi="Times New Roman" w:cs="Times New Roman"/>
          <w:sz w:val="24"/>
          <w:szCs w:val="24"/>
        </w:rPr>
        <w:t xml:space="preserve">возлагается на администрацию </w:t>
      </w:r>
      <w:r w:rsidR="00667C21" w:rsidRPr="00061E49">
        <w:rPr>
          <w:rFonts w:ascii="Times New Roman" w:hAnsi="Times New Roman" w:cs="Times New Roman"/>
          <w:sz w:val="24"/>
          <w:szCs w:val="24"/>
        </w:rPr>
        <w:t>школы.</w:t>
      </w:r>
    </w:p>
    <w:p w:rsidR="008220FE" w:rsidRPr="00061E49" w:rsidRDefault="008220FE"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Рациональная организация учебнойи внеучебной деятельности обучающихся</w:t>
      </w:r>
      <w:proofErr w:type="gramStart"/>
      <w:r w:rsidRPr="00061E49">
        <w:rPr>
          <w:rFonts w:ascii="Times New Roman" w:hAnsi="Times New Roman" w:cs="Times New Roman"/>
          <w:i/>
          <w:iCs/>
          <w:sz w:val="24"/>
          <w:szCs w:val="24"/>
        </w:rPr>
        <w:t>,</w:t>
      </w:r>
      <w:r w:rsidRPr="00061E49">
        <w:rPr>
          <w:rFonts w:ascii="Times New Roman" w:hAnsi="Times New Roman" w:cs="Times New Roman"/>
          <w:sz w:val="24"/>
          <w:szCs w:val="24"/>
        </w:rPr>
        <w:t>н</w:t>
      </w:r>
      <w:proofErr w:type="gramEnd"/>
      <w:r w:rsidRPr="00061E49">
        <w:rPr>
          <w:rFonts w:ascii="Times New Roman" w:hAnsi="Times New Roman" w:cs="Times New Roman"/>
          <w:sz w:val="24"/>
          <w:szCs w:val="24"/>
        </w:rPr>
        <w:t>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соблюдение гигиени</w:t>
      </w:r>
      <w:r w:rsidR="00667C21" w:rsidRPr="00061E49">
        <w:rPr>
          <w:rFonts w:ascii="Times New Roman" w:hAnsi="Times New Roman" w:cs="Times New Roman"/>
          <w:sz w:val="24"/>
          <w:szCs w:val="24"/>
        </w:rPr>
        <w:t>ческих норм и требований к орга</w:t>
      </w:r>
      <w:r w:rsidRPr="00061E49">
        <w:rPr>
          <w:rFonts w:ascii="Times New Roman" w:hAnsi="Times New Roman" w:cs="Times New Roman"/>
          <w:sz w:val="24"/>
          <w:szCs w:val="24"/>
        </w:rPr>
        <w:t>низации и объёму учебной</w:t>
      </w:r>
      <w:r w:rsidR="00667C21" w:rsidRPr="00061E49">
        <w:rPr>
          <w:rFonts w:ascii="Times New Roman" w:hAnsi="Times New Roman" w:cs="Times New Roman"/>
          <w:sz w:val="24"/>
          <w:szCs w:val="24"/>
        </w:rPr>
        <w:t xml:space="preserve"> и внеучебной нагрузки (выполне</w:t>
      </w:r>
      <w:r w:rsidRPr="00061E49">
        <w:rPr>
          <w:rFonts w:ascii="Times New Roman" w:hAnsi="Times New Roman" w:cs="Times New Roman"/>
          <w:sz w:val="24"/>
          <w:szCs w:val="24"/>
        </w:rPr>
        <w:t>ние домашних заданий, зан</w:t>
      </w:r>
      <w:r w:rsidR="00667C21" w:rsidRPr="00061E49">
        <w:rPr>
          <w:rFonts w:ascii="Times New Roman" w:hAnsi="Times New Roman" w:cs="Times New Roman"/>
          <w:sz w:val="24"/>
          <w:szCs w:val="24"/>
        </w:rPr>
        <w:t>ятия в кружках и спортивных сек</w:t>
      </w:r>
      <w:r w:rsidRPr="00061E49">
        <w:rPr>
          <w:rFonts w:ascii="Times New Roman" w:hAnsi="Times New Roman" w:cs="Times New Roman"/>
          <w:sz w:val="24"/>
          <w:szCs w:val="24"/>
        </w:rPr>
        <w:t>циях) учащихся на всех этапах обучения;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использование методов и методик обучения, адекватныхвозрастным возможностям и особенностям обучающихся (использование методик, прошедших апробацию);</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введение любых инноваций в учебный процесс толькопод контролем специалистов;</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строгое соблюдение всех требований к использованиютехнических средств обучения, в том числе компьютеров иаудиовизуальных средств;</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индивидуализация об</w:t>
      </w:r>
      <w:r w:rsidR="00667C21" w:rsidRPr="00061E49">
        <w:rPr>
          <w:rFonts w:ascii="Times New Roman" w:hAnsi="Times New Roman" w:cs="Times New Roman"/>
          <w:sz w:val="24"/>
          <w:szCs w:val="24"/>
        </w:rPr>
        <w:t>учения (учёт индивидуальных осо</w:t>
      </w:r>
      <w:r w:rsidRPr="00061E49">
        <w:rPr>
          <w:rFonts w:ascii="Times New Roman" w:hAnsi="Times New Roman" w:cs="Times New Roman"/>
          <w:sz w:val="24"/>
          <w:szCs w:val="24"/>
        </w:rPr>
        <w:t>бенностей развития: темпа развития и темпа деятельности)</w:t>
      </w:r>
      <w:proofErr w:type="gramStart"/>
      <w:r w:rsidRPr="00061E49">
        <w:rPr>
          <w:rFonts w:ascii="Times New Roman" w:hAnsi="Times New Roman" w:cs="Times New Roman"/>
          <w:sz w:val="24"/>
          <w:szCs w:val="24"/>
        </w:rPr>
        <w:t>,р</w:t>
      </w:r>
      <w:proofErr w:type="gramEnd"/>
      <w:r w:rsidRPr="00061E49">
        <w:rPr>
          <w:rFonts w:ascii="Times New Roman" w:hAnsi="Times New Roman" w:cs="Times New Roman"/>
          <w:sz w:val="24"/>
          <w:szCs w:val="24"/>
        </w:rPr>
        <w:t>абота по индивидуальным программам начального общегообразования;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Эффективность реализ</w:t>
      </w:r>
      <w:r w:rsidR="00667C21" w:rsidRPr="00061E49">
        <w:rPr>
          <w:rFonts w:ascii="Times New Roman" w:hAnsi="Times New Roman" w:cs="Times New Roman"/>
          <w:sz w:val="24"/>
          <w:szCs w:val="24"/>
        </w:rPr>
        <w:t>ации этого блока зависит от дея</w:t>
      </w:r>
      <w:r w:rsidRPr="00061E49">
        <w:rPr>
          <w:rFonts w:ascii="Times New Roman" w:hAnsi="Times New Roman" w:cs="Times New Roman"/>
          <w:sz w:val="24"/>
          <w:szCs w:val="24"/>
        </w:rPr>
        <w:t>тельности каждого педагога.</w:t>
      </w:r>
    </w:p>
    <w:p w:rsidR="008220FE" w:rsidRPr="00061E49" w:rsidRDefault="008220FE"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Эффективная организация</w:t>
      </w:r>
      <w:r w:rsidR="00667C21" w:rsidRPr="00061E49">
        <w:rPr>
          <w:rFonts w:ascii="Times New Roman" w:hAnsi="Times New Roman" w:cs="Times New Roman"/>
          <w:i/>
          <w:iCs/>
          <w:sz w:val="24"/>
          <w:szCs w:val="24"/>
        </w:rPr>
        <w:t xml:space="preserve"> физкультурно-</w:t>
      </w:r>
      <w:r w:rsidRPr="00061E49">
        <w:rPr>
          <w:rFonts w:ascii="Times New Roman" w:hAnsi="Times New Roman" w:cs="Times New Roman"/>
          <w:i/>
          <w:iCs/>
          <w:sz w:val="24"/>
          <w:szCs w:val="24"/>
        </w:rPr>
        <w:t>оздоровительной работы,</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proofErr w:type="gramStart"/>
      <w:r w:rsidRPr="00061E49">
        <w:rPr>
          <w:rFonts w:ascii="Times New Roman" w:hAnsi="Times New Roman" w:cs="Times New Roman"/>
          <w:sz w:val="24"/>
          <w:szCs w:val="24"/>
        </w:rPr>
        <w:t>направленная</w:t>
      </w:r>
      <w:proofErr w:type="gramEnd"/>
      <w:r w:rsidRPr="00061E49">
        <w:rPr>
          <w:rFonts w:ascii="Times New Roman" w:hAnsi="Times New Roman" w:cs="Times New Roman"/>
          <w:sz w:val="24"/>
          <w:szCs w:val="24"/>
        </w:rPr>
        <w:t xml:space="preserve"> на обеспечение рациональной организациидвигательного режима обу</w:t>
      </w:r>
      <w:r w:rsidR="00667C21" w:rsidRPr="00061E49">
        <w:rPr>
          <w:rFonts w:ascii="Times New Roman" w:hAnsi="Times New Roman" w:cs="Times New Roman"/>
          <w:sz w:val="24"/>
          <w:szCs w:val="24"/>
        </w:rPr>
        <w:t>чающихся, нормального физическо</w:t>
      </w:r>
      <w:r w:rsidRPr="00061E49">
        <w:rPr>
          <w:rFonts w:ascii="Times New Roman" w:hAnsi="Times New Roman" w:cs="Times New Roman"/>
          <w:sz w:val="24"/>
          <w:szCs w:val="24"/>
        </w:rPr>
        <w:t>го развития и двигательной подготовленности обучающихсявсех возрастов, повышен</w:t>
      </w:r>
      <w:r w:rsidR="00667C21" w:rsidRPr="00061E49">
        <w:rPr>
          <w:rFonts w:ascii="Times New Roman" w:hAnsi="Times New Roman" w:cs="Times New Roman"/>
          <w:sz w:val="24"/>
          <w:szCs w:val="24"/>
        </w:rPr>
        <w:t>ие адаптивных возможностей орга</w:t>
      </w:r>
      <w:r w:rsidRPr="00061E49">
        <w:rPr>
          <w:rFonts w:ascii="Times New Roman" w:hAnsi="Times New Roman" w:cs="Times New Roman"/>
          <w:sz w:val="24"/>
          <w:szCs w:val="24"/>
        </w:rPr>
        <w:t>низма, сохранение и укрепление здоровья обучающихся 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формирование культуры здоровья, включает: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полноценную и эффективную работу с обучающимисявсех групп здоровья (на уроках физкультуры, в секциях и т. п.);</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рациональную и соответствующую организацию уроковфизической</w:t>
      </w:r>
      <w:r w:rsidR="004D2E4E" w:rsidRPr="00061E49">
        <w:rPr>
          <w:rFonts w:ascii="Times New Roman" w:hAnsi="Times New Roman" w:cs="Times New Roman"/>
          <w:sz w:val="24"/>
          <w:szCs w:val="24"/>
        </w:rPr>
        <w:t xml:space="preserve"> культуры и занятий активно-двигательного харак</w:t>
      </w:r>
      <w:r w:rsidRPr="00061E49">
        <w:rPr>
          <w:rFonts w:ascii="Times New Roman" w:hAnsi="Times New Roman" w:cs="Times New Roman"/>
          <w:sz w:val="24"/>
          <w:szCs w:val="24"/>
        </w:rPr>
        <w:t>тера на ступени начального общего образования;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организацию часа активных движений (динамической</w:t>
      </w:r>
      <w:r w:rsidR="004D2E4E" w:rsidRPr="00061E49">
        <w:rPr>
          <w:rFonts w:ascii="Times New Roman" w:hAnsi="Times New Roman" w:cs="Times New Roman"/>
          <w:sz w:val="24"/>
          <w:szCs w:val="24"/>
        </w:rPr>
        <w:t>паузы) между 3-м и 4-</w:t>
      </w:r>
      <w:r w:rsidRPr="00061E49">
        <w:rPr>
          <w:rFonts w:ascii="Times New Roman" w:hAnsi="Times New Roman" w:cs="Times New Roman"/>
          <w:sz w:val="24"/>
          <w:szCs w:val="24"/>
        </w:rPr>
        <w:t>м уроками;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организацию динамических перемен, физкультминутокна </w:t>
      </w:r>
      <w:proofErr w:type="gramStart"/>
      <w:r w:rsidRPr="00061E49">
        <w:rPr>
          <w:rFonts w:ascii="Times New Roman" w:hAnsi="Times New Roman" w:cs="Times New Roman"/>
          <w:sz w:val="24"/>
          <w:szCs w:val="24"/>
        </w:rPr>
        <w:t>уроках</w:t>
      </w:r>
      <w:proofErr w:type="gramEnd"/>
      <w:r w:rsidRPr="00061E49">
        <w:rPr>
          <w:rFonts w:ascii="Times New Roman" w:hAnsi="Times New Roman" w:cs="Times New Roman"/>
          <w:sz w:val="24"/>
          <w:szCs w:val="24"/>
        </w:rPr>
        <w:t>, способствующих</w:t>
      </w:r>
      <w:r w:rsidR="004D2E4E" w:rsidRPr="00061E49">
        <w:rPr>
          <w:rFonts w:ascii="Times New Roman" w:hAnsi="Times New Roman" w:cs="Times New Roman"/>
          <w:sz w:val="24"/>
          <w:szCs w:val="24"/>
        </w:rPr>
        <w:t xml:space="preserve"> эмоциональной разгрузке и повы</w:t>
      </w:r>
      <w:r w:rsidRPr="00061E49">
        <w:rPr>
          <w:rFonts w:ascii="Times New Roman" w:hAnsi="Times New Roman" w:cs="Times New Roman"/>
          <w:sz w:val="24"/>
          <w:szCs w:val="24"/>
        </w:rPr>
        <w:t>шению двигательной активности;</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организацию работы спортивных секций и созданиеусловий для их эффективного функционирования;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004D2E4E" w:rsidRPr="00061E49">
        <w:rPr>
          <w:rFonts w:ascii="Times New Roman" w:hAnsi="Times New Roman" w:cs="Times New Roman"/>
          <w:sz w:val="24"/>
          <w:szCs w:val="24"/>
        </w:rPr>
        <w:t>регулярное проведение спортивно-</w:t>
      </w:r>
      <w:r w:rsidRPr="00061E49">
        <w:rPr>
          <w:rFonts w:ascii="Times New Roman" w:hAnsi="Times New Roman" w:cs="Times New Roman"/>
          <w:sz w:val="24"/>
          <w:szCs w:val="24"/>
        </w:rPr>
        <w:t>оздоровительных</w:t>
      </w:r>
      <w:r w:rsidR="004D2E4E" w:rsidRPr="00061E49">
        <w:rPr>
          <w:rFonts w:ascii="Times New Roman" w:hAnsi="Times New Roman" w:cs="Times New Roman"/>
          <w:sz w:val="24"/>
          <w:szCs w:val="24"/>
        </w:rPr>
        <w:t xml:space="preserve"> ме</w:t>
      </w:r>
      <w:r w:rsidRPr="00061E49">
        <w:rPr>
          <w:rFonts w:ascii="Times New Roman" w:hAnsi="Times New Roman" w:cs="Times New Roman"/>
          <w:sz w:val="24"/>
          <w:szCs w:val="24"/>
        </w:rPr>
        <w:t>роприятий (дней спорта, соревнований, олимпиад, походови т. п.).</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Реализация этого блока зависит от администрации</w:t>
      </w:r>
      <w:r w:rsidR="004D2E4E" w:rsidRPr="00061E49">
        <w:rPr>
          <w:rFonts w:ascii="Times New Roman" w:hAnsi="Times New Roman" w:cs="Times New Roman"/>
          <w:sz w:val="24"/>
          <w:szCs w:val="24"/>
        </w:rPr>
        <w:t xml:space="preserve"> школы</w:t>
      </w:r>
      <w:proofErr w:type="gramStart"/>
      <w:r w:rsidR="004D2E4E" w:rsidRPr="00061E49">
        <w:rPr>
          <w:rFonts w:ascii="Times New Roman" w:hAnsi="Times New Roman" w:cs="Times New Roman"/>
          <w:sz w:val="24"/>
          <w:szCs w:val="24"/>
        </w:rPr>
        <w:t>,</w:t>
      </w:r>
      <w:r w:rsidRPr="00061E49">
        <w:rPr>
          <w:rFonts w:ascii="Times New Roman" w:hAnsi="Times New Roman" w:cs="Times New Roman"/>
          <w:sz w:val="24"/>
          <w:szCs w:val="24"/>
        </w:rPr>
        <w:t>у</w:t>
      </w:r>
      <w:proofErr w:type="gramEnd"/>
      <w:r w:rsidR="004D2E4E" w:rsidRPr="00061E49">
        <w:rPr>
          <w:rFonts w:ascii="Times New Roman" w:hAnsi="Times New Roman" w:cs="Times New Roman"/>
          <w:sz w:val="24"/>
          <w:szCs w:val="24"/>
        </w:rPr>
        <w:t>чителей физической культуры, медицинского работника, психолога</w:t>
      </w:r>
      <w:r w:rsidRPr="00061E49">
        <w:rPr>
          <w:rFonts w:ascii="Times New Roman" w:hAnsi="Times New Roman" w:cs="Times New Roman"/>
          <w:sz w:val="24"/>
          <w:szCs w:val="24"/>
        </w:rPr>
        <w:t>, а также всех педагогов.</w:t>
      </w:r>
    </w:p>
    <w:p w:rsidR="008220FE" w:rsidRPr="00061E49" w:rsidRDefault="008220FE"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 xml:space="preserve">Реализация </w:t>
      </w:r>
      <w:proofErr w:type="gramStart"/>
      <w:r w:rsidRPr="00061E49">
        <w:rPr>
          <w:rFonts w:ascii="Times New Roman" w:hAnsi="Times New Roman" w:cs="Times New Roman"/>
          <w:i/>
          <w:iCs/>
          <w:sz w:val="24"/>
          <w:szCs w:val="24"/>
        </w:rPr>
        <w:t>дополнительных</w:t>
      </w:r>
      <w:proofErr w:type="gramEnd"/>
      <w:r w:rsidRPr="00061E49">
        <w:rPr>
          <w:rFonts w:ascii="Times New Roman" w:hAnsi="Times New Roman" w:cs="Times New Roman"/>
          <w:i/>
          <w:iCs/>
          <w:sz w:val="24"/>
          <w:szCs w:val="24"/>
        </w:rPr>
        <w:t xml:space="preserve"> образовательныхпрограмм предусматривает: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внедрение в систему работы </w:t>
      </w:r>
      <w:r w:rsidR="004D2E4E" w:rsidRPr="00061E49">
        <w:rPr>
          <w:rFonts w:ascii="Times New Roman" w:hAnsi="Times New Roman" w:cs="Times New Roman"/>
          <w:sz w:val="24"/>
          <w:szCs w:val="24"/>
        </w:rPr>
        <w:t xml:space="preserve">школы </w:t>
      </w:r>
      <w:r w:rsidRPr="00061E49">
        <w:rPr>
          <w:rFonts w:ascii="Times New Roman" w:hAnsi="Times New Roman" w:cs="Times New Roman"/>
          <w:sz w:val="24"/>
          <w:szCs w:val="24"/>
        </w:rPr>
        <w:t>программ, направленн</w:t>
      </w:r>
      <w:r w:rsidR="004D2E4E" w:rsidRPr="00061E49">
        <w:rPr>
          <w:rFonts w:ascii="Times New Roman" w:hAnsi="Times New Roman" w:cs="Times New Roman"/>
          <w:sz w:val="24"/>
          <w:szCs w:val="24"/>
        </w:rPr>
        <w:t>ых на формирование ценности здо</w:t>
      </w:r>
      <w:r w:rsidRPr="00061E49">
        <w:rPr>
          <w:rFonts w:ascii="Times New Roman" w:hAnsi="Times New Roman" w:cs="Times New Roman"/>
          <w:sz w:val="24"/>
          <w:szCs w:val="24"/>
        </w:rPr>
        <w:t>ровья и здорового образа ж</w:t>
      </w:r>
      <w:r w:rsidR="004D2E4E" w:rsidRPr="00061E49">
        <w:rPr>
          <w:rFonts w:ascii="Times New Roman" w:hAnsi="Times New Roman" w:cs="Times New Roman"/>
          <w:sz w:val="24"/>
          <w:szCs w:val="24"/>
        </w:rPr>
        <w:t>изни, в качестве отдельных обра</w:t>
      </w:r>
      <w:r w:rsidRPr="00061E49">
        <w:rPr>
          <w:rFonts w:ascii="Times New Roman" w:hAnsi="Times New Roman" w:cs="Times New Roman"/>
          <w:sz w:val="24"/>
          <w:szCs w:val="24"/>
        </w:rPr>
        <w:t>зовательных модулей или ком</w:t>
      </w:r>
      <w:r w:rsidR="004D2E4E" w:rsidRPr="00061E49">
        <w:rPr>
          <w:rFonts w:ascii="Times New Roman" w:hAnsi="Times New Roman" w:cs="Times New Roman"/>
          <w:sz w:val="24"/>
          <w:szCs w:val="24"/>
        </w:rPr>
        <w:t xml:space="preserve">понентов, включённых </w:t>
      </w:r>
      <w:proofErr w:type="gramStart"/>
      <w:r w:rsidR="004D2E4E" w:rsidRPr="00061E49">
        <w:rPr>
          <w:rFonts w:ascii="Times New Roman" w:hAnsi="Times New Roman" w:cs="Times New Roman"/>
          <w:sz w:val="24"/>
          <w:szCs w:val="24"/>
        </w:rPr>
        <w:t>в</w:t>
      </w:r>
      <w:proofErr w:type="gramEnd"/>
      <w:r w:rsidR="004D2E4E" w:rsidRPr="00061E49">
        <w:rPr>
          <w:rFonts w:ascii="Times New Roman" w:hAnsi="Times New Roman" w:cs="Times New Roman"/>
          <w:sz w:val="24"/>
          <w:szCs w:val="24"/>
        </w:rPr>
        <w:t xml:space="preserve"> учеб-</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ный процесс;</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проведение дней здоровья, конкурсов, праздников и т. п.;</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00D81B5D" w:rsidRPr="00061E49">
        <w:rPr>
          <w:rFonts w:ascii="Times New Roman" w:hAnsi="Times New Roman" w:cs="Times New Roman"/>
          <w:sz w:val="24"/>
          <w:szCs w:val="24"/>
        </w:rPr>
        <w:t>включение в план работы управляющего совета вопросов, касающихся сохранения и укрепле</w:t>
      </w:r>
      <w:r w:rsidR="00BE39E7" w:rsidRPr="00061E49">
        <w:rPr>
          <w:rFonts w:ascii="Times New Roman" w:hAnsi="Times New Roman" w:cs="Times New Roman"/>
          <w:sz w:val="24"/>
          <w:szCs w:val="24"/>
        </w:rPr>
        <w:t>ния здоровья учащихся</w:t>
      </w:r>
      <w:r w:rsidR="00D81B5D" w:rsidRPr="00061E49">
        <w:rPr>
          <w:rFonts w:ascii="Times New Roman" w:hAnsi="Times New Roman" w:cs="Times New Roman"/>
          <w:sz w:val="24"/>
          <w:szCs w:val="24"/>
        </w:rPr>
        <w:t>, а также разработка и реализация</w:t>
      </w:r>
      <w:r w:rsidRPr="00061E49">
        <w:rPr>
          <w:rFonts w:ascii="Times New Roman" w:hAnsi="Times New Roman" w:cs="Times New Roman"/>
          <w:sz w:val="24"/>
          <w:szCs w:val="24"/>
        </w:rPr>
        <w:t xml:space="preserve"> школьн</w:t>
      </w:r>
      <w:r w:rsidR="00D81B5D" w:rsidRPr="00061E49">
        <w:rPr>
          <w:rFonts w:ascii="Times New Roman" w:hAnsi="Times New Roman" w:cs="Times New Roman"/>
          <w:sz w:val="24"/>
          <w:szCs w:val="24"/>
        </w:rPr>
        <w:t>ой программы</w:t>
      </w:r>
      <w:r w:rsidR="004D2E4E" w:rsidRPr="00061E49">
        <w:rPr>
          <w:rFonts w:ascii="Times New Roman" w:hAnsi="Times New Roman" w:cs="Times New Roman"/>
          <w:sz w:val="24"/>
          <w:szCs w:val="24"/>
        </w:rPr>
        <w:t xml:space="preserve"> «Образование и здо</w:t>
      </w:r>
      <w:r w:rsidRPr="00061E49">
        <w:rPr>
          <w:rFonts w:ascii="Times New Roman" w:hAnsi="Times New Roman" w:cs="Times New Roman"/>
          <w:sz w:val="24"/>
          <w:szCs w:val="24"/>
        </w:rPr>
        <w:t>ровье».</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Программы, направленные на формирование ценностиздоровья и здорового образа жизни, предусматривают разныеформы организации занятий:</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интеграцию в базовые образовательные дисциплины;</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проведение часов здоровья;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факультативные занятия;</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занятия в кружках;</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проведение досуговы</w:t>
      </w:r>
      <w:r w:rsidR="004D2E4E" w:rsidRPr="00061E49">
        <w:rPr>
          <w:rFonts w:ascii="Times New Roman" w:hAnsi="Times New Roman" w:cs="Times New Roman"/>
          <w:sz w:val="24"/>
          <w:szCs w:val="24"/>
        </w:rPr>
        <w:t>х мероприятий: конкурсов, празд</w:t>
      </w:r>
      <w:r w:rsidRPr="00061E49">
        <w:rPr>
          <w:rFonts w:ascii="Times New Roman" w:hAnsi="Times New Roman" w:cs="Times New Roman"/>
          <w:sz w:val="24"/>
          <w:szCs w:val="24"/>
        </w:rPr>
        <w:t>ников, викторин, экскурсий и т. п.;</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организацию дней здоровья.</w:t>
      </w:r>
    </w:p>
    <w:p w:rsidR="008220FE" w:rsidRPr="00061E49" w:rsidRDefault="008220FE" w:rsidP="00061E49">
      <w:pPr>
        <w:autoSpaceDE w:val="0"/>
        <w:autoSpaceDN w:val="0"/>
        <w:adjustRightInd w:val="0"/>
        <w:spacing w:after="0"/>
        <w:jc w:val="both"/>
        <w:rPr>
          <w:rFonts w:ascii="Times New Roman" w:hAnsi="Times New Roman" w:cs="Times New Roman"/>
          <w:i/>
          <w:iCs/>
          <w:sz w:val="24"/>
          <w:szCs w:val="24"/>
        </w:rPr>
      </w:pPr>
      <w:r w:rsidRPr="00061E49">
        <w:rPr>
          <w:rFonts w:ascii="Times New Roman" w:hAnsi="Times New Roman" w:cs="Times New Roman"/>
          <w:i/>
          <w:iCs/>
          <w:sz w:val="24"/>
          <w:szCs w:val="24"/>
        </w:rPr>
        <w:t>Просветительская работа с родителям</w:t>
      </w:r>
      <w:proofErr w:type="gramStart"/>
      <w:r w:rsidRPr="00061E49">
        <w:rPr>
          <w:rFonts w:ascii="Times New Roman" w:hAnsi="Times New Roman" w:cs="Times New Roman"/>
          <w:i/>
          <w:iCs/>
          <w:sz w:val="24"/>
          <w:szCs w:val="24"/>
        </w:rPr>
        <w:t>и(</w:t>
      </w:r>
      <w:proofErr w:type="gramEnd"/>
      <w:r w:rsidRPr="00061E49">
        <w:rPr>
          <w:rFonts w:ascii="Times New Roman" w:hAnsi="Times New Roman" w:cs="Times New Roman"/>
          <w:i/>
          <w:iCs/>
          <w:sz w:val="24"/>
          <w:szCs w:val="24"/>
        </w:rPr>
        <w:t>законными представителями) включает:</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лекции, семинары, консультации, курсы по различнымвопросам роста и развития ребёнка, его здоровья, факторам</w:t>
      </w:r>
      <w:proofErr w:type="gramStart"/>
      <w:r w:rsidRPr="00061E49">
        <w:rPr>
          <w:rFonts w:ascii="Times New Roman" w:hAnsi="Times New Roman" w:cs="Times New Roman"/>
          <w:sz w:val="24"/>
          <w:szCs w:val="24"/>
        </w:rPr>
        <w:t>,п</w:t>
      </w:r>
      <w:proofErr w:type="gramEnd"/>
      <w:r w:rsidRPr="00061E49">
        <w:rPr>
          <w:rFonts w:ascii="Times New Roman" w:hAnsi="Times New Roman" w:cs="Times New Roman"/>
          <w:sz w:val="24"/>
          <w:szCs w:val="24"/>
        </w:rPr>
        <w:t>оложительно и отрицательно влияющим на здоровье детейи т. п.;</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приобретение для родителей (законных представителей)</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необхо</w:t>
      </w:r>
      <w:r w:rsidR="004D2E4E" w:rsidRPr="00061E49">
        <w:rPr>
          <w:rFonts w:ascii="Times New Roman" w:hAnsi="Times New Roman" w:cs="Times New Roman"/>
          <w:sz w:val="24"/>
          <w:szCs w:val="24"/>
        </w:rPr>
        <w:t>димой научно-</w:t>
      </w:r>
      <w:r w:rsidRPr="00061E49">
        <w:rPr>
          <w:rFonts w:ascii="Times New Roman" w:hAnsi="Times New Roman" w:cs="Times New Roman"/>
          <w:sz w:val="24"/>
          <w:szCs w:val="24"/>
        </w:rPr>
        <w:t>методической литературы;</w:t>
      </w:r>
    </w:p>
    <w:p w:rsidR="008220FE"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 организацию совместной работы педагогов и родителей</w:t>
      </w:r>
    </w:p>
    <w:p w:rsidR="00E7084B" w:rsidRPr="00061E49" w:rsidRDefault="008220FE" w:rsidP="00061E49">
      <w:pPr>
        <w:autoSpaceDE w:val="0"/>
        <w:autoSpaceDN w:val="0"/>
        <w:adjustRightInd w:val="0"/>
        <w:spacing w:after="0"/>
        <w:jc w:val="both"/>
        <w:rPr>
          <w:rFonts w:ascii="Times New Roman" w:hAnsi="Times New Roman" w:cs="Times New Roman"/>
          <w:sz w:val="24"/>
          <w:szCs w:val="24"/>
        </w:rPr>
      </w:pPr>
      <w:r w:rsidRPr="00061E49">
        <w:rPr>
          <w:rFonts w:ascii="Times New Roman" w:hAnsi="Times New Roman" w:cs="Times New Roman"/>
          <w:sz w:val="24"/>
          <w:szCs w:val="24"/>
        </w:rPr>
        <w:t>(законных представителей)</w:t>
      </w:r>
      <w:r w:rsidR="004D2E4E" w:rsidRPr="00061E49">
        <w:rPr>
          <w:rFonts w:ascii="Times New Roman" w:hAnsi="Times New Roman" w:cs="Times New Roman"/>
          <w:sz w:val="24"/>
          <w:szCs w:val="24"/>
        </w:rPr>
        <w:t xml:space="preserve"> по проведению спортивных сорев</w:t>
      </w:r>
      <w:r w:rsidRPr="00061E49">
        <w:rPr>
          <w:rFonts w:ascii="Times New Roman" w:hAnsi="Times New Roman" w:cs="Times New Roman"/>
          <w:sz w:val="24"/>
          <w:szCs w:val="24"/>
        </w:rPr>
        <w:t>нований, дней здоровья, занятий по пр</w:t>
      </w:r>
      <w:r w:rsidR="004909E9" w:rsidRPr="00061E49">
        <w:rPr>
          <w:rFonts w:ascii="Times New Roman" w:hAnsi="Times New Roman" w:cs="Times New Roman"/>
          <w:sz w:val="24"/>
          <w:szCs w:val="24"/>
        </w:rPr>
        <w:t>офилактике вредныхпривычек и</w:t>
      </w:r>
    </w:p>
    <w:p w:rsidR="004F78AE" w:rsidRPr="00061E49" w:rsidRDefault="004F78AE" w:rsidP="00061E49">
      <w:pPr>
        <w:autoSpaceDE w:val="0"/>
        <w:autoSpaceDN w:val="0"/>
        <w:adjustRightInd w:val="0"/>
        <w:spacing w:after="0"/>
        <w:jc w:val="both"/>
        <w:rPr>
          <w:rFonts w:ascii="Times New Roman" w:hAnsi="Times New Roman" w:cs="Times New Roman"/>
          <w:sz w:val="24"/>
          <w:szCs w:val="24"/>
        </w:rPr>
      </w:pPr>
    </w:p>
    <w:p w:rsidR="004F78AE" w:rsidRPr="00061E49" w:rsidRDefault="00B53287"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2.5</w:t>
      </w:r>
      <w:r w:rsidR="004F78AE" w:rsidRPr="00061E49">
        <w:rPr>
          <w:rFonts w:ascii="Times New Roman" w:hAnsi="Times New Roman" w:cs="Times New Roman"/>
          <w:b/>
          <w:sz w:val="24"/>
          <w:szCs w:val="24"/>
        </w:rPr>
        <w:t xml:space="preserve">. </w:t>
      </w:r>
      <w:r w:rsidR="00C02B90" w:rsidRPr="00061E49">
        <w:rPr>
          <w:rFonts w:ascii="Times New Roman" w:hAnsi="Times New Roman" w:cs="Times New Roman"/>
          <w:b/>
          <w:sz w:val="24"/>
          <w:szCs w:val="24"/>
        </w:rPr>
        <w:t>Программа  коррекционной работы.</w:t>
      </w:r>
      <w:r w:rsidR="004F78AE" w:rsidRPr="00061E49">
        <w:rPr>
          <w:rFonts w:ascii="Times New Roman" w:hAnsi="Times New Roman" w:cs="Times New Roman"/>
          <w:b/>
          <w:sz w:val="24"/>
          <w:szCs w:val="24"/>
        </w:rPr>
        <w:t xml:space="preserve"> </w:t>
      </w:r>
    </w:p>
    <w:p w:rsidR="004909E9" w:rsidRPr="00061E49" w:rsidRDefault="004909E9" w:rsidP="00061E49">
      <w:pPr>
        <w:spacing w:after="0"/>
        <w:jc w:val="both"/>
        <w:rPr>
          <w:rFonts w:ascii="Times New Roman" w:hAnsi="Times New Roman" w:cs="Times New Roman"/>
          <w:b/>
          <w:sz w:val="24"/>
          <w:szCs w:val="24"/>
        </w:rPr>
      </w:pPr>
    </w:p>
    <w:p w:rsidR="004909E9" w:rsidRPr="00061E49" w:rsidRDefault="004909E9" w:rsidP="00061E49">
      <w:pPr>
        <w:autoSpaceDE w:val="0"/>
        <w:autoSpaceDN w:val="0"/>
        <w:adjustRightInd w:val="0"/>
        <w:spacing w:after="0"/>
        <w:ind w:firstLine="567"/>
        <w:jc w:val="both"/>
        <w:rPr>
          <w:rFonts w:ascii="Times New Roman" w:hAnsi="Times New Roman" w:cs="Times New Roman"/>
          <w:sz w:val="24"/>
          <w:szCs w:val="24"/>
        </w:rPr>
      </w:pPr>
      <w:r w:rsidRPr="00061E49">
        <w:rPr>
          <w:rFonts w:ascii="Times New Roman" w:eastAsia="Calibri" w:hAnsi="Times New Roman" w:cs="Times New Roman"/>
          <w:sz w:val="24"/>
          <w:szCs w:val="24"/>
          <w:lang w:eastAsia="ar-SA"/>
        </w:rPr>
        <w:t xml:space="preserve">Согласно основным положениям ФГОС коррекционно-развивающая программа </w:t>
      </w:r>
      <w:r w:rsidRPr="00061E49">
        <w:rPr>
          <w:rFonts w:ascii="Times New Roman" w:eastAsia="Calibri" w:hAnsi="Times New Roman" w:cs="Times New Roman"/>
          <w:sz w:val="24"/>
          <w:szCs w:val="24"/>
          <w:lang w:eastAsia="ar-SA"/>
        </w:rPr>
        <w:br/>
        <w:t xml:space="preserve">создана при организации воспитательно-образовательного процесса младших школьников  с трудностями в обучении, обусловленными нарушениями в речевом развитии, </w:t>
      </w:r>
      <w:r w:rsidRPr="00061E49">
        <w:rPr>
          <w:rFonts w:ascii="Times New Roman" w:eastAsia="Calibri" w:hAnsi="Times New Roman" w:cs="Times New Roman"/>
          <w:sz w:val="24"/>
          <w:szCs w:val="24"/>
          <w:lang w:eastAsia="ar-SA"/>
        </w:rPr>
        <w:br/>
        <w:t xml:space="preserve">недостаточно сформированными познавательными процессами, слабой </w:t>
      </w:r>
      <w:r w:rsidRPr="00061E49">
        <w:rPr>
          <w:rFonts w:ascii="Times New Roman" w:eastAsia="Calibri" w:hAnsi="Times New Roman" w:cs="Times New Roman"/>
          <w:sz w:val="24"/>
          <w:szCs w:val="24"/>
          <w:lang w:eastAsia="ar-SA"/>
        </w:rPr>
        <w:br/>
        <w:t xml:space="preserve">сформированностью эмоционально-регуляторной сферы, трудностями в поведении, а также для детей с </w:t>
      </w:r>
      <w:r w:rsidRPr="00061E49">
        <w:rPr>
          <w:rFonts w:ascii="Times New Roman" w:eastAsia="Calibri" w:hAnsi="Times New Roman" w:cs="Times New Roman"/>
          <w:sz w:val="24"/>
          <w:szCs w:val="24"/>
        </w:rPr>
        <w:t>ограниченными возможностями здоровья (</w:t>
      </w:r>
      <w:r w:rsidRPr="00061E49">
        <w:rPr>
          <w:rFonts w:ascii="Times New Roman" w:eastAsia="Calibri" w:hAnsi="Times New Roman" w:cs="Times New Roman"/>
          <w:sz w:val="24"/>
          <w:szCs w:val="24"/>
          <w:lang w:eastAsia="ar-SA"/>
        </w:rPr>
        <w:t>ОВЗ)</w:t>
      </w:r>
      <w:r w:rsidR="00D20B9A" w:rsidRPr="00061E49">
        <w:rPr>
          <w:rFonts w:ascii="Times New Roman" w:eastAsia="Calibri" w:hAnsi="Times New Roman" w:cs="Times New Roman"/>
          <w:sz w:val="24"/>
          <w:szCs w:val="24"/>
          <w:lang w:eastAsia="ar-SA"/>
        </w:rPr>
        <w:t xml:space="preserve"> </w:t>
      </w:r>
    </w:p>
    <w:p w:rsidR="004909E9" w:rsidRPr="00061E49" w:rsidRDefault="004909E9" w:rsidP="00061E49">
      <w:pPr>
        <w:pStyle w:val="afb"/>
        <w:spacing w:line="276" w:lineRule="auto"/>
        <w:rPr>
          <w:rFonts w:eastAsia="Calibri" w:cs="Times New Roman"/>
          <w:b/>
          <w:i/>
          <w:sz w:val="24"/>
          <w:szCs w:val="24"/>
          <w:lang w:eastAsia="ar-SA"/>
        </w:rPr>
      </w:pPr>
      <w:bookmarkStart w:id="2" w:name="bookmark186"/>
      <w:r w:rsidRPr="00061E49">
        <w:rPr>
          <w:rFonts w:eastAsia="Calibri" w:cs="Times New Roman"/>
          <w:b/>
          <w:i/>
          <w:sz w:val="24"/>
          <w:szCs w:val="24"/>
          <w:lang w:eastAsia="ar-SA"/>
        </w:rPr>
        <w:t>Цель программы</w:t>
      </w:r>
      <w:bookmarkEnd w:id="2"/>
    </w:p>
    <w:p w:rsidR="004909E9" w:rsidRPr="00061E49" w:rsidRDefault="004909E9" w:rsidP="00061E49">
      <w:pPr>
        <w:pStyle w:val="afb"/>
        <w:spacing w:line="276" w:lineRule="auto"/>
        <w:rPr>
          <w:rFonts w:cs="Times New Roman"/>
          <w:sz w:val="24"/>
          <w:szCs w:val="24"/>
        </w:rPr>
      </w:pPr>
      <w:r w:rsidRPr="00061E49">
        <w:rPr>
          <w:rFonts w:eastAsia="Calibri" w:cs="Times New Roman"/>
          <w:sz w:val="24"/>
          <w:szCs w:val="24"/>
          <w:lang w:eastAsia="ar-SA"/>
        </w:rPr>
        <w:t xml:space="preserve">Программа коррекционной работы </w:t>
      </w:r>
      <w:proofErr w:type="gramStart"/>
      <w:r w:rsidRPr="00061E49">
        <w:rPr>
          <w:rFonts w:eastAsia="Calibri" w:cs="Times New Roman"/>
          <w:sz w:val="24"/>
          <w:szCs w:val="24"/>
          <w:lang w:eastAsia="ar-SA"/>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061E49">
        <w:rPr>
          <w:rFonts w:eastAsia="Calibri" w:cs="Times New Roman"/>
          <w:sz w:val="24"/>
          <w:szCs w:val="24"/>
          <w:lang w:eastAsia="ar-SA"/>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Pr="00061E49">
        <w:rPr>
          <w:rFonts w:cs="Times New Roman"/>
          <w:sz w:val="24"/>
          <w:szCs w:val="24"/>
        </w:rPr>
        <w:t>.</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Данная программа позволяет реализовать личностно ориентированный подход через психолого-социально-логопедическое сопровождение ребенка, способствующее достижению учащихся стандарта образования. Она имеет подчиненную, вспомогательную функцию к образовательной программе, может уточняться и корректироваться.</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b/>
          <w:sz w:val="24"/>
          <w:szCs w:val="24"/>
          <w:lang w:eastAsia="ar-SA"/>
        </w:rPr>
        <w:t>Предметом</w:t>
      </w:r>
      <w:r w:rsidRPr="00061E49">
        <w:rPr>
          <w:rFonts w:ascii="Times New Roman" w:eastAsia="Calibri" w:hAnsi="Times New Roman" w:cs="Times New Roman"/>
          <w:sz w:val="24"/>
          <w:szCs w:val="24"/>
          <w:lang w:eastAsia="ar-SA"/>
        </w:rPr>
        <w:t xml:space="preserve"> проектирования программы коррекционно-развивающей работы является создание комплекса условий для повышения эффективности обучения и воспитания детей, испытывающих трудности в обучении и детей с ОВЗ. К числу основных условий относятся:</w:t>
      </w:r>
    </w:p>
    <w:p w:rsidR="004909E9" w:rsidRPr="00061E49" w:rsidRDefault="004909E9" w:rsidP="00061E49">
      <w:pPr>
        <w:numPr>
          <w:ilvl w:val="0"/>
          <w:numId w:val="54"/>
        </w:numPr>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 xml:space="preserve">своевременное выявление детей с трудностями адаптации к условиям </w:t>
      </w:r>
      <w:proofErr w:type="gramStart"/>
      <w:r w:rsidRPr="00061E49">
        <w:rPr>
          <w:rFonts w:ascii="Times New Roman" w:hAnsi="Times New Roman" w:cs="Times New Roman"/>
          <w:sz w:val="24"/>
          <w:szCs w:val="24"/>
        </w:rPr>
        <w:t>школьного</w:t>
      </w:r>
      <w:proofErr w:type="gramEnd"/>
      <w:r w:rsidRPr="00061E49">
        <w:rPr>
          <w:rFonts w:ascii="Times New Roman" w:hAnsi="Times New Roman" w:cs="Times New Roman"/>
          <w:sz w:val="24"/>
          <w:szCs w:val="24"/>
        </w:rPr>
        <w:t xml:space="preserve"> обученияиреализацию системы мероприятий, направленных на профилактику дезадаптации школьников; </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введение системы регулярного, углубленного, комплексного изучения школьников на уроке, во внеурочное время, взаимоотношений в семье;</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интеграция полученных в ходе психологического, педагогического, </w:t>
      </w:r>
      <w:r w:rsidRPr="00061E49">
        <w:rPr>
          <w:rFonts w:ascii="Times New Roman" w:eastAsia="Calibri" w:hAnsi="Times New Roman" w:cs="Times New Roman"/>
          <w:sz w:val="24"/>
          <w:szCs w:val="24"/>
          <w:lang w:eastAsia="ar-SA"/>
        </w:rPr>
        <w:br/>
        <w:t>логопедического изучения ребенка данных, объединяемых в симптомокомплексы;</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разработка и реализация коррекционно-развивающих, адаптационно-профилактических программ, направленных на коррекцию недостатков в развитии ребенка;</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ведение психолого-педагогического мониторинга развития познавательных, </w:t>
      </w:r>
      <w:r w:rsidRPr="00061E49">
        <w:rPr>
          <w:rFonts w:ascii="Times New Roman" w:eastAsia="Calibri" w:hAnsi="Times New Roman" w:cs="Times New Roman"/>
          <w:sz w:val="24"/>
          <w:szCs w:val="24"/>
          <w:lang w:eastAsia="ar-SA"/>
        </w:rPr>
        <w:br/>
        <w:t>эмоционально-волевых и речевых процессов школьников в рамках реализации психологических и логопедических программ;</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ОВЗ в соответствии с рекомендациями психолого-медико-педагогической комиссии); </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консультирование и просвещение родителей и педагогов, работающих и воспитывающих детей с ОВЗ и трудностями в развитии.</w:t>
      </w:r>
    </w:p>
    <w:p w:rsidR="004909E9" w:rsidRPr="00061E49" w:rsidRDefault="004909E9" w:rsidP="00061E49">
      <w:pPr>
        <w:pStyle w:val="a4"/>
        <w:spacing w:after="0"/>
        <w:ind w:left="0"/>
        <w:jc w:val="both"/>
        <w:rPr>
          <w:rFonts w:ascii="Times New Roman" w:eastAsia="Calibri" w:hAnsi="Times New Roman" w:cs="Times New Roman"/>
          <w:sz w:val="24"/>
          <w:szCs w:val="24"/>
          <w:lang w:eastAsia="ar-SA"/>
        </w:rPr>
      </w:pPr>
    </w:p>
    <w:p w:rsidR="004909E9" w:rsidRPr="00061E49" w:rsidRDefault="004909E9" w:rsidP="00061E49">
      <w:pPr>
        <w:pStyle w:val="a4"/>
        <w:spacing w:after="0"/>
        <w:ind w:left="0"/>
        <w:jc w:val="both"/>
        <w:rPr>
          <w:rFonts w:ascii="Times New Roman" w:eastAsia="Calibri" w:hAnsi="Times New Roman" w:cs="Times New Roman"/>
          <w:sz w:val="24"/>
          <w:szCs w:val="24"/>
          <w:lang w:eastAsia="ar-SA"/>
        </w:rPr>
      </w:pPr>
      <w:r w:rsidRPr="00061E49">
        <w:rPr>
          <w:rFonts w:ascii="Times New Roman" w:hAnsi="Times New Roman" w:cs="Times New Roman"/>
          <w:sz w:val="24"/>
          <w:szCs w:val="24"/>
        </w:rPr>
        <w:t xml:space="preserve">Содержание программы коррекционной работы определяют следующие </w:t>
      </w:r>
      <w:r w:rsidRPr="00061E49">
        <w:rPr>
          <w:rFonts w:ascii="Times New Roman" w:hAnsi="Times New Roman" w:cs="Times New Roman"/>
          <w:b/>
          <w:bCs/>
          <w:sz w:val="24"/>
          <w:szCs w:val="24"/>
        </w:rPr>
        <w:t>принципы:</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lastRenderedPageBreak/>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службы сопровождения,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Вариативность. Принцип предполагает создание вариативных условий для получения образования детьми, имеющими различные недостатки или трудности в развитии. </w:t>
      </w:r>
    </w:p>
    <w:p w:rsidR="004909E9" w:rsidRPr="00061E49" w:rsidRDefault="004909E9" w:rsidP="00061E49">
      <w:pPr>
        <w:pStyle w:val="a4"/>
        <w:numPr>
          <w:ilvl w:val="0"/>
          <w:numId w:val="54"/>
        </w:numPr>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представлении школьника с трудностями в усвоении ОП на психолого-медико-педагогическую комиссию с целью оказания помощи ребенку и выработки индивидуального образовательного маршрута.</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b/>
          <w:sz w:val="24"/>
          <w:szCs w:val="24"/>
          <w:lang w:eastAsia="ar-SA"/>
        </w:rPr>
        <w:t>Теоретико-методологической основой</w:t>
      </w:r>
      <w:r w:rsidRPr="00061E49">
        <w:rPr>
          <w:rFonts w:ascii="Times New Roman" w:eastAsia="Calibri" w:hAnsi="Times New Roman" w:cs="Times New Roman"/>
          <w:sz w:val="24"/>
          <w:szCs w:val="24"/>
          <w:lang w:eastAsia="ar-SA"/>
        </w:rPr>
        <w:t xml:space="preserve"> программы является взаимосвязь трех подходов:</w:t>
      </w:r>
    </w:p>
    <w:p w:rsidR="004909E9" w:rsidRPr="00061E49" w:rsidRDefault="004909E9" w:rsidP="00061E49">
      <w:pPr>
        <w:pStyle w:val="a4"/>
        <w:numPr>
          <w:ilvl w:val="0"/>
          <w:numId w:val="42"/>
        </w:numPr>
        <w:spacing w:after="0"/>
        <w:ind w:left="567" w:hanging="567"/>
        <w:jc w:val="both"/>
        <w:rPr>
          <w:rFonts w:ascii="Times New Roman" w:eastAsia="Calibri" w:hAnsi="Times New Roman" w:cs="Times New Roman"/>
          <w:sz w:val="24"/>
          <w:szCs w:val="24"/>
          <w:lang w:eastAsia="ar-SA"/>
        </w:rPr>
      </w:pPr>
      <w:proofErr w:type="gramStart"/>
      <w:r w:rsidRPr="00061E49">
        <w:rPr>
          <w:rFonts w:ascii="Times New Roman" w:eastAsia="Calibri" w:hAnsi="Times New Roman" w:cs="Times New Roman"/>
          <w:sz w:val="24"/>
          <w:szCs w:val="24"/>
          <w:lang w:eastAsia="ar-SA"/>
        </w:rPr>
        <w:t>нейропсихологического</w:t>
      </w:r>
      <w:proofErr w:type="gramEnd"/>
      <w:r w:rsidRPr="00061E49">
        <w:rPr>
          <w:rFonts w:ascii="Times New Roman" w:eastAsia="Calibri" w:hAnsi="Times New Roman" w:cs="Times New Roman"/>
          <w:sz w:val="24"/>
          <w:szCs w:val="24"/>
          <w:lang w:eastAsia="ar-SA"/>
        </w:rPr>
        <w:t>, выявляющего причины, лежащие в основе школьных трудностей;</w:t>
      </w:r>
    </w:p>
    <w:p w:rsidR="004909E9" w:rsidRPr="00061E49" w:rsidRDefault="004909E9" w:rsidP="00061E49">
      <w:pPr>
        <w:pStyle w:val="a4"/>
        <w:numPr>
          <w:ilvl w:val="0"/>
          <w:numId w:val="4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комплексного, обеспечивающего учет медико-психолого-педагогических знаний </w:t>
      </w:r>
      <w:r w:rsidRPr="00061E49">
        <w:rPr>
          <w:rFonts w:ascii="Times New Roman" w:eastAsia="Calibri" w:hAnsi="Times New Roman" w:cs="Times New Roman"/>
          <w:sz w:val="24"/>
          <w:szCs w:val="24"/>
          <w:lang w:eastAsia="ar-SA"/>
        </w:rPr>
        <w:br/>
        <w:t>о ребенке, преемственность с ДОУ, где ранее воспитывался ребенок;</w:t>
      </w:r>
    </w:p>
    <w:p w:rsidR="004909E9" w:rsidRPr="00061E49" w:rsidRDefault="004909E9" w:rsidP="00061E49">
      <w:pPr>
        <w:pStyle w:val="a4"/>
        <w:numPr>
          <w:ilvl w:val="0"/>
          <w:numId w:val="4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междисциплинарного, позволяющего осуществлять совместно-распределительную деятельность специалистов, сопровождающих развитие ребенка.</w:t>
      </w:r>
    </w:p>
    <w:p w:rsidR="004909E9" w:rsidRPr="00061E49" w:rsidRDefault="004909E9" w:rsidP="00061E49">
      <w:pPr>
        <w:spacing w:after="0"/>
        <w:ind w:firstLine="284"/>
        <w:jc w:val="both"/>
        <w:rPr>
          <w:rFonts w:ascii="Times New Roman" w:eastAsia="Calibri" w:hAnsi="Times New Roman" w:cs="Times New Roman"/>
          <w:b/>
          <w:sz w:val="24"/>
          <w:szCs w:val="24"/>
          <w:lang w:eastAsia="ar-SA"/>
        </w:rPr>
      </w:pPr>
    </w:p>
    <w:p w:rsidR="004909E9" w:rsidRPr="00061E49" w:rsidRDefault="004909E9" w:rsidP="00061E49">
      <w:pPr>
        <w:spacing w:after="0"/>
        <w:ind w:firstLine="284"/>
        <w:jc w:val="both"/>
        <w:rPr>
          <w:rFonts w:ascii="Times New Roman" w:eastAsia="Calibri" w:hAnsi="Times New Roman" w:cs="Times New Roman"/>
          <w:b/>
          <w:sz w:val="24"/>
          <w:szCs w:val="24"/>
          <w:lang w:eastAsia="ar-SA"/>
        </w:rPr>
      </w:pPr>
      <w:r w:rsidRPr="00061E49">
        <w:rPr>
          <w:rFonts w:ascii="Times New Roman" w:eastAsia="Calibri" w:hAnsi="Times New Roman" w:cs="Times New Roman"/>
          <w:b/>
          <w:sz w:val="24"/>
          <w:szCs w:val="24"/>
          <w:lang w:eastAsia="ar-SA"/>
        </w:rPr>
        <w:t xml:space="preserve">Структура и содержание </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Программа включает в себя четыре модуля: концептуальный, диагностический, </w:t>
      </w:r>
      <w:r w:rsidRPr="00061E49">
        <w:rPr>
          <w:rFonts w:ascii="Times New Roman" w:eastAsia="Calibri" w:hAnsi="Times New Roman" w:cs="Times New Roman"/>
          <w:sz w:val="24"/>
          <w:szCs w:val="24"/>
          <w:lang w:eastAsia="ar-SA"/>
        </w:rPr>
        <w:br/>
        <w:t>коррекционно-развивающий, консультативно-профилактический.</w:t>
      </w:r>
    </w:p>
    <w:p w:rsidR="004909E9" w:rsidRPr="00061E49" w:rsidRDefault="004909E9" w:rsidP="00061E49">
      <w:pPr>
        <w:spacing w:after="0"/>
        <w:ind w:firstLine="567"/>
        <w:jc w:val="both"/>
        <w:rPr>
          <w:rFonts w:ascii="Times New Roman" w:eastAsia="Calibri" w:hAnsi="Times New Roman" w:cs="Times New Roman"/>
          <w:b/>
          <w:sz w:val="24"/>
          <w:szCs w:val="24"/>
          <w:lang w:eastAsia="ar-SA"/>
        </w:rPr>
      </w:pPr>
      <w:r w:rsidRPr="00061E49">
        <w:rPr>
          <w:rFonts w:ascii="Times New Roman" w:eastAsia="Calibri" w:hAnsi="Times New Roman" w:cs="Times New Roman"/>
          <w:b/>
          <w:sz w:val="24"/>
          <w:szCs w:val="24"/>
          <w:lang w:eastAsia="ar-SA"/>
        </w:rPr>
        <w:t>1. Концептуальный модуль</w:t>
      </w:r>
      <w:r w:rsidR="00D20B9A" w:rsidRPr="00061E49">
        <w:rPr>
          <w:rFonts w:ascii="Times New Roman" w:eastAsia="Calibri" w:hAnsi="Times New Roman" w:cs="Times New Roman"/>
          <w:b/>
          <w:sz w:val="24"/>
          <w:szCs w:val="24"/>
          <w:lang w:eastAsia="ar-SA"/>
        </w:rPr>
        <w:t xml:space="preserve"> </w:t>
      </w:r>
      <w:r w:rsidRPr="00061E49">
        <w:rPr>
          <w:rFonts w:ascii="Times New Roman" w:eastAsia="Calibri" w:hAnsi="Times New Roman" w:cs="Times New Roman"/>
          <w:sz w:val="24"/>
          <w:szCs w:val="24"/>
          <w:lang w:eastAsia="ar-SA"/>
        </w:rPr>
        <w:t>представлен организацией деятельности специалистов пси</w:t>
      </w:r>
      <w:r w:rsidR="00C55829" w:rsidRPr="00061E49">
        <w:rPr>
          <w:rFonts w:ascii="Times New Roman" w:eastAsia="Calibri" w:hAnsi="Times New Roman" w:cs="Times New Roman"/>
          <w:sz w:val="24"/>
          <w:szCs w:val="24"/>
          <w:lang w:eastAsia="ar-SA"/>
        </w:rPr>
        <w:t xml:space="preserve">холого-социальной </w:t>
      </w:r>
      <w:r w:rsidRPr="00061E49">
        <w:rPr>
          <w:rFonts w:ascii="Times New Roman" w:eastAsia="Calibri" w:hAnsi="Times New Roman" w:cs="Times New Roman"/>
          <w:sz w:val="24"/>
          <w:szCs w:val="24"/>
          <w:lang w:eastAsia="ar-SA"/>
        </w:rPr>
        <w:t>службы сопровождения, в состав которой</w:t>
      </w:r>
      <w:r w:rsidR="00D20B9A" w:rsidRPr="00061E49">
        <w:rPr>
          <w:rFonts w:ascii="Times New Roman" w:eastAsia="Calibri" w:hAnsi="Times New Roman" w:cs="Times New Roman"/>
          <w:sz w:val="24"/>
          <w:szCs w:val="24"/>
          <w:lang w:eastAsia="ar-SA"/>
        </w:rPr>
        <w:t xml:space="preserve"> </w:t>
      </w:r>
      <w:r w:rsidRPr="00061E49">
        <w:rPr>
          <w:rFonts w:ascii="Times New Roman" w:eastAsia="Calibri" w:hAnsi="Times New Roman" w:cs="Times New Roman"/>
          <w:sz w:val="24"/>
          <w:szCs w:val="24"/>
          <w:lang w:eastAsia="ar-SA"/>
        </w:rPr>
        <w:t xml:space="preserve">входят: педагоги-психологи,  социальные педагоги. </w:t>
      </w:r>
    </w:p>
    <w:p w:rsidR="00D20B9A"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Сопровождение учащихся осуществляется на основе нормативных положений и </w:t>
      </w:r>
      <w:r w:rsidRPr="00061E49">
        <w:rPr>
          <w:rFonts w:ascii="Times New Roman" w:eastAsia="Calibri" w:hAnsi="Times New Roman" w:cs="Times New Roman"/>
          <w:sz w:val="24"/>
          <w:szCs w:val="24"/>
          <w:lang w:eastAsia="ar-SA"/>
        </w:rPr>
        <w:br/>
        <w:t>локальных актов: Конвенц</w:t>
      </w:r>
      <w:proofErr w:type="gramStart"/>
      <w:r w:rsidRPr="00061E49">
        <w:rPr>
          <w:rFonts w:ascii="Times New Roman" w:eastAsia="Calibri" w:hAnsi="Times New Roman" w:cs="Times New Roman"/>
          <w:sz w:val="24"/>
          <w:szCs w:val="24"/>
          <w:lang w:eastAsia="ar-SA"/>
        </w:rPr>
        <w:t>ии ОО</w:t>
      </w:r>
      <w:proofErr w:type="gramEnd"/>
      <w:r w:rsidRPr="00061E49">
        <w:rPr>
          <w:rFonts w:ascii="Times New Roman" w:eastAsia="Calibri" w:hAnsi="Times New Roman" w:cs="Times New Roman"/>
          <w:sz w:val="24"/>
          <w:szCs w:val="24"/>
          <w:lang w:eastAsia="ar-SA"/>
        </w:rPr>
        <w:t xml:space="preserve">Н о правах ребенка, Декларации ООН о правах </w:t>
      </w:r>
      <w:r w:rsidRPr="00061E49">
        <w:rPr>
          <w:rFonts w:ascii="Times New Roman" w:eastAsia="Calibri" w:hAnsi="Times New Roman" w:cs="Times New Roman"/>
          <w:sz w:val="24"/>
          <w:szCs w:val="24"/>
          <w:lang w:eastAsia="ar-SA"/>
        </w:rPr>
        <w:br/>
        <w:t>инвалидов, Конвенции в области образования, Всемирной Декларации об обеспечении выживания, защиты и развития детей; Законов РФ «Об образовании в Российской Федерации» и «Об основных гарантиях прав ребенка в РФ», указами и распоряжениями Президента РФ</w:t>
      </w:r>
      <w:proofErr w:type="gramStart"/>
      <w:r w:rsidRPr="00061E49">
        <w:rPr>
          <w:rFonts w:ascii="Times New Roman" w:eastAsia="Calibri" w:hAnsi="Times New Roman" w:cs="Times New Roman"/>
          <w:sz w:val="24"/>
          <w:szCs w:val="24"/>
          <w:lang w:eastAsia="ar-SA"/>
        </w:rPr>
        <w:t>,п</w:t>
      </w:r>
      <w:proofErr w:type="gramEnd"/>
      <w:r w:rsidRPr="00061E49">
        <w:rPr>
          <w:rFonts w:ascii="Times New Roman" w:eastAsia="Calibri" w:hAnsi="Times New Roman" w:cs="Times New Roman"/>
          <w:sz w:val="24"/>
          <w:szCs w:val="24"/>
          <w:lang w:eastAsia="ar-SA"/>
        </w:rPr>
        <w:t>остановлениями и распоряжениями Правительства РФ, субъекта ЯНАО, приказами и инструкциями  Министерства образования и науки РФ, МО</w:t>
      </w:r>
      <w:r w:rsidR="00D20B9A" w:rsidRPr="00061E49">
        <w:rPr>
          <w:rFonts w:ascii="Times New Roman" w:eastAsia="Calibri" w:hAnsi="Times New Roman" w:cs="Times New Roman"/>
          <w:sz w:val="24"/>
          <w:szCs w:val="24"/>
          <w:lang w:eastAsia="ar-SA"/>
        </w:rPr>
        <w:t xml:space="preserve"> Республики Бурятия.</w:t>
      </w:r>
      <w:r w:rsidRPr="00061E49">
        <w:rPr>
          <w:rFonts w:ascii="Times New Roman" w:eastAsia="Calibri" w:hAnsi="Times New Roman" w:cs="Times New Roman"/>
          <w:sz w:val="24"/>
          <w:szCs w:val="24"/>
          <w:lang w:eastAsia="ar-SA"/>
        </w:rPr>
        <w:t xml:space="preserve">, Уставом </w:t>
      </w:r>
      <w:r w:rsidR="00D20B9A" w:rsidRPr="00061E49">
        <w:rPr>
          <w:rFonts w:ascii="Times New Roman" w:eastAsia="Calibri" w:hAnsi="Times New Roman" w:cs="Times New Roman"/>
          <w:sz w:val="24"/>
          <w:szCs w:val="24"/>
          <w:lang w:eastAsia="ar-SA"/>
        </w:rPr>
        <w:t>гимназии</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b/>
          <w:sz w:val="24"/>
          <w:szCs w:val="24"/>
          <w:lang w:eastAsia="ar-SA"/>
        </w:rPr>
        <w:t>Целью</w:t>
      </w:r>
      <w:r w:rsidRPr="00061E49">
        <w:rPr>
          <w:rFonts w:ascii="Times New Roman" w:eastAsia="Calibri" w:hAnsi="Times New Roman" w:cs="Times New Roman"/>
          <w:sz w:val="24"/>
          <w:szCs w:val="24"/>
          <w:lang w:eastAsia="ar-SA"/>
        </w:rPr>
        <w:t xml:space="preserve"> психолого-социально-педагогического сопровождения обучающихся и классных коллективов является реализация комплекса превентивных, просветительских, </w:t>
      </w:r>
      <w:r w:rsidRPr="00061E49">
        <w:rPr>
          <w:rFonts w:ascii="Times New Roman" w:eastAsia="Calibri" w:hAnsi="Times New Roman" w:cs="Times New Roman"/>
          <w:sz w:val="24"/>
          <w:szCs w:val="24"/>
          <w:lang w:eastAsia="ar-SA"/>
        </w:rPr>
        <w:br/>
        <w:t xml:space="preserve">диагностических и коррекционно-развивающих мероприятий, направленных на создание условий для успешного развития, обучения и социализации личности. </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b/>
          <w:sz w:val="24"/>
          <w:szCs w:val="24"/>
          <w:lang w:eastAsia="ar-SA"/>
        </w:rPr>
        <w:t>2. Диагностический модуль</w:t>
      </w:r>
      <w:r w:rsidR="00C55829" w:rsidRPr="00061E49">
        <w:rPr>
          <w:rFonts w:ascii="Times New Roman" w:eastAsia="Calibri" w:hAnsi="Times New Roman" w:cs="Times New Roman"/>
          <w:b/>
          <w:sz w:val="24"/>
          <w:szCs w:val="24"/>
          <w:lang w:eastAsia="ar-SA"/>
        </w:rPr>
        <w:t xml:space="preserve"> </w:t>
      </w:r>
      <w:r w:rsidRPr="00061E49">
        <w:rPr>
          <w:rFonts w:ascii="Times New Roman" w:eastAsia="Calibri" w:hAnsi="Times New Roman" w:cs="Times New Roman"/>
          <w:sz w:val="24"/>
          <w:szCs w:val="24"/>
          <w:lang w:eastAsia="ar-SA"/>
        </w:rPr>
        <w:t xml:space="preserve">включает в себя проведение специалистами службы </w:t>
      </w:r>
      <w:r w:rsidRPr="00061E49">
        <w:rPr>
          <w:rFonts w:ascii="Times New Roman" w:eastAsia="Calibri" w:hAnsi="Times New Roman" w:cs="Times New Roman"/>
          <w:sz w:val="24"/>
          <w:szCs w:val="24"/>
          <w:lang w:eastAsia="ar-SA"/>
        </w:rPr>
        <w:br/>
        <w:t xml:space="preserve">сопровождения диагностики познавательной, эмоционально-волевой, личностной, </w:t>
      </w:r>
      <w:r w:rsidRPr="00061E49">
        <w:rPr>
          <w:rFonts w:ascii="Times New Roman" w:eastAsia="Calibri" w:hAnsi="Times New Roman" w:cs="Times New Roman"/>
          <w:sz w:val="24"/>
          <w:szCs w:val="24"/>
          <w:lang w:eastAsia="ar-SA"/>
        </w:rPr>
        <w:br/>
        <w:t xml:space="preserve">мотивационной сферы обучающихся, уровня речевого развития, особенностей </w:t>
      </w:r>
      <w:r w:rsidRPr="00061E49">
        <w:rPr>
          <w:rFonts w:ascii="Times New Roman" w:eastAsia="Calibri" w:hAnsi="Times New Roman" w:cs="Times New Roman"/>
          <w:sz w:val="24"/>
          <w:szCs w:val="24"/>
          <w:lang w:eastAsia="ar-SA"/>
        </w:rPr>
        <w:br/>
      </w:r>
      <w:r w:rsidRPr="00061E49">
        <w:rPr>
          <w:rFonts w:ascii="Times New Roman" w:eastAsia="Calibri" w:hAnsi="Times New Roman" w:cs="Times New Roman"/>
          <w:sz w:val="24"/>
          <w:szCs w:val="24"/>
          <w:lang w:eastAsia="ar-SA"/>
        </w:rPr>
        <w:lastRenderedPageBreak/>
        <w:t xml:space="preserve">межличностных взаимоотношений, развитие классных коллективов. В данном модуле представлен перечень диагностического инструментария (таблица 1), критерии и </w:t>
      </w:r>
      <w:r w:rsidRPr="00061E49">
        <w:rPr>
          <w:rFonts w:ascii="Times New Roman" w:eastAsia="Calibri" w:hAnsi="Times New Roman" w:cs="Times New Roman"/>
          <w:sz w:val="24"/>
          <w:szCs w:val="24"/>
          <w:lang w:eastAsia="ar-SA"/>
        </w:rPr>
        <w:br/>
        <w:t xml:space="preserve">программа изучения ребенка различными специалистами. </w:t>
      </w:r>
    </w:p>
    <w:p w:rsidR="004909E9" w:rsidRPr="00061E49" w:rsidRDefault="004909E9" w:rsidP="00061E49">
      <w:pPr>
        <w:spacing w:after="0"/>
        <w:ind w:right="6"/>
        <w:jc w:val="both"/>
        <w:rPr>
          <w:rFonts w:ascii="Times New Roman" w:hAnsi="Times New Roman" w:cs="Times New Roman"/>
          <w:b/>
          <w:sz w:val="24"/>
          <w:szCs w:val="24"/>
        </w:rPr>
      </w:pP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Перечень диагностического инструментария</w:t>
      </w: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для определения уровня актуального развития, готовности детей к обучению</w:t>
      </w:r>
    </w:p>
    <w:p w:rsidR="004909E9" w:rsidRPr="00061E49" w:rsidRDefault="004909E9" w:rsidP="00061E49">
      <w:pPr>
        <w:spacing w:after="0"/>
        <w:ind w:left="8080" w:right="6"/>
        <w:jc w:val="both"/>
        <w:rPr>
          <w:rFonts w:ascii="Times New Roman" w:hAnsi="Times New Roman" w:cs="Times New Roman"/>
          <w:b/>
          <w:sz w:val="24"/>
          <w:szCs w:val="24"/>
        </w:rPr>
      </w:pPr>
      <w:r w:rsidRPr="00061E49">
        <w:rPr>
          <w:rFonts w:ascii="Times New Roman" w:eastAsia="Calibri" w:hAnsi="Times New Roman" w:cs="Times New Roman"/>
          <w:sz w:val="24"/>
          <w:szCs w:val="24"/>
          <w:lang w:eastAsia="ar-SA"/>
        </w:rPr>
        <w:t>Таблица 1</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298"/>
        <w:gridCol w:w="1814"/>
        <w:gridCol w:w="3619"/>
        <w:gridCol w:w="2637"/>
      </w:tblGrid>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 xml:space="preserve">№ </w:t>
            </w:r>
            <w:proofErr w:type="gramStart"/>
            <w:r w:rsidRPr="00061E49">
              <w:rPr>
                <w:rFonts w:ascii="Times New Roman" w:hAnsi="Times New Roman" w:cs="Times New Roman"/>
                <w:b/>
                <w:sz w:val="24"/>
                <w:szCs w:val="24"/>
              </w:rPr>
              <w:t>п</w:t>
            </w:r>
            <w:proofErr w:type="gramEnd"/>
            <w:r w:rsidRPr="00061E49">
              <w:rPr>
                <w:rFonts w:ascii="Times New Roman" w:hAnsi="Times New Roman" w:cs="Times New Roman"/>
                <w:b/>
                <w:sz w:val="24"/>
                <w:szCs w:val="24"/>
              </w:rPr>
              <w:t>/п</w:t>
            </w:r>
          </w:p>
        </w:tc>
        <w:tc>
          <w:tcPr>
            <w:tcW w:w="2323" w:type="dxa"/>
            <w:vAlign w:val="center"/>
          </w:tcPr>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Показатель</w:t>
            </w:r>
          </w:p>
        </w:tc>
        <w:tc>
          <w:tcPr>
            <w:tcW w:w="1505" w:type="dxa"/>
            <w:vAlign w:val="center"/>
          </w:tcPr>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Критерии</w:t>
            </w:r>
          </w:p>
        </w:tc>
        <w:tc>
          <w:tcPr>
            <w:tcW w:w="3827" w:type="dxa"/>
            <w:vAlign w:val="center"/>
          </w:tcPr>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 xml:space="preserve">Методики, используемые при обследовании </w:t>
            </w:r>
            <w:r w:rsidRPr="00061E49">
              <w:rPr>
                <w:rFonts w:ascii="Times New Roman" w:hAnsi="Times New Roman" w:cs="Times New Roman"/>
                <w:b/>
                <w:sz w:val="24"/>
                <w:szCs w:val="24"/>
              </w:rPr>
              <w:br/>
              <w:t xml:space="preserve">готовности к обучению </w:t>
            </w: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в школе</w:t>
            </w: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 xml:space="preserve"> (детей 6,5-7 лет)</w:t>
            </w:r>
          </w:p>
        </w:tc>
        <w:tc>
          <w:tcPr>
            <w:tcW w:w="2693" w:type="dxa"/>
          </w:tcPr>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 xml:space="preserve">Методики, используемые при обследовании готовности </w:t>
            </w: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 xml:space="preserve">к обучению </w:t>
            </w: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в среднем звене</w:t>
            </w:r>
          </w:p>
          <w:p w:rsidR="004909E9" w:rsidRPr="00061E49" w:rsidRDefault="004909E9" w:rsidP="00061E49">
            <w:pPr>
              <w:spacing w:after="0"/>
              <w:ind w:right="6"/>
              <w:jc w:val="both"/>
              <w:rPr>
                <w:rFonts w:ascii="Times New Roman" w:hAnsi="Times New Roman" w:cs="Times New Roman"/>
                <w:b/>
                <w:sz w:val="24"/>
                <w:szCs w:val="24"/>
              </w:rPr>
            </w:pPr>
            <w:r w:rsidRPr="00061E49">
              <w:rPr>
                <w:rFonts w:ascii="Times New Roman" w:hAnsi="Times New Roman" w:cs="Times New Roman"/>
                <w:b/>
                <w:sz w:val="24"/>
                <w:szCs w:val="24"/>
              </w:rPr>
              <w:t xml:space="preserve"> (детей 10 лет)</w:t>
            </w:r>
          </w:p>
        </w:tc>
      </w:tr>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2323" w:type="dxa"/>
            <w:vAlign w:val="center"/>
          </w:tcPr>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Познавательные </w:t>
            </w:r>
            <w:r w:rsidRPr="00061E49">
              <w:rPr>
                <w:rFonts w:ascii="Times New Roman" w:eastAsia="Calibri" w:hAnsi="Times New Roman" w:cs="Times New Roman"/>
                <w:sz w:val="24"/>
                <w:szCs w:val="24"/>
                <w:lang w:eastAsia="ar-SA"/>
              </w:rPr>
              <w:br/>
              <w:t>учебные действия</w:t>
            </w:r>
          </w:p>
          <w:p w:rsidR="004909E9" w:rsidRPr="00061E49" w:rsidRDefault="004909E9" w:rsidP="00061E49">
            <w:pPr>
              <w:spacing w:after="0"/>
              <w:ind w:right="6"/>
              <w:jc w:val="both"/>
              <w:rPr>
                <w:rFonts w:ascii="Times New Roman" w:hAnsi="Times New Roman" w:cs="Times New Roman"/>
                <w:sz w:val="24"/>
                <w:szCs w:val="24"/>
              </w:rPr>
            </w:pPr>
          </w:p>
        </w:tc>
        <w:tc>
          <w:tcPr>
            <w:tcW w:w="1505" w:type="dxa"/>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уровень: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высокий, средний, низкий </w:t>
            </w:r>
          </w:p>
        </w:tc>
        <w:tc>
          <w:tcPr>
            <w:tcW w:w="3827"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тест Керна-Йирасека;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методика «Субтест Векслера»; </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«Цифровые ряды», «Группировка»;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 цветные прогрессивные </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матрицы Дж</w:t>
            </w:r>
            <w:proofErr w:type="gramStart"/>
            <w:r w:rsidRPr="00061E49">
              <w:rPr>
                <w:rFonts w:ascii="Times New Roman" w:eastAsia="Calibri" w:hAnsi="Times New Roman" w:cs="Times New Roman"/>
                <w:sz w:val="24"/>
                <w:szCs w:val="24"/>
                <w:lang w:eastAsia="ar-SA"/>
              </w:rPr>
              <w:t>.Р</w:t>
            </w:r>
            <w:proofErr w:type="gramEnd"/>
            <w:r w:rsidRPr="00061E49">
              <w:rPr>
                <w:rFonts w:ascii="Times New Roman" w:eastAsia="Calibri" w:hAnsi="Times New Roman" w:cs="Times New Roman"/>
                <w:sz w:val="24"/>
                <w:szCs w:val="24"/>
                <w:lang w:eastAsia="ar-SA"/>
              </w:rPr>
              <w:t>авена;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 методика сформированности действий логического мышления Е.И. Рогова</w:t>
            </w:r>
          </w:p>
        </w:tc>
        <w:tc>
          <w:tcPr>
            <w:tcW w:w="2693"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А. Амтхауэра;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тест Д. Векслера;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прогрессивные матрицы Дж</w:t>
            </w:r>
            <w:proofErr w:type="gramStart"/>
            <w:r w:rsidRPr="00061E49">
              <w:rPr>
                <w:rFonts w:ascii="Times New Roman" w:eastAsia="Calibri" w:hAnsi="Times New Roman" w:cs="Times New Roman"/>
                <w:sz w:val="24"/>
                <w:szCs w:val="24"/>
                <w:lang w:eastAsia="ar-SA"/>
              </w:rPr>
              <w:t>.Р</w:t>
            </w:r>
            <w:proofErr w:type="gramEnd"/>
            <w:r w:rsidRPr="00061E49">
              <w:rPr>
                <w:rFonts w:ascii="Times New Roman" w:eastAsia="Calibri" w:hAnsi="Times New Roman" w:cs="Times New Roman"/>
                <w:sz w:val="24"/>
                <w:szCs w:val="24"/>
                <w:lang w:eastAsia="ar-SA"/>
              </w:rPr>
              <w:t>авена</w:t>
            </w:r>
          </w:p>
        </w:tc>
      </w:tr>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2.</w:t>
            </w:r>
          </w:p>
        </w:tc>
        <w:tc>
          <w:tcPr>
            <w:tcW w:w="2323" w:type="dxa"/>
            <w:vAlign w:val="center"/>
          </w:tcPr>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Личностные </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учебные действия</w:t>
            </w:r>
          </w:p>
        </w:tc>
        <w:tc>
          <w:tcPr>
            <w:tcW w:w="1505" w:type="dxa"/>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сформированы,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частично сформированы,</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не сформированы</w:t>
            </w:r>
          </w:p>
        </w:tc>
        <w:tc>
          <w:tcPr>
            <w:tcW w:w="3827"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тест Керна-Йирасека</w:t>
            </w:r>
            <w:proofErr w:type="gramStart"/>
            <w:r w:rsidRPr="00061E49">
              <w:rPr>
                <w:rFonts w:ascii="Times New Roman" w:eastAsia="Calibri" w:hAnsi="Times New Roman" w:cs="Times New Roman"/>
                <w:sz w:val="24"/>
                <w:szCs w:val="24"/>
                <w:lang w:eastAsia="ar-SA"/>
              </w:rPr>
              <w:t>;т</w:t>
            </w:r>
            <w:proofErr w:type="gramEnd"/>
            <w:r w:rsidRPr="00061E49">
              <w:rPr>
                <w:rFonts w:ascii="Times New Roman" w:eastAsia="Calibri" w:hAnsi="Times New Roman" w:cs="Times New Roman"/>
                <w:sz w:val="24"/>
                <w:szCs w:val="24"/>
                <w:lang w:eastAsia="ar-SA"/>
              </w:rPr>
              <w:t>ест тревожности Р. Теммл, М. Дорки;</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самооценки «Лесенка»;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проективная методика «Школа»</w:t>
            </w:r>
          </w:p>
        </w:tc>
        <w:tc>
          <w:tcPr>
            <w:tcW w:w="2693"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методика школьной </w:t>
            </w:r>
            <w:r w:rsidRPr="00061E49">
              <w:rPr>
                <w:rFonts w:ascii="Times New Roman" w:eastAsia="Calibri" w:hAnsi="Times New Roman" w:cs="Times New Roman"/>
                <w:sz w:val="24"/>
                <w:szCs w:val="24"/>
                <w:lang w:eastAsia="ar-SA"/>
              </w:rPr>
              <w:br/>
              <w:t>мотивации А.Н. Лускановой;</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самооценки;</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Спилберга «Уровень личностной школьной тревожности»</w:t>
            </w:r>
          </w:p>
        </w:tc>
      </w:tr>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3.</w:t>
            </w:r>
          </w:p>
        </w:tc>
        <w:tc>
          <w:tcPr>
            <w:tcW w:w="2323" w:type="dxa"/>
            <w:vAlign w:val="center"/>
          </w:tcPr>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Регулятивные учебные действия</w:t>
            </w:r>
          </w:p>
        </w:tc>
        <w:tc>
          <w:tcPr>
            <w:tcW w:w="1505" w:type="dxa"/>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уровень: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высокий, средний, низкий</w:t>
            </w:r>
          </w:p>
        </w:tc>
        <w:tc>
          <w:tcPr>
            <w:tcW w:w="3827"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Кубики Кооса</w:t>
            </w:r>
          </w:p>
        </w:tc>
        <w:tc>
          <w:tcPr>
            <w:tcW w:w="2693"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Проба на внимание </w:t>
            </w:r>
          </w:p>
          <w:p w:rsidR="004909E9" w:rsidRPr="00061E49" w:rsidRDefault="004909E9" w:rsidP="00061E49">
            <w:pPr>
              <w:tabs>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П.Я. Гальперин и </w:t>
            </w:r>
          </w:p>
          <w:p w:rsidR="004909E9" w:rsidRPr="00061E49" w:rsidRDefault="004909E9" w:rsidP="00061E49">
            <w:pPr>
              <w:tabs>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С.Л. Кабыльницкая</w:t>
            </w:r>
          </w:p>
        </w:tc>
      </w:tr>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4.</w:t>
            </w:r>
          </w:p>
        </w:tc>
        <w:tc>
          <w:tcPr>
            <w:tcW w:w="2323" w:type="dxa"/>
            <w:vAlign w:val="center"/>
          </w:tcPr>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Коммуникативные учебные действия</w:t>
            </w:r>
          </w:p>
        </w:tc>
        <w:tc>
          <w:tcPr>
            <w:tcW w:w="1505" w:type="dxa"/>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сформированы,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частично сформированы,</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не сформированы</w:t>
            </w:r>
          </w:p>
        </w:tc>
        <w:tc>
          <w:tcPr>
            <w:tcW w:w="3827"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Ж. Пиаже «Левая и правая сторона»;</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«Беседа о школе»;</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Г.А. Цукерман «Рукавички»</w:t>
            </w:r>
          </w:p>
        </w:tc>
        <w:tc>
          <w:tcPr>
            <w:tcW w:w="2693"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Г.А. Цукерман «Кто прав?»;</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методика «Дорога </w:t>
            </w:r>
          </w:p>
          <w:p w:rsidR="004909E9" w:rsidRPr="00061E49" w:rsidRDefault="004909E9" w:rsidP="00061E49">
            <w:pPr>
              <w:tabs>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к дому»;</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методика Г.А. </w:t>
            </w:r>
            <w:r w:rsidRPr="00061E49">
              <w:rPr>
                <w:rFonts w:ascii="Times New Roman" w:eastAsia="Calibri" w:hAnsi="Times New Roman" w:cs="Times New Roman"/>
                <w:sz w:val="24"/>
                <w:szCs w:val="24"/>
                <w:lang w:eastAsia="ar-SA"/>
              </w:rPr>
              <w:lastRenderedPageBreak/>
              <w:t>Карповой «ЭПК»</w:t>
            </w:r>
          </w:p>
        </w:tc>
      </w:tr>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lastRenderedPageBreak/>
              <w:t>5.</w:t>
            </w:r>
          </w:p>
        </w:tc>
        <w:tc>
          <w:tcPr>
            <w:tcW w:w="2323" w:type="dxa"/>
            <w:vAlign w:val="center"/>
          </w:tcPr>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Развитие </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коллектива</w:t>
            </w:r>
          </w:p>
        </w:tc>
        <w:tc>
          <w:tcPr>
            <w:tcW w:w="1505" w:type="dxa"/>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уровень: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высокий, средний, низкий</w:t>
            </w:r>
          </w:p>
        </w:tc>
        <w:tc>
          <w:tcPr>
            <w:tcW w:w="3827"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Г.А. Карповой «ЭПК»;</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Социометрия</w:t>
            </w:r>
          </w:p>
        </w:tc>
        <w:tc>
          <w:tcPr>
            <w:tcW w:w="2693"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Г.А. Карповой «ЭПК»;</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«Социометрия»</w:t>
            </w:r>
          </w:p>
        </w:tc>
      </w:tr>
      <w:tr w:rsidR="004909E9" w:rsidRPr="00061E49" w:rsidTr="00D20B9A">
        <w:tc>
          <w:tcPr>
            <w:tcW w:w="709" w:type="dxa"/>
            <w:vAlign w:val="center"/>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6.</w:t>
            </w:r>
          </w:p>
        </w:tc>
        <w:tc>
          <w:tcPr>
            <w:tcW w:w="2323" w:type="dxa"/>
            <w:vAlign w:val="center"/>
          </w:tcPr>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Речевое </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развитие</w:t>
            </w:r>
          </w:p>
        </w:tc>
        <w:tc>
          <w:tcPr>
            <w:tcW w:w="1505" w:type="dxa"/>
          </w:tcPr>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норма,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ФН, ФФН,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НВОНР, </w:t>
            </w:r>
          </w:p>
          <w:p w:rsidR="004909E9" w:rsidRPr="00061E49" w:rsidRDefault="004909E9" w:rsidP="00061E49">
            <w:pPr>
              <w:spacing w:after="0"/>
              <w:ind w:right="6"/>
              <w:jc w:val="both"/>
              <w:rPr>
                <w:rFonts w:ascii="Times New Roman" w:hAnsi="Times New Roman" w:cs="Times New Roman"/>
                <w:sz w:val="24"/>
                <w:szCs w:val="24"/>
              </w:rPr>
            </w:pPr>
            <w:r w:rsidRPr="00061E49">
              <w:rPr>
                <w:rFonts w:ascii="Times New Roman" w:hAnsi="Times New Roman" w:cs="Times New Roman"/>
                <w:sz w:val="24"/>
                <w:szCs w:val="24"/>
              </w:rPr>
              <w:t xml:space="preserve">ОНР </w:t>
            </w:r>
            <w:r w:rsidRPr="00061E49">
              <w:rPr>
                <w:rFonts w:ascii="Times New Roman" w:hAnsi="Times New Roman" w:cs="Times New Roman"/>
                <w:sz w:val="24"/>
                <w:szCs w:val="24"/>
                <w:lang w:val="en-US"/>
              </w:rPr>
              <w:t>III</w:t>
            </w:r>
            <w:r w:rsidRPr="00061E49">
              <w:rPr>
                <w:rFonts w:ascii="Times New Roman" w:hAnsi="Times New Roman" w:cs="Times New Roman"/>
                <w:sz w:val="24"/>
                <w:szCs w:val="24"/>
              </w:rPr>
              <w:t xml:space="preserve">, ОНР </w:t>
            </w:r>
            <w:r w:rsidRPr="00061E49">
              <w:rPr>
                <w:rFonts w:ascii="Times New Roman" w:hAnsi="Times New Roman" w:cs="Times New Roman"/>
                <w:sz w:val="24"/>
                <w:szCs w:val="24"/>
                <w:lang w:val="en-US"/>
              </w:rPr>
              <w:t>II</w:t>
            </w:r>
          </w:p>
        </w:tc>
        <w:tc>
          <w:tcPr>
            <w:tcW w:w="3827"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тестовая методика диагностики устной речи младших школьников </w:t>
            </w:r>
            <w:r w:rsidRPr="00061E49">
              <w:rPr>
                <w:rFonts w:ascii="Times New Roman" w:eastAsia="Calibri" w:hAnsi="Times New Roman" w:cs="Times New Roman"/>
                <w:sz w:val="24"/>
                <w:szCs w:val="24"/>
                <w:lang w:eastAsia="ar-SA"/>
              </w:rPr>
              <w:br/>
              <w:t>Т.А. Фотековой</w:t>
            </w:r>
          </w:p>
        </w:tc>
        <w:tc>
          <w:tcPr>
            <w:tcW w:w="2693" w:type="dxa"/>
          </w:tcPr>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тестовая методика диагностики устной речи </w:t>
            </w:r>
          </w:p>
          <w:p w:rsidR="004909E9" w:rsidRPr="00061E49" w:rsidRDefault="004909E9" w:rsidP="00061E49">
            <w:pPr>
              <w:tabs>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младших школьников </w:t>
            </w:r>
          </w:p>
          <w:p w:rsidR="004909E9" w:rsidRPr="00061E49" w:rsidRDefault="004909E9" w:rsidP="00061E49">
            <w:pPr>
              <w:tabs>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Т.А. Фотековой;</w:t>
            </w:r>
          </w:p>
          <w:p w:rsidR="004909E9" w:rsidRPr="00061E49" w:rsidRDefault="004909E9" w:rsidP="00061E49">
            <w:pPr>
              <w:numPr>
                <w:ilvl w:val="0"/>
                <w:numId w:val="41"/>
              </w:numPr>
              <w:tabs>
                <w:tab w:val="clear" w:pos="360"/>
                <w:tab w:val="left" w:pos="358"/>
                <w:tab w:val="left" w:pos="2751"/>
              </w:tabs>
              <w:spacing w:after="0"/>
              <w:ind w:left="67" w:right="120" w:hanging="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методика выявления и определения формы дисграфии</w:t>
            </w:r>
          </w:p>
          <w:p w:rsidR="004909E9" w:rsidRPr="00061E49" w:rsidRDefault="004909E9" w:rsidP="00061E49">
            <w:pPr>
              <w:tabs>
                <w:tab w:val="left" w:pos="358"/>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И.Н. Садовниковой, </w:t>
            </w:r>
          </w:p>
          <w:p w:rsidR="004909E9" w:rsidRPr="00061E49" w:rsidRDefault="004909E9" w:rsidP="00061E49">
            <w:pPr>
              <w:tabs>
                <w:tab w:val="left" w:pos="358"/>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Л.Н. Ефименковой, </w:t>
            </w:r>
          </w:p>
          <w:p w:rsidR="004909E9" w:rsidRPr="00061E49" w:rsidRDefault="004909E9" w:rsidP="00061E49">
            <w:pPr>
              <w:tabs>
                <w:tab w:val="left" w:pos="358"/>
                <w:tab w:val="left" w:pos="2751"/>
              </w:tabs>
              <w:spacing w:after="0"/>
              <w:ind w:left="67" w:right="12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Г.Г. Мисаренко.</w:t>
            </w:r>
          </w:p>
        </w:tc>
      </w:tr>
    </w:tbl>
    <w:p w:rsidR="004909E9" w:rsidRPr="00061E49" w:rsidRDefault="004909E9" w:rsidP="00061E49">
      <w:pPr>
        <w:spacing w:after="0"/>
        <w:ind w:left="-360" w:firstLine="900"/>
        <w:jc w:val="both"/>
        <w:rPr>
          <w:rFonts w:ascii="Times New Roman" w:eastAsia="Calibri" w:hAnsi="Times New Roman" w:cs="Times New Roman"/>
          <w:sz w:val="24"/>
          <w:szCs w:val="24"/>
          <w:lang w:eastAsia="ar-SA"/>
        </w:rPr>
      </w:pP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i/>
          <w:sz w:val="24"/>
          <w:szCs w:val="24"/>
          <w:lang w:eastAsia="ar-SA"/>
        </w:rPr>
        <w:t>Учитель</w:t>
      </w:r>
      <w:r w:rsidRPr="00061E49">
        <w:rPr>
          <w:rFonts w:ascii="Times New Roman" w:eastAsia="Calibri" w:hAnsi="Times New Roman" w:cs="Times New Roman"/>
          <w:sz w:val="24"/>
          <w:szCs w:val="24"/>
          <w:lang w:eastAsia="ar-SA"/>
        </w:rPr>
        <w:t xml:space="preserve"> устанавливает усвоенный ребенком объем знаний, умений, навыков; выявляет трудности в усвоении образовательной программы и условия, при которых эти трудности могут быть преодолены. Учитель отмечает особенности личности ребенка, адекватность поведения в различных ситуациях.</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 содержание исследования ребенка </w:t>
      </w:r>
      <w:r w:rsidRPr="00061E49">
        <w:rPr>
          <w:rFonts w:ascii="Times New Roman" w:eastAsia="Calibri" w:hAnsi="Times New Roman" w:cs="Times New Roman"/>
          <w:i/>
          <w:sz w:val="24"/>
          <w:szCs w:val="24"/>
          <w:lang w:eastAsia="ar-SA"/>
        </w:rPr>
        <w:t>педагогом</w:t>
      </w:r>
      <w:r w:rsidRPr="00061E49">
        <w:rPr>
          <w:rFonts w:ascii="Times New Roman" w:eastAsia="Calibri" w:hAnsi="Times New Roman" w:cs="Times New Roman"/>
          <w:sz w:val="24"/>
          <w:szCs w:val="24"/>
          <w:lang w:eastAsia="ar-SA"/>
        </w:rPr>
        <w:t xml:space="preserve"> входит следующее:</w:t>
      </w:r>
    </w:p>
    <w:p w:rsidR="004909E9" w:rsidRPr="00061E49" w:rsidRDefault="004909E9" w:rsidP="00061E49">
      <w:pPr>
        <w:pStyle w:val="a4"/>
        <w:numPr>
          <w:ilvl w:val="0"/>
          <w:numId w:val="4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сбор сведений о ребенке у педагогических работников, родителей;</w:t>
      </w:r>
    </w:p>
    <w:p w:rsidR="004909E9" w:rsidRPr="00061E49" w:rsidRDefault="004909E9" w:rsidP="00061E49">
      <w:pPr>
        <w:pStyle w:val="a4"/>
        <w:numPr>
          <w:ilvl w:val="0"/>
          <w:numId w:val="4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изучение истории развития ребенка с целью получения обстоятельств, которые могли повлиять на развитие ребенка (внутриутробные поражения, родовые травмы, тяжелые заболевания в первые месяцы жизни; имеет значение наследственность (психические заболевания, некоторые конституциональные черты);</w:t>
      </w:r>
    </w:p>
    <w:p w:rsidR="004909E9" w:rsidRPr="00061E49" w:rsidRDefault="004909E9" w:rsidP="00061E49">
      <w:pPr>
        <w:pStyle w:val="a4"/>
        <w:numPr>
          <w:ilvl w:val="0"/>
          <w:numId w:val="4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изучение работ ребенка (письменные работы, рисунки);</w:t>
      </w:r>
    </w:p>
    <w:p w:rsidR="004909E9" w:rsidRPr="00061E49" w:rsidRDefault="004909E9" w:rsidP="00061E49">
      <w:pPr>
        <w:pStyle w:val="a4"/>
        <w:numPr>
          <w:ilvl w:val="0"/>
          <w:numId w:val="4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непосредственное обследование ребенка (выявление уровня его развития </w:t>
      </w:r>
      <w:r w:rsidRPr="00061E49">
        <w:rPr>
          <w:rFonts w:ascii="Times New Roman" w:eastAsia="Calibri" w:hAnsi="Times New Roman" w:cs="Times New Roman"/>
          <w:sz w:val="24"/>
          <w:szCs w:val="24"/>
          <w:lang w:eastAsia="ar-SA"/>
        </w:rPr>
        <w:br/>
        <w:t>посредством диагностического инструментария и КИМов);</w:t>
      </w:r>
    </w:p>
    <w:p w:rsidR="004909E9" w:rsidRPr="00061E49" w:rsidRDefault="004909E9" w:rsidP="00061E49">
      <w:pPr>
        <w:pStyle w:val="a4"/>
        <w:numPr>
          <w:ilvl w:val="0"/>
          <w:numId w:val="4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анализ материалов обследования.</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 содержание исследования ребенка </w:t>
      </w:r>
      <w:r w:rsidRPr="00061E49">
        <w:rPr>
          <w:rFonts w:ascii="Times New Roman" w:eastAsia="Calibri" w:hAnsi="Times New Roman" w:cs="Times New Roman"/>
          <w:i/>
          <w:sz w:val="24"/>
          <w:szCs w:val="24"/>
          <w:lang w:eastAsia="ar-SA"/>
        </w:rPr>
        <w:t>учителем-логопедом</w:t>
      </w:r>
      <w:r w:rsidRPr="00061E49">
        <w:rPr>
          <w:rFonts w:ascii="Times New Roman" w:eastAsia="Calibri" w:hAnsi="Times New Roman" w:cs="Times New Roman"/>
          <w:sz w:val="24"/>
          <w:szCs w:val="24"/>
          <w:lang w:eastAsia="ar-SA"/>
        </w:rPr>
        <w:t xml:space="preserve"> входит следующее:</w:t>
      </w:r>
    </w:p>
    <w:p w:rsidR="004909E9" w:rsidRPr="00061E49" w:rsidRDefault="004909E9" w:rsidP="00061E49">
      <w:pPr>
        <w:pStyle w:val="a4"/>
        <w:numPr>
          <w:ilvl w:val="0"/>
          <w:numId w:val="44"/>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анамнез раннего речевого развития ребенка, выявление негативных факторов, влияющих на формирование речевых процессов; </w:t>
      </w:r>
    </w:p>
    <w:p w:rsidR="004909E9" w:rsidRPr="00061E49" w:rsidRDefault="004909E9" w:rsidP="00061E49">
      <w:pPr>
        <w:pStyle w:val="a4"/>
        <w:numPr>
          <w:ilvl w:val="0"/>
          <w:numId w:val="44"/>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образцы письменных работ школьника;</w:t>
      </w:r>
    </w:p>
    <w:p w:rsidR="004909E9" w:rsidRPr="00061E49" w:rsidRDefault="004909E9" w:rsidP="00061E49">
      <w:pPr>
        <w:pStyle w:val="a4"/>
        <w:numPr>
          <w:ilvl w:val="0"/>
          <w:numId w:val="44"/>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непосредственное обследование ребенка (выявление уровня его развития </w:t>
      </w:r>
      <w:r w:rsidRPr="00061E49">
        <w:rPr>
          <w:rFonts w:ascii="Times New Roman" w:eastAsia="Calibri" w:hAnsi="Times New Roman" w:cs="Times New Roman"/>
          <w:sz w:val="24"/>
          <w:szCs w:val="24"/>
          <w:lang w:eastAsia="ar-SA"/>
        </w:rPr>
        <w:br/>
        <w:t>посредством диагностического инструментария) с формулированием заключения.</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i/>
          <w:sz w:val="24"/>
          <w:szCs w:val="24"/>
          <w:lang w:eastAsia="ar-SA"/>
        </w:rPr>
        <w:t>педагог</w:t>
      </w:r>
      <w:r w:rsidRPr="00061E49">
        <w:rPr>
          <w:rFonts w:ascii="Times New Roman" w:eastAsia="Calibri" w:hAnsi="Times New Roman" w:cs="Times New Roman"/>
          <w:sz w:val="24"/>
          <w:szCs w:val="24"/>
          <w:lang w:eastAsia="ar-SA"/>
        </w:rPr>
        <w:t xml:space="preserve"> изучает:</w:t>
      </w:r>
    </w:p>
    <w:p w:rsidR="004909E9" w:rsidRPr="00061E49" w:rsidRDefault="004909E9" w:rsidP="00061E49">
      <w:pPr>
        <w:pStyle w:val="a4"/>
        <w:numPr>
          <w:ilvl w:val="0"/>
          <w:numId w:val="45"/>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среду, в которой воспитывается ребенок;</w:t>
      </w:r>
    </w:p>
    <w:p w:rsidR="004909E9" w:rsidRPr="00061E49" w:rsidRDefault="004909E9" w:rsidP="00061E49">
      <w:pPr>
        <w:pStyle w:val="a4"/>
        <w:numPr>
          <w:ilvl w:val="0"/>
          <w:numId w:val="45"/>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стиль семейных взаимоотношений и характер воспитания ребенка;</w:t>
      </w:r>
    </w:p>
    <w:p w:rsidR="004909E9" w:rsidRPr="00061E49" w:rsidRDefault="004909E9" w:rsidP="00061E49">
      <w:pPr>
        <w:pStyle w:val="a4"/>
        <w:numPr>
          <w:ilvl w:val="0"/>
          <w:numId w:val="45"/>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проводит патронаж семьи;</w:t>
      </w:r>
    </w:p>
    <w:p w:rsidR="004909E9" w:rsidRPr="00061E49" w:rsidRDefault="004909E9" w:rsidP="00061E49">
      <w:pPr>
        <w:pStyle w:val="a4"/>
        <w:numPr>
          <w:ilvl w:val="0"/>
          <w:numId w:val="45"/>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проводит собеседование с ребенком и родителями;</w:t>
      </w:r>
    </w:p>
    <w:p w:rsidR="004909E9" w:rsidRPr="00061E49" w:rsidRDefault="004909E9" w:rsidP="00061E49">
      <w:pPr>
        <w:pStyle w:val="a4"/>
        <w:numPr>
          <w:ilvl w:val="0"/>
          <w:numId w:val="45"/>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формулирует заключение.</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lastRenderedPageBreak/>
        <w:t>Реализация индивидуального образовательного маршрута включает в себя мониторинг развития необходимых психических функций и УУД школьников при поступлении в школу и при переходе в среднее звено, а также промежуточную диагностику эмоционального состояния ребенка, его взаимоотношений со сверстниками и педагогами, уровня его личностной школьной тревожности.</w:t>
      </w:r>
    </w:p>
    <w:p w:rsidR="004909E9" w:rsidRPr="00061E49" w:rsidRDefault="004909E9" w:rsidP="00061E49">
      <w:pPr>
        <w:tabs>
          <w:tab w:val="left" w:pos="284"/>
        </w:tabs>
        <w:spacing w:after="0"/>
        <w:ind w:left="68" w:right="119" w:firstLine="499"/>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Начальный этап мониторинга осуществляется в 1 классе. В течение первого полугодия проводится комплексное диагностическое обследование психологических составляющих УУД обучающихся. </w:t>
      </w:r>
      <w:proofErr w:type="gramStart"/>
      <w:r w:rsidRPr="00061E49">
        <w:rPr>
          <w:rFonts w:ascii="Times New Roman" w:eastAsia="Calibri" w:hAnsi="Times New Roman" w:cs="Times New Roman"/>
          <w:sz w:val="24"/>
          <w:szCs w:val="24"/>
          <w:lang w:eastAsia="ar-SA"/>
        </w:rPr>
        <w:t>На 3-4-й неделе обучения проводится обследование готовности первоклассников к школе (методика А.Л. Венгера), которое включает в себя: выявление уровня интеллектуальной зрелости (тесты:</w:t>
      </w:r>
      <w:proofErr w:type="gramEnd"/>
      <w:r w:rsidRPr="00061E49">
        <w:rPr>
          <w:rFonts w:ascii="Times New Roman" w:eastAsia="Calibri" w:hAnsi="Times New Roman" w:cs="Times New Roman"/>
          <w:sz w:val="24"/>
          <w:szCs w:val="24"/>
          <w:lang w:eastAsia="ar-SA"/>
        </w:rPr>
        <w:t xml:space="preserve"> «Рисунок человека», «Графический диктант», «Образец и правило», «Первая буква»), а также личностной, социальной и эмоционально зрелости (тест отношения к школе «Домики»</w:t>
      </w:r>
      <w:proofErr w:type="gramStart"/>
      <w:r w:rsidRPr="00061E49">
        <w:rPr>
          <w:rFonts w:ascii="Times New Roman" w:eastAsia="Calibri" w:hAnsi="Times New Roman" w:cs="Times New Roman"/>
          <w:sz w:val="24"/>
          <w:szCs w:val="24"/>
          <w:lang w:eastAsia="ar-SA"/>
        </w:rPr>
        <w:t>.К</w:t>
      </w:r>
      <w:proofErr w:type="gramEnd"/>
      <w:r w:rsidRPr="00061E49">
        <w:rPr>
          <w:rFonts w:ascii="Times New Roman" w:eastAsia="Calibri" w:hAnsi="Times New Roman" w:cs="Times New Roman"/>
          <w:sz w:val="24"/>
          <w:szCs w:val="24"/>
          <w:lang w:eastAsia="ar-SA"/>
        </w:rPr>
        <w:t>роме того, во второй четверти предполагается диагностика познавательной сферы предполагает изучениеуровня развития мыслительных процессов первоклассников (методика А.Амтхауэра), изучение уровня развития концентрации внимания и кратковременной аудиальной памяти (субтесты Д. Векслера).</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В течение первого года обучения у детей формируется учебная деятельность, развивается учебно-познавательная мотивация, желание занять позицию ученика. Поэтому наиболее подробно изучается личностно-мотивационная сфера первоклассников, а также уровень эмоционально-психологического комфорта в условиях школьного обучения (таблицы 2.1, 2.2, 2.3, 2.4.).</w:t>
      </w:r>
    </w:p>
    <w:p w:rsidR="00D20B9A" w:rsidRPr="00061E49" w:rsidRDefault="00D20B9A" w:rsidP="00061E49">
      <w:pPr>
        <w:spacing w:after="0"/>
        <w:ind w:firstLine="567"/>
        <w:jc w:val="both"/>
        <w:rPr>
          <w:rFonts w:ascii="Times New Roman" w:eastAsia="Calibri" w:hAnsi="Times New Roman" w:cs="Times New Roman"/>
          <w:sz w:val="24"/>
          <w:szCs w:val="24"/>
          <w:lang w:eastAsia="ar-SA"/>
        </w:rPr>
      </w:pPr>
    </w:p>
    <w:p w:rsidR="00D20B9A" w:rsidRPr="00061E49" w:rsidRDefault="00D20B9A" w:rsidP="00061E49">
      <w:pPr>
        <w:spacing w:after="0"/>
        <w:ind w:firstLine="567"/>
        <w:jc w:val="both"/>
        <w:rPr>
          <w:rFonts w:ascii="Times New Roman" w:eastAsia="Calibri" w:hAnsi="Times New Roman" w:cs="Times New Roman"/>
          <w:sz w:val="24"/>
          <w:szCs w:val="24"/>
          <w:lang w:eastAsia="ar-SA"/>
        </w:rPr>
      </w:pPr>
    </w:p>
    <w:p w:rsidR="004909E9" w:rsidRPr="00061E49" w:rsidRDefault="004909E9"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lang w:val="en-US"/>
        </w:rPr>
        <w:t>I</w:t>
      </w:r>
      <w:r w:rsidRPr="00061E49">
        <w:rPr>
          <w:rFonts w:ascii="Times New Roman" w:hAnsi="Times New Roman" w:cs="Times New Roman"/>
          <w:sz w:val="24"/>
          <w:szCs w:val="24"/>
        </w:rPr>
        <w:t xml:space="preserve"> четверть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402"/>
        <w:gridCol w:w="5540"/>
      </w:tblGrid>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340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Уровень самооценки</w:t>
            </w:r>
          </w:p>
        </w:tc>
        <w:tc>
          <w:tcPr>
            <w:tcW w:w="5540"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«Лесенка»</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2.</w:t>
            </w:r>
          </w:p>
        </w:tc>
        <w:tc>
          <w:tcPr>
            <w:tcW w:w="340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Самоопределение</w:t>
            </w:r>
          </w:p>
        </w:tc>
        <w:tc>
          <w:tcPr>
            <w:tcW w:w="5540"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М.Р. Гинзбурга «Определение мотивов в учения»</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3.</w:t>
            </w:r>
          </w:p>
        </w:tc>
        <w:tc>
          <w:tcPr>
            <w:tcW w:w="340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Смыслообразование</w:t>
            </w:r>
          </w:p>
        </w:tc>
        <w:tc>
          <w:tcPr>
            <w:tcW w:w="5540"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Проективные методики «Автопортрет», «Школа»</w:t>
            </w:r>
          </w:p>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Проба на познавательную инициативу  «Незавершенная сказка»</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4.</w:t>
            </w:r>
          </w:p>
        </w:tc>
        <w:tc>
          <w:tcPr>
            <w:tcW w:w="340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Уровень тревожности</w:t>
            </w:r>
          </w:p>
        </w:tc>
        <w:tc>
          <w:tcPr>
            <w:tcW w:w="5540"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Р. Теммел, М. Дорки «Тест тревожности»</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5.</w:t>
            </w:r>
          </w:p>
        </w:tc>
        <w:tc>
          <w:tcPr>
            <w:tcW w:w="340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Эмоционально-психологическая комфортность</w:t>
            </w:r>
          </w:p>
        </w:tc>
        <w:tc>
          <w:tcPr>
            <w:tcW w:w="5540"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А.Н. Лутошкин «Цветопись»</w:t>
            </w:r>
          </w:p>
        </w:tc>
      </w:tr>
    </w:tbl>
    <w:p w:rsidR="004909E9" w:rsidRPr="00061E49" w:rsidRDefault="004909E9" w:rsidP="00061E49">
      <w:pPr>
        <w:spacing w:after="0"/>
        <w:jc w:val="both"/>
        <w:rPr>
          <w:rFonts w:ascii="Times New Roman" w:hAnsi="Times New Roman" w:cs="Times New Roman"/>
          <w:sz w:val="24"/>
          <w:szCs w:val="24"/>
          <w:lang w:val="en-US"/>
        </w:rPr>
      </w:pPr>
      <w:r w:rsidRPr="00061E49">
        <w:rPr>
          <w:rFonts w:ascii="Times New Roman" w:hAnsi="Times New Roman" w:cs="Times New Roman"/>
          <w:sz w:val="24"/>
          <w:szCs w:val="24"/>
          <w:lang w:val="en-US"/>
        </w:rPr>
        <w:t>II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414"/>
        <w:gridCol w:w="5528"/>
      </w:tblGrid>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3414" w:type="dxa"/>
          </w:tcPr>
          <w:p w:rsidR="004909E9" w:rsidRPr="00061E49" w:rsidRDefault="004909E9"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Рефлексивная самооценка</w:t>
            </w:r>
          </w:p>
        </w:tc>
        <w:tc>
          <w:tcPr>
            <w:tcW w:w="552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«Шкалы»</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2.</w:t>
            </w:r>
          </w:p>
        </w:tc>
        <w:tc>
          <w:tcPr>
            <w:tcW w:w="3414" w:type="dxa"/>
          </w:tcPr>
          <w:p w:rsidR="004909E9" w:rsidRPr="00061E49" w:rsidRDefault="004909E9"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Выявление усвоения норм взаимопомощи</w:t>
            </w:r>
          </w:p>
        </w:tc>
        <w:tc>
          <w:tcPr>
            <w:tcW w:w="552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«Социометрия»</w:t>
            </w:r>
          </w:p>
        </w:tc>
      </w:tr>
    </w:tbl>
    <w:p w:rsidR="004909E9" w:rsidRPr="00061E49" w:rsidRDefault="004909E9" w:rsidP="00061E49">
      <w:pPr>
        <w:spacing w:after="0"/>
        <w:jc w:val="both"/>
        <w:rPr>
          <w:rFonts w:ascii="Times New Roman" w:hAnsi="Times New Roman" w:cs="Times New Roman"/>
          <w:sz w:val="24"/>
          <w:szCs w:val="24"/>
          <w:lang w:val="en-US"/>
        </w:rPr>
      </w:pPr>
      <w:r w:rsidRPr="00061E49">
        <w:rPr>
          <w:rFonts w:ascii="Times New Roman" w:hAnsi="Times New Roman" w:cs="Times New Roman"/>
          <w:sz w:val="24"/>
          <w:szCs w:val="24"/>
          <w:lang w:val="en-US"/>
        </w:rPr>
        <w:t>III четверть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448"/>
        <w:gridCol w:w="5528"/>
      </w:tblGrid>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344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Учебная мотивация</w:t>
            </w:r>
          </w:p>
        </w:tc>
        <w:tc>
          <w:tcPr>
            <w:tcW w:w="552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А.Н. Лускановой «Школьная мотивация»</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2.</w:t>
            </w:r>
          </w:p>
        </w:tc>
        <w:tc>
          <w:tcPr>
            <w:tcW w:w="344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Уровень сформированности учебно-познавательного интереса</w:t>
            </w:r>
          </w:p>
        </w:tc>
        <w:tc>
          <w:tcPr>
            <w:tcW w:w="552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Методика Г.Ю. Ксензовой «Шкала выраженности учебно-познавательного интереса»</w:t>
            </w:r>
          </w:p>
        </w:tc>
      </w:tr>
    </w:tbl>
    <w:p w:rsidR="004909E9" w:rsidRPr="00061E49" w:rsidRDefault="004909E9" w:rsidP="00061E49">
      <w:pPr>
        <w:spacing w:after="0"/>
        <w:jc w:val="both"/>
        <w:rPr>
          <w:rFonts w:ascii="Times New Roman" w:hAnsi="Times New Roman" w:cs="Times New Roman"/>
          <w:sz w:val="24"/>
          <w:szCs w:val="24"/>
        </w:rPr>
      </w:pPr>
    </w:p>
    <w:p w:rsidR="004909E9" w:rsidRPr="00061E49" w:rsidRDefault="004909E9" w:rsidP="00061E49">
      <w:pPr>
        <w:spacing w:after="0"/>
        <w:jc w:val="both"/>
        <w:rPr>
          <w:rFonts w:ascii="Times New Roman" w:hAnsi="Times New Roman" w:cs="Times New Roman"/>
          <w:sz w:val="24"/>
          <w:szCs w:val="24"/>
          <w:lang w:val="en-US"/>
        </w:rPr>
      </w:pPr>
      <w:r w:rsidRPr="00061E49">
        <w:rPr>
          <w:rFonts w:ascii="Times New Roman" w:hAnsi="Times New Roman" w:cs="Times New Roman"/>
          <w:sz w:val="24"/>
          <w:szCs w:val="24"/>
          <w:lang w:val="en-US"/>
        </w:rPr>
        <w:t>IV четверть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448"/>
        <w:gridCol w:w="5528"/>
      </w:tblGrid>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344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 xml:space="preserve">Выявление мотивационных </w:t>
            </w:r>
            <w:r w:rsidRPr="00061E49">
              <w:rPr>
                <w:rFonts w:ascii="Times New Roman" w:hAnsi="Times New Roman" w:cs="Times New Roman"/>
                <w:sz w:val="24"/>
                <w:szCs w:val="24"/>
              </w:rPr>
              <w:lastRenderedPageBreak/>
              <w:t>предпочтений в учебной деятельности</w:t>
            </w:r>
          </w:p>
        </w:tc>
        <w:tc>
          <w:tcPr>
            <w:tcW w:w="552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Методика Д. Кривенко «Иерархия мотивационных </w:t>
            </w:r>
            <w:r w:rsidRPr="00061E49">
              <w:rPr>
                <w:rFonts w:ascii="Times New Roman" w:hAnsi="Times New Roman" w:cs="Times New Roman"/>
                <w:sz w:val="24"/>
                <w:szCs w:val="24"/>
              </w:rPr>
              <w:lastRenderedPageBreak/>
              <w:t>предпочтений»</w:t>
            </w:r>
          </w:p>
        </w:tc>
      </w:tr>
      <w:tr w:rsidR="004909E9" w:rsidRPr="00061E49" w:rsidTr="004909E9">
        <w:tc>
          <w:tcPr>
            <w:tcW w:w="522"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lastRenderedPageBreak/>
              <w:t>2.</w:t>
            </w:r>
          </w:p>
        </w:tc>
        <w:tc>
          <w:tcPr>
            <w:tcW w:w="344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Моральные и конвенциональные нормы</w:t>
            </w:r>
          </w:p>
        </w:tc>
        <w:tc>
          <w:tcPr>
            <w:tcW w:w="5528" w:type="dxa"/>
          </w:tcPr>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Беседа «Решение моральной дилеммы по Пиаже»</w:t>
            </w:r>
          </w:p>
          <w:p w:rsidR="004909E9" w:rsidRPr="00061E49" w:rsidRDefault="004909E9" w:rsidP="00061E49">
            <w:pPr>
              <w:pStyle w:val="a4"/>
              <w:spacing w:after="0"/>
              <w:ind w:left="0"/>
              <w:jc w:val="both"/>
              <w:rPr>
                <w:rFonts w:ascii="Times New Roman" w:hAnsi="Times New Roman" w:cs="Times New Roman"/>
                <w:sz w:val="24"/>
                <w:szCs w:val="24"/>
              </w:rPr>
            </w:pPr>
            <w:r w:rsidRPr="00061E49">
              <w:rPr>
                <w:rFonts w:ascii="Times New Roman" w:hAnsi="Times New Roman" w:cs="Times New Roman"/>
                <w:sz w:val="24"/>
                <w:szCs w:val="24"/>
              </w:rPr>
              <w:t>Анкета Э. Туриэля «Оцени поступок»</w:t>
            </w:r>
          </w:p>
        </w:tc>
      </w:tr>
    </w:tbl>
    <w:p w:rsidR="004909E9" w:rsidRPr="00061E49" w:rsidRDefault="004909E9" w:rsidP="00061E49">
      <w:pPr>
        <w:spacing w:after="0"/>
        <w:ind w:firstLine="567"/>
        <w:jc w:val="both"/>
        <w:rPr>
          <w:rFonts w:ascii="Times New Roman" w:eastAsia="Calibri" w:hAnsi="Times New Roman" w:cs="Times New Roman"/>
          <w:sz w:val="24"/>
          <w:szCs w:val="24"/>
          <w:lang w:eastAsia="ar-SA"/>
        </w:rPr>
      </w:pP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Второй год обучения предполагает промежуточное обследование личностно-мотивационной, регуляторной сферы, а также уровня эмоционального комфорта школьников. </w:t>
      </w:r>
      <w:proofErr w:type="gramStart"/>
      <w:r w:rsidRPr="00061E49">
        <w:rPr>
          <w:rFonts w:ascii="Times New Roman" w:eastAsia="Calibri" w:hAnsi="Times New Roman" w:cs="Times New Roman"/>
          <w:sz w:val="24"/>
          <w:szCs w:val="24"/>
          <w:lang w:eastAsia="ar-SA"/>
        </w:rPr>
        <w:t>Рефлексивная самооценка (методика «Шкалы»), уровень развития регулятивных навыков (методика «Образец и правило»), выявление мотивационных предпочтений в учебной деятельности (методика Д. Кривенко «Иерархия мотивационных предпочтений»), выявление усвоения норм взаимопомощи (методика «Социометрия»), уровень тревожности (проективная методика «Школа»).</w:t>
      </w:r>
      <w:proofErr w:type="gramEnd"/>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b/>
          <w:sz w:val="24"/>
          <w:szCs w:val="24"/>
          <w:lang w:eastAsia="ar-SA"/>
        </w:rPr>
        <w:t xml:space="preserve">3. Коррекционно-развивающий модуль </w:t>
      </w:r>
      <w:r w:rsidRPr="00061E49">
        <w:rPr>
          <w:rFonts w:ascii="Times New Roman" w:eastAsia="Calibri" w:hAnsi="Times New Roman" w:cs="Times New Roman"/>
          <w:sz w:val="24"/>
          <w:szCs w:val="24"/>
          <w:lang w:eastAsia="ar-SA"/>
        </w:rPr>
        <w:t xml:space="preserve">на основе диагностических данных </w:t>
      </w:r>
      <w:r w:rsidRPr="00061E49">
        <w:rPr>
          <w:rFonts w:ascii="Times New Roman" w:eastAsia="Calibri" w:hAnsi="Times New Roman" w:cs="Times New Roman"/>
          <w:sz w:val="24"/>
          <w:szCs w:val="24"/>
          <w:lang w:eastAsia="ar-SA"/>
        </w:rPr>
        <w:br/>
        <w:t xml:space="preserve">обеспечивает создание системы адаптационно-профилактического и коррекционно-развивающего сопровождения младших школьников, а также выработку индивидуально-коррекционного маршрута учащихся с трудностями в усвоении образовательной </w:t>
      </w:r>
      <w:r w:rsidRPr="00061E49">
        <w:rPr>
          <w:rFonts w:ascii="Times New Roman" w:eastAsia="Calibri" w:hAnsi="Times New Roman" w:cs="Times New Roman"/>
          <w:sz w:val="24"/>
          <w:szCs w:val="24"/>
          <w:lang w:eastAsia="ar-SA"/>
        </w:rPr>
        <w:br/>
        <w:t xml:space="preserve">программы на </w:t>
      </w:r>
      <w:r w:rsidR="00D20B9A" w:rsidRPr="00061E49">
        <w:rPr>
          <w:rFonts w:ascii="Times New Roman" w:eastAsia="Calibri" w:hAnsi="Times New Roman" w:cs="Times New Roman"/>
          <w:sz w:val="24"/>
          <w:szCs w:val="24"/>
          <w:lang w:eastAsia="ar-SA"/>
        </w:rPr>
        <w:t>Ш</w:t>
      </w:r>
      <w:r w:rsidRPr="00061E49">
        <w:rPr>
          <w:rFonts w:ascii="Times New Roman" w:eastAsia="Calibri" w:hAnsi="Times New Roman" w:cs="Times New Roman"/>
          <w:sz w:val="24"/>
          <w:szCs w:val="24"/>
          <w:lang w:eastAsia="ar-SA"/>
        </w:rPr>
        <w:t>ПМПк.</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Данный модуль включает в себя:</w:t>
      </w:r>
    </w:p>
    <w:p w:rsidR="004909E9" w:rsidRPr="00061E49" w:rsidRDefault="004909E9" w:rsidP="00061E49">
      <w:pPr>
        <w:pStyle w:val="a4"/>
        <w:numPr>
          <w:ilvl w:val="0"/>
          <w:numId w:val="46"/>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наблюдение за учащимися во время учебной и внеурочной деятельности;</w:t>
      </w:r>
    </w:p>
    <w:p w:rsidR="004909E9" w:rsidRPr="00061E49" w:rsidRDefault="004909E9" w:rsidP="00061E49">
      <w:pPr>
        <w:pStyle w:val="a4"/>
        <w:numPr>
          <w:ilvl w:val="0"/>
          <w:numId w:val="46"/>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составление психолого-педагогической характеристики учащихся с проблемами в</w:t>
      </w:r>
      <w:r w:rsidR="00D20B9A" w:rsidRPr="00061E49">
        <w:rPr>
          <w:rFonts w:ascii="Times New Roman" w:eastAsia="Calibri" w:hAnsi="Times New Roman" w:cs="Times New Roman"/>
          <w:sz w:val="24"/>
          <w:szCs w:val="24"/>
          <w:lang w:eastAsia="ar-SA"/>
        </w:rPr>
        <w:t xml:space="preserve"> развитии при представлении на Ш</w:t>
      </w:r>
      <w:r w:rsidRPr="00061E49">
        <w:rPr>
          <w:rFonts w:ascii="Times New Roman" w:eastAsia="Calibri" w:hAnsi="Times New Roman" w:cs="Times New Roman"/>
          <w:sz w:val="24"/>
          <w:szCs w:val="24"/>
          <w:lang w:eastAsia="ar-SA"/>
        </w:rPr>
        <w:t>ПМПк,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4909E9" w:rsidRPr="00061E49" w:rsidRDefault="004909E9" w:rsidP="00061E49">
      <w:pPr>
        <w:pStyle w:val="a4"/>
        <w:numPr>
          <w:ilvl w:val="0"/>
          <w:numId w:val="46"/>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формирование эмоционально-положительного климата в классном коллективе.</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Важным условием успешного обучения детей с проблемами в развитии является организация групповых и индивидуальных коррекционно-развивающих занятий специалистами службы сопровождения. </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i/>
          <w:sz w:val="24"/>
          <w:szCs w:val="24"/>
          <w:lang w:eastAsia="ar-SA"/>
        </w:rPr>
        <w:t>Цель коррекционно-развивающих занятий</w:t>
      </w:r>
      <w:r w:rsidRPr="00061E49">
        <w:rPr>
          <w:rFonts w:ascii="Times New Roman" w:eastAsia="Calibri" w:hAnsi="Times New Roman" w:cs="Times New Roman"/>
          <w:sz w:val="24"/>
          <w:szCs w:val="24"/>
          <w:lang w:eastAsia="ar-SA"/>
        </w:rPr>
        <w:t xml:space="preserve">: коррекция недостатков познавательной и эмоционально-личностной сфер учащихся, с учетом сензитивного периода развития. </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Занятия строятся с учетом принципов коррекционно-развивающего обучения.</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t>Принцип системности коррекционных</w:t>
      </w:r>
      <w:r w:rsidRPr="00061E49">
        <w:rPr>
          <w:rFonts w:ascii="Times New Roman" w:eastAsia="Calibri" w:hAnsi="Times New Roman" w:cs="Times New Roman"/>
          <w:sz w:val="24"/>
          <w:szCs w:val="24"/>
          <w:lang w:eastAsia="ar-SA"/>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Pr="00061E49">
        <w:rPr>
          <w:rFonts w:ascii="Times New Roman" w:eastAsia="Calibri" w:hAnsi="Times New Roman" w:cs="Times New Roman"/>
          <w:sz w:val="24"/>
          <w:szCs w:val="24"/>
          <w:u w:val="single"/>
          <w:lang w:eastAsia="ar-SA"/>
        </w:rPr>
        <w:t xml:space="preserve">развивающих </w:t>
      </w:r>
      <w:r w:rsidRPr="00061E49">
        <w:rPr>
          <w:rFonts w:ascii="Times New Roman" w:eastAsia="Calibri" w:hAnsi="Times New Roman" w:cs="Times New Roman"/>
          <w:sz w:val="24"/>
          <w:szCs w:val="24"/>
          <w:lang w:eastAsia="ar-SA"/>
        </w:rPr>
        <w:t>(стимулирование, обогащение содержания развития, опора на зону ближайшего развития).</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t>Принцип единства диагностики и коррекции</w:t>
      </w:r>
      <w:r w:rsidRPr="00061E49">
        <w:rPr>
          <w:rFonts w:ascii="Times New Roman" w:eastAsia="Calibri" w:hAnsi="Times New Roman" w:cs="Times New Roman"/>
          <w:sz w:val="24"/>
          <w:szCs w:val="24"/>
          <w:lang w:eastAsia="ar-SA"/>
        </w:rPr>
        <w:t xml:space="preserve"> реализуется в двух аспектах:</w:t>
      </w:r>
    </w:p>
    <w:p w:rsidR="004909E9" w:rsidRPr="00061E49" w:rsidRDefault="004909E9" w:rsidP="00061E49">
      <w:pPr>
        <w:pStyle w:val="a4"/>
        <w:numPr>
          <w:ilvl w:val="0"/>
          <w:numId w:val="47"/>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началу коррекционной работы предшествует этап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 построение коррекционной работы, исходя из ближайшего прогноза развития;</w:t>
      </w:r>
    </w:p>
    <w:p w:rsidR="004909E9" w:rsidRPr="00061E49" w:rsidRDefault="004909E9" w:rsidP="00061E49">
      <w:pPr>
        <w:pStyle w:val="a4"/>
        <w:numPr>
          <w:ilvl w:val="0"/>
          <w:numId w:val="47"/>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постоянный контроль динамики изменений личности, поведения и деятельности, эмоциональных состояний ребенка в ходе коррекционно-развивающей работы с целью внесения необходимых корректив в работу.</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t>Деятельностный принцип</w:t>
      </w:r>
      <w:r w:rsidRPr="00061E49">
        <w:rPr>
          <w:rFonts w:ascii="Times New Roman" w:eastAsia="Calibri" w:hAnsi="Times New Roman" w:cs="Times New Roman"/>
          <w:sz w:val="24"/>
          <w:szCs w:val="24"/>
          <w:lang w:eastAsia="ar-SA"/>
        </w:rPr>
        <w:t xml:space="preserve"> коррекции определяет тактику проведения </w:t>
      </w:r>
      <w:r w:rsidRPr="00061E49">
        <w:rPr>
          <w:rFonts w:ascii="Times New Roman" w:eastAsia="Calibri" w:hAnsi="Times New Roman" w:cs="Times New Roman"/>
          <w:sz w:val="24"/>
          <w:szCs w:val="24"/>
          <w:lang w:eastAsia="ar-SA"/>
        </w:rPr>
        <w:br/>
        <w:t>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lastRenderedPageBreak/>
        <w:t>Учет индивидуальных особенностей личности</w:t>
      </w:r>
      <w:r w:rsidRPr="00061E49">
        <w:rPr>
          <w:rFonts w:ascii="Times New Roman" w:eastAsia="Calibri" w:hAnsi="Times New Roman" w:cs="Times New Roman"/>
          <w:sz w:val="24"/>
          <w:szCs w:val="24"/>
          <w:lang w:eastAsia="ar-SA"/>
        </w:rPr>
        <w:t xml:space="preserve"> позволяет наметить программу оптимизации в пределах психофизиологических особенностей каждого ребенка. Коррекционная работа создает оптимальные возможности для индивидуализации развития.</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t>Принцип динамичности восприятия</w:t>
      </w:r>
      <w:r w:rsidRPr="00061E49">
        <w:rPr>
          <w:rFonts w:ascii="Times New Roman" w:eastAsia="Calibri" w:hAnsi="Times New Roman" w:cs="Times New Roman"/>
          <w:sz w:val="24"/>
          <w:szCs w:val="24"/>
          <w:lang w:eastAsia="ar-SA"/>
        </w:rPr>
        <w:t xml:space="preserve"> заключается в разработке заданий </w:t>
      </w:r>
      <w:r w:rsidRPr="00061E49">
        <w:rPr>
          <w:rFonts w:ascii="Times New Roman" w:eastAsia="Calibri" w:hAnsi="Times New Roman" w:cs="Times New Roman"/>
          <w:sz w:val="24"/>
          <w:szCs w:val="24"/>
          <w:lang w:eastAsia="ar-SA"/>
        </w:rPr>
        <w:br/>
        <w:t xml:space="preserve">проблемного характера. Решение проблемных ситуаций, преодоление трудностей </w:t>
      </w:r>
      <w:r w:rsidRPr="00061E49">
        <w:rPr>
          <w:rFonts w:ascii="Times New Roman" w:eastAsia="Calibri" w:hAnsi="Times New Roman" w:cs="Times New Roman"/>
          <w:sz w:val="24"/>
          <w:szCs w:val="24"/>
          <w:lang w:eastAsia="ar-SA"/>
        </w:rPr>
        <w:br/>
        <w:t xml:space="preserve">способствует развитию учеников, раскрытию их способностей и возможностей. Каждое задание переходит ряд этапов от </w:t>
      </w:r>
      <w:proofErr w:type="gramStart"/>
      <w:r w:rsidRPr="00061E49">
        <w:rPr>
          <w:rFonts w:ascii="Times New Roman" w:eastAsia="Calibri" w:hAnsi="Times New Roman" w:cs="Times New Roman"/>
          <w:sz w:val="24"/>
          <w:szCs w:val="24"/>
          <w:lang w:eastAsia="ar-SA"/>
        </w:rPr>
        <w:t>простого</w:t>
      </w:r>
      <w:proofErr w:type="gramEnd"/>
      <w:r w:rsidRPr="00061E49">
        <w:rPr>
          <w:rFonts w:ascii="Times New Roman" w:eastAsia="Calibri" w:hAnsi="Times New Roman" w:cs="Times New Roman"/>
          <w:sz w:val="24"/>
          <w:szCs w:val="24"/>
          <w:lang w:eastAsia="ar-SA"/>
        </w:rPr>
        <w:t xml:space="preserve"> к сложному. Уровень сложности должен быть доступен конкретному ребенку. Это позволяет поддерживать мотивацию учащихся к занятиям, повышает самооценку, дает радость от преодоления трудностей.</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t>Принцип продуктивной обработки информации</w:t>
      </w:r>
      <w:r w:rsidRPr="00061E49">
        <w:rPr>
          <w:rFonts w:ascii="Times New Roman" w:eastAsia="Calibri" w:hAnsi="Times New Roman" w:cs="Times New Roman"/>
          <w:sz w:val="24"/>
          <w:szCs w:val="24"/>
          <w:lang w:eastAsia="ar-SA"/>
        </w:rPr>
        <w:t xml:space="preserve"> заключается в организации обучения таким образом, чтобы способствовать развитию у учащихся навыка переноса информации, </w:t>
      </w:r>
      <w:proofErr w:type="gramStart"/>
      <w:r w:rsidRPr="00061E49">
        <w:rPr>
          <w:rFonts w:ascii="Times New Roman" w:eastAsia="Calibri" w:hAnsi="Times New Roman" w:cs="Times New Roman"/>
          <w:sz w:val="24"/>
          <w:szCs w:val="24"/>
          <w:lang w:eastAsia="ar-SA"/>
        </w:rPr>
        <w:t>следовательно</w:t>
      </w:r>
      <w:proofErr w:type="gramEnd"/>
      <w:r w:rsidRPr="00061E49">
        <w:rPr>
          <w:rFonts w:ascii="Times New Roman" w:eastAsia="Calibri" w:hAnsi="Times New Roman" w:cs="Times New Roman"/>
          <w:sz w:val="24"/>
          <w:szCs w:val="24"/>
          <w:lang w:eastAsia="ar-SA"/>
        </w:rPr>
        <w:t xml:space="preserve"> механизма самостоятельного поиска, выбора и принятия решения.</w:t>
      </w:r>
    </w:p>
    <w:p w:rsidR="004909E9" w:rsidRPr="00061E49" w:rsidRDefault="004909E9" w:rsidP="00061E49">
      <w:pPr>
        <w:spacing w:after="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u w:val="single"/>
          <w:lang w:eastAsia="ar-SA"/>
        </w:rPr>
        <w:t>Принцип учета эмоциональной окрашенности материала</w:t>
      </w:r>
      <w:r w:rsidRPr="00061E49">
        <w:rPr>
          <w:rFonts w:ascii="Times New Roman" w:eastAsia="Calibri" w:hAnsi="Times New Roman" w:cs="Times New Roman"/>
          <w:sz w:val="24"/>
          <w:szCs w:val="24"/>
          <w:lang w:eastAsia="ar-SA"/>
        </w:rPr>
        <w:t xml:space="preserve"> предполагает создание благоприятного эмоционального фона на занятиях, стимулирование у детей положительных эмоций.</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Специалистами службы сопровождения разработаны и апробированы психологические и логопедические программы, направленные на коррекцию и развитие </w:t>
      </w:r>
      <w:r w:rsidRPr="00061E49">
        <w:rPr>
          <w:rFonts w:ascii="Times New Roman" w:eastAsia="Calibri" w:hAnsi="Times New Roman" w:cs="Times New Roman"/>
          <w:b/>
          <w:sz w:val="24"/>
          <w:szCs w:val="24"/>
          <w:lang w:eastAsia="ar-SA"/>
        </w:rPr>
        <w:t>личностных, регулятивных, познавательных и коммуникативных</w:t>
      </w:r>
      <w:r w:rsidRPr="00061E49">
        <w:rPr>
          <w:rFonts w:ascii="Times New Roman" w:eastAsia="Calibri" w:hAnsi="Times New Roman" w:cs="Times New Roman"/>
          <w:sz w:val="24"/>
          <w:szCs w:val="24"/>
          <w:lang w:eastAsia="ar-SA"/>
        </w:rPr>
        <w:t xml:space="preserve"> учебных действий младших школьников. Помимо развития УУД школьников на учебных занятиях учителем, специалистами службы осуществляется индивидуальная и групповая работа, по формированию и развитию познавательных, коммуникативно-личностных, эмоционально-волевых процессов обучающихся, что способствует наиболее эффективному формированию и развитию учебных действий детей в период обучения в начальной школе. </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Для качественной реализации поставленной цели определены следующие </w:t>
      </w:r>
      <w:r w:rsidRPr="00061E49">
        <w:rPr>
          <w:rFonts w:ascii="Times New Roman" w:eastAsia="Calibri" w:hAnsi="Times New Roman" w:cs="Times New Roman"/>
          <w:b/>
          <w:sz w:val="24"/>
          <w:szCs w:val="24"/>
          <w:lang w:eastAsia="ar-SA"/>
        </w:rPr>
        <w:t>задачи:</w:t>
      </w:r>
    </w:p>
    <w:p w:rsidR="004909E9" w:rsidRPr="00061E49" w:rsidRDefault="004909E9" w:rsidP="00061E49">
      <w:pPr>
        <w:pStyle w:val="a4"/>
        <w:numPr>
          <w:ilvl w:val="0"/>
          <w:numId w:val="48"/>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способствовать созданию условий для позитивного настроя и снятия </w:t>
      </w:r>
      <w:r w:rsidRPr="00061E49">
        <w:rPr>
          <w:rFonts w:ascii="Times New Roman" w:eastAsia="Calibri" w:hAnsi="Times New Roman" w:cs="Times New Roman"/>
          <w:sz w:val="24"/>
          <w:szCs w:val="24"/>
          <w:lang w:eastAsia="ar-SA"/>
        </w:rPr>
        <w:br/>
        <w:t>эмоционального напряжения;</w:t>
      </w:r>
    </w:p>
    <w:p w:rsidR="004909E9" w:rsidRPr="00061E49" w:rsidRDefault="004909E9" w:rsidP="00061E49">
      <w:pPr>
        <w:pStyle w:val="a4"/>
        <w:numPr>
          <w:ilvl w:val="0"/>
          <w:numId w:val="48"/>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развивать произвольный компонент психических функций: восприятие, внимание, память, мышление, воображение, коммуникативные навыки за счет развития и укрепления волевых качеств личности; </w:t>
      </w:r>
    </w:p>
    <w:p w:rsidR="004909E9" w:rsidRPr="00061E49" w:rsidRDefault="004909E9" w:rsidP="00061E49">
      <w:pPr>
        <w:pStyle w:val="a4"/>
        <w:numPr>
          <w:ilvl w:val="0"/>
          <w:numId w:val="48"/>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развивать речевые процессы;</w:t>
      </w:r>
    </w:p>
    <w:p w:rsidR="004909E9" w:rsidRPr="00061E49" w:rsidRDefault="004909E9" w:rsidP="00061E49">
      <w:pPr>
        <w:pStyle w:val="a4"/>
        <w:numPr>
          <w:ilvl w:val="0"/>
          <w:numId w:val="48"/>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формировать предпосылки УУД;</w:t>
      </w:r>
    </w:p>
    <w:p w:rsidR="004909E9" w:rsidRPr="00061E49" w:rsidRDefault="004909E9" w:rsidP="00061E49">
      <w:pPr>
        <w:pStyle w:val="a4"/>
        <w:numPr>
          <w:ilvl w:val="0"/>
          <w:numId w:val="48"/>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организовать просветительскую работу с родителями и педагогами ДОУ.</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Предлагаемая программа адаптационных занятий предназначена для детей </w:t>
      </w:r>
      <w:r w:rsidRPr="00061E49">
        <w:rPr>
          <w:rFonts w:ascii="Times New Roman" w:eastAsia="Calibri" w:hAnsi="Times New Roman" w:cs="Times New Roman"/>
          <w:sz w:val="24"/>
          <w:szCs w:val="24"/>
          <w:lang w:eastAsia="ar-SA"/>
        </w:rPr>
        <w:br/>
        <w:t>дошкольного возраста, поступающих в первый класс (6,5-7,5 лет).</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b/>
          <w:sz w:val="24"/>
          <w:szCs w:val="24"/>
          <w:lang w:eastAsia="ar-SA"/>
        </w:rPr>
        <w:t>Предполагаемые результаты:</w:t>
      </w:r>
    </w:p>
    <w:p w:rsidR="004909E9" w:rsidRPr="00061E49" w:rsidRDefault="004909E9" w:rsidP="00061E49">
      <w:pPr>
        <w:pStyle w:val="a4"/>
        <w:numPr>
          <w:ilvl w:val="0"/>
          <w:numId w:val="49"/>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обеспечение преемственности целевого и содержательного единства </w:t>
      </w:r>
      <w:proofErr w:type="gramStart"/>
      <w:r w:rsidRPr="00061E49">
        <w:rPr>
          <w:rFonts w:ascii="Times New Roman" w:eastAsia="Calibri" w:hAnsi="Times New Roman" w:cs="Times New Roman"/>
          <w:sz w:val="24"/>
          <w:szCs w:val="24"/>
          <w:lang w:eastAsia="ar-SA"/>
        </w:rPr>
        <w:t xml:space="preserve">в развитии </w:t>
      </w:r>
      <w:r w:rsidRPr="00061E49">
        <w:rPr>
          <w:rFonts w:ascii="Times New Roman" w:eastAsia="Calibri" w:hAnsi="Times New Roman" w:cs="Times New Roman"/>
          <w:sz w:val="24"/>
          <w:szCs w:val="24"/>
          <w:lang w:eastAsia="ar-SA"/>
        </w:rPr>
        <w:br/>
        <w:t>ребенка при переходе с дошкольного образования к систематическому обучению в школе</w:t>
      </w:r>
      <w:proofErr w:type="gramEnd"/>
      <w:r w:rsidRPr="00061E49">
        <w:rPr>
          <w:rFonts w:ascii="Times New Roman" w:eastAsia="Calibri" w:hAnsi="Times New Roman" w:cs="Times New Roman"/>
          <w:sz w:val="24"/>
          <w:szCs w:val="24"/>
          <w:lang w:eastAsia="ar-SA"/>
        </w:rPr>
        <w:t>;</w:t>
      </w:r>
    </w:p>
    <w:p w:rsidR="004909E9" w:rsidRPr="00061E49" w:rsidRDefault="004909E9" w:rsidP="00061E49">
      <w:pPr>
        <w:pStyle w:val="a4"/>
        <w:numPr>
          <w:ilvl w:val="0"/>
          <w:numId w:val="49"/>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раннее выявление детей с недостаточным уровнем готовности к школе; </w:t>
      </w:r>
    </w:p>
    <w:p w:rsidR="004909E9" w:rsidRPr="00061E49" w:rsidRDefault="004909E9" w:rsidP="00061E49">
      <w:pPr>
        <w:pStyle w:val="a4"/>
        <w:numPr>
          <w:ilvl w:val="0"/>
          <w:numId w:val="49"/>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формирование предварительных групп для дальнейшей коррекционно-развивающей работы;</w:t>
      </w:r>
    </w:p>
    <w:p w:rsidR="004909E9" w:rsidRPr="00061E49" w:rsidRDefault="004909E9" w:rsidP="00061E49">
      <w:pPr>
        <w:pStyle w:val="a4"/>
        <w:numPr>
          <w:ilvl w:val="0"/>
          <w:numId w:val="49"/>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предоставление рекомендаций для родителей по формированию школьно-значимых функций у детей с учетом индивидуально-личностных особенностей;</w:t>
      </w:r>
    </w:p>
    <w:p w:rsidR="004909E9" w:rsidRPr="00061E49" w:rsidRDefault="004909E9" w:rsidP="00061E49">
      <w:pPr>
        <w:pStyle w:val="a4"/>
        <w:numPr>
          <w:ilvl w:val="0"/>
          <w:numId w:val="49"/>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предоставление учителям начальных классов информации об актуальном уровне развития будущих первоклассников с целью определения образовательных программ и формирования классов;</w:t>
      </w:r>
    </w:p>
    <w:p w:rsidR="004909E9" w:rsidRPr="00061E49" w:rsidRDefault="004909E9" w:rsidP="00061E49">
      <w:pPr>
        <w:pStyle w:val="a4"/>
        <w:numPr>
          <w:ilvl w:val="0"/>
          <w:numId w:val="49"/>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повышение уровня психолого-социальной адаптации первоклассников </w:t>
      </w:r>
      <w:r w:rsidRPr="00061E49">
        <w:rPr>
          <w:rFonts w:ascii="Times New Roman" w:eastAsia="Calibri" w:hAnsi="Times New Roman" w:cs="Times New Roman"/>
          <w:sz w:val="24"/>
          <w:szCs w:val="24"/>
          <w:lang w:eastAsia="ar-SA"/>
        </w:rPr>
        <w:br/>
        <w:t>к учебно-воспитательному процессу.</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lastRenderedPageBreak/>
        <w:t xml:space="preserve">На первом этапе, учитывая сензитивный период развития ребенка, с учащимися </w:t>
      </w:r>
      <w:r w:rsidRPr="00061E49">
        <w:rPr>
          <w:rFonts w:ascii="Times New Roman" w:eastAsia="Calibri" w:hAnsi="Times New Roman" w:cs="Times New Roman"/>
          <w:sz w:val="24"/>
          <w:szCs w:val="24"/>
          <w:lang w:eastAsia="ar-SA"/>
        </w:rPr>
        <w:br/>
        <w:t>младшего школьного возраста проводится адаптационно-профилактическая и</w:t>
      </w:r>
      <w:r w:rsidRPr="00061E49">
        <w:rPr>
          <w:rFonts w:ascii="Times New Roman" w:eastAsia="Calibri" w:hAnsi="Times New Roman" w:cs="Times New Roman"/>
          <w:sz w:val="24"/>
          <w:szCs w:val="24"/>
          <w:lang w:eastAsia="ar-SA"/>
        </w:rPr>
        <w:br/>
        <w:t xml:space="preserve">коррекционно-развивающая работа. Основные приоритеты на данном этапе: </w:t>
      </w:r>
    </w:p>
    <w:p w:rsidR="004909E9" w:rsidRPr="00061E49" w:rsidRDefault="004909E9" w:rsidP="00061E49">
      <w:pPr>
        <w:pStyle w:val="a4"/>
        <w:numPr>
          <w:ilvl w:val="0"/>
          <w:numId w:val="50"/>
        </w:numPr>
        <w:spacing w:after="0"/>
        <w:ind w:left="567" w:hanging="567"/>
        <w:jc w:val="both"/>
        <w:rPr>
          <w:rFonts w:ascii="Times New Roman" w:eastAsia="Calibri" w:hAnsi="Times New Roman" w:cs="Times New Roman"/>
          <w:sz w:val="24"/>
          <w:szCs w:val="24"/>
          <w:lang w:eastAsia="ar-SA"/>
        </w:rPr>
      </w:pPr>
      <w:proofErr w:type="gramStart"/>
      <w:r w:rsidRPr="00061E49">
        <w:rPr>
          <w:rFonts w:ascii="Times New Roman" w:eastAsia="Calibri" w:hAnsi="Times New Roman" w:cs="Times New Roman"/>
          <w:sz w:val="24"/>
          <w:szCs w:val="24"/>
          <w:lang w:eastAsia="ar-SA"/>
        </w:rPr>
        <w:t>контроль за</w:t>
      </w:r>
      <w:proofErr w:type="gramEnd"/>
      <w:r w:rsidRPr="00061E49">
        <w:rPr>
          <w:rFonts w:ascii="Times New Roman" w:eastAsia="Calibri" w:hAnsi="Times New Roman" w:cs="Times New Roman"/>
          <w:sz w:val="24"/>
          <w:szCs w:val="24"/>
          <w:lang w:eastAsia="ar-SA"/>
        </w:rPr>
        <w:t xml:space="preserve"> психосоциальной адаптацией;</w:t>
      </w:r>
    </w:p>
    <w:p w:rsidR="004909E9" w:rsidRPr="00061E49" w:rsidRDefault="004909E9" w:rsidP="00061E49">
      <w:pPr>
        <w:pStyle w:val="a4"/>
        <w:numPr>
          <w:ilvl w:val="0"/>
          <w:numId w:val="50"/>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комплексная углубленная диагностика;</w:t>
      </w:r>
    </w:p>
    <w:p w:rsidR="004909E9" w:rsidRPr="00061E49" w:rsidRDefault="004909E9" w:rsidP="00061E49">
      <w:pPr>
        <w:pStyle w:val="a4"/>
        <w:numPr>
          <w:ilvl w:val="0"/>
          <w:numId w:val="50"/>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реализация коррекционно-развивающих программ. </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 работе с первоклассниками особенно важной является профилактика </w:t>
      </w:r>
      <w:r w:rsidRPr="00061E49">
        <w:rPr>
          <w:rFonts w:ascii="Times New Roman" w:eastAsia="Calibri" w:hAnsi="Times New Roman" w:cs="Times New Roman"/>
          <w:sz w:val="24"/>
          <w:szCs w:val="24"/>
          <w:lang w:eastAsia="ar-SA"/>
        </w:rPr>
        <w:br/>
        <w:t xml:space="preserve">психосоциальной дезадаптации. Исходя из этого, в первом полугодии с </w:t>
      </w:r>
      <w:proofErr w:type="gramStart"/>
      <w:r w:rsidRPr="00061E49">
        <w:rPr>
          <w:rFonts w:ascii="Times New Roman" w:eastAsia="Calibri" w:hAnsi="Times New Roman" w:cs="Times New Roman"/>
          <w:sz w:val="24"/>
          <w:szCs w:val="24"/>
          <w:lang w:eastAsia="ar-SA"/>
        </w:rPr>
        <w:t>обучающимися</w:t>
      </w:r>
      <w:proofErr w:type="gramEnd"/>
      <w:r w:rsidRPr="00061E49">
        <w:rPr>
          <w:rFonts w:ascii="Times New Roman" w:eastAsia="Calibri" w:hAnsi="Times New Roman" w:cs="Times New Roman"/>
          <w:sz w:val="24"/>
          <w:szCs w:val="24"/>
          <w:lang w:eastAsia="ar-SA"/>
        </w:rPr>
        <w:br/>
        <w:t xml:space="preserve">1 классов проводятся адаптационные занятия по программе </w:t>
      </w:r>
      <w:r w:rsidRPr="00061E49">
        <w:rPr>
          <w:rFonts w:ascii="Times New Roman" w:eastAsia="Calibri" w:hAnsi="Times New Roman" w:cs="Times New Roman"/>
          <w:b/>
          <w:sz w:val="24"/>
          <w:szCs w:val="24"/>
          <w:lang w:eastAsia="ar-SA"/>
        </w:rPr>
        <w:t>«Я - школьник!».</w:t>
      </w:r>
      <w:r w:rsidRPr="00061E49">
        <w:rPr>
          <w:rFonts w:ascii="Times New Roman" w:eastAsia="Calibri" w:hAnsi="Times New Roman" w:cs="Times New Roman"/>
          <w:sz w:val="24"/>
          <w:szCs w:val="24"/>
          <w:lang w:eastAsia="ar-SA"/>
        </w:rPr>
        <w:t xml:space="preserve"> Данная программа рассчитана на 17 занятий продолжительностью 40 минут. Цель программы – формирование необходимого уровня психологической готовности детей к школе. </w:t>
      </w:r>
      <w:r w:rsidRPr="00061E49">
        <w:rPr>
          <w:rFonts w:ascii="Times New Roman" w:eastAsia="Calibri" w:hAnsi="Times New Roman" w:cs="Times New Roman"/>
          <w:sz w:val="24"/>
          <w:szCs w:val="24"/>
          <w:lang w:eastAsia="ar-SA"/>
        </w:rPr>
        <w:br/>
      </w:r>
      <w:proofErr w:type="gramStart"/>
      <w:r w:rsidRPr="00061E49">
        <w:rPr>
          <w:rFonts w:ascii="Times New Roman" w:eastAsia="Calibri" w:hAnsi="Times New Roman" w:cs="Times New Roman"/>
          <w:sz w:val="24"/>
          <w:szCs w:val="24"/>
          <w:lang w:eastAsia="ar-SA"/>
        </w:rPr>
        <w:t xml:space="preserve">Основное содержание групповых занятий составляют игры и психотехнические </w:t>
      </w:r>
      <w:r w:rsidRPr="00061E49">
        <w:rPr>
          <w:rFonts w:ascii="Times New Roman" w:eastAsia="Calibri" w:hAnsi="Times New Roman" w:cs="Times New Roman"/>
          <w:sz w:val="24"/>
          <w:szCs w:val="24"/>
          <w:lang w:eastAsia="ar-SA"/>
        </w:rPr>
        <w:br/>
        <w:t xml:space="preserve">упражнения, направленные на развитие </w:t>
      </w:r>
      <w:r w:rsidRPr="00061E49">
        <w:rPr>
          <w:rFonts w:ascii="Times New Roman" w:eastAsia="Calibri" w:hAnsi="Times New Roman" w:cs="Times New Roman"/>
          <w:b/>
          <w:sz w:val="24"/>
          <w:szCs w:val="24"/>
          <w:lang w:eastAsia="ar-SA"/>
        </w:rPr>
        <w:t xml:space="preserve">личностных и коммуникативных учебных </w:t>
      </w:r>
      <w:r w:rsidRPr="00061E49">
        <w:rPr>
          <w:rFonts w:ascii="Times New Roman" w:eastAsia="Calibri" w:hAnsi="Times New Roman" w:cs="Times New Roman"/>
          <w:b/>
          <w:sz w:val="24"/>
          <w:szCs w:val="24"/>
          <w:lang w:eastAsia="ar-SA"/>
        </w:rPr>
        <w:br/>
        <w:t xml:space="preserve">действий: </w:t>
      </w:r>
      <w:r w:rsidRPr="00061E49">
        <w:rPr>
          <w:rFonts w:ascii="Times New Roman" w:eastAsia="Calibri" w:hAnsi="Times New Roman" w:cs="Times New Roman"/>
          <w:sz w:val="24"/>
          <w:szCs w:val="24"/>
          <w:lang w:eastAsia="ar-SA"/>
        </w:rPr>
        <w:t xml:space="preserve">навыков адекватного социального поведения школьников, поддержание </w:t>
      </w:r>
      <w:r w:rsidRPr="00061E49">
        <w:rPr>
          <w:rFonts w:ascii="Times New Roman" w:eastAsia="Calibri" w:hAnsi="Times New Roman" w:cs="Times New Roman"/>
          <w:sz w:val="24"/>
          <w:szCs w:val="24"/>
          <w:lang w:eastAsia="ar-SA"/>
        </w:rPr>
        <w:br/>
        <w:t xml:space="preserve">благоприятного внутригруппового климата и сплочения коллектива, формирование </w:t>
      </w:r>
      <w:r w:rsidRPr="00061E49">
        <w:rPr>
          <w:rFonts w:ascii="Times New Roman" w:eastAsia="Calibri" w:hAnsi="Times New Roman" w:cs="Times New Roman"/>
          <w:sz w:val="24"/>
          <w:szCs w:val="24"/>
          <w:lang w:eastAsia="ar-SA"/>
        </w:rPr>
        <w:br/>
        <w:t>устойчивой самооценки.</w:t>
      </w:r>
      <w:proofErr w:type="gramEnd"/>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Во вторых-третьих классах приоритетом является коррекционно-развивающая </w:t>
      </w:r>
      <w:r w:rsidRPr="00061E49">
        <w:rPr>
          <w:rFonts w:ascii="Times New Roman" w:eastAsia="Calibri" w:hAnsi="Times New Roman" w:cs="Times New Roman"/>
          <w:sz w:val="24"/>
          <w:szCs w:val="24"/>
          <w:lang w:eastAsia="ar-SA"/>
        </w:rPr>
        <w:br/>
        <w:t xml:space="preserve">работа. Так развитию </w:t>
      </w:r>
      <w:r w:rsidRPr="00061E49">
        <w:rPr>
          <w:rFonts w:ascii="Times New Roman" w:eastAsia="Calibri" w:hAnsi="Times New Roman" w:cs="Times New Roman"/>
          <w:b/>
          <w:sz w:val="24"/>
          <w:szCs w:val="24"/>
          <w:lang w:eastAsia="ar-SA"/>
        </w:rPr>
        <w:t>познавательных</w:t>
      </w:r>
      <w:r w:rsidRPr="00061E49">
        <w:rPr>
          <w:rFonts w:ascii="Times New Roman" w:eastAsia="Calibri" w:hAnsi="Times New Roman" w:cs="Times New Roman"/>
          <w:sz w:val="24"/>
          <w:szCs w:val="24"/>
          <w:lang w:eastAsia="ar-SA"/>
        </w:rPr>
        <w:t xml:space="preserve"> учебных действий способствуют занятия </w:t>
      </w:r>
      <w:r w:rsidRPr="00061E49">
        <w:rPr>
          <w:rFonts w:ascii="Times New Roman" w:eastAsia="Calibri" w:hAnsi="Times New Roman" w:cs="Times New Roman"/>
          <w:sz w:val="24"/>
          <w:szCs w:val="24"/>
          <w:lang w:eastAsia="ar-SA"/>
        </w:rPr>
        <w:br/>
        <w:t xml:space="preserve">по программе </w:t>
      </w:r>
      <w:r w:rsidRPr="00061E49">
        <w:rPr>
          <w:rFonts w:ascii="Times New Roman" w:eastAsia="Calibri" w:hAnsi="Times New Roman" w:cs="Times New Roman"/>
          <w:b/>
          <w:sz w:val="24"/>
          <w:szCs w:val="24"/>
          <w:lang w:eastAsia="ar-SA"/>
        </w:rPr>
        <w:t>«Умники и умницы»</w:t>
      </w:r>
      <w:r w:rsidRPr="00061E49">
        <w:rPr>
          <w:rFonts w:ascii="Times New Roman" w:eastAsia="Calibri" w:hAnsi="Times New Roman" w:cs="Times New Roman"/>
          <w:sz w:val="24"/>
          <w:szCs w:val="24"/>
          <w:lang w:eastAsia="ar-SA"/>
        </w:rPr>
        <w:t xml:space="preserve">, целью которой является развитие интеллектуальной сферы младших школьников. Развитию </w:t>
      </w:r>
      <w:r w:rsidRPr="00061E49">
        <w:rPr>
          <w:rFonts w:ascii="Times New Roman" w:eastAsia="Calibri" w:hAnsi="Times New Roman" w:cs="Times New Roman"/>
          <w:b/>
          <w:sz w:val="24"/>
          <w:szCs w:val="24"/>
          <w:lang w:eastAsia="ar-SA"/>
        </w:rPr>
        <w:t>регулятивных</w:t>
      </w:r>
      <w:r w:rsidRPr="00061E49">
        <w:rPr>
          <w:rFonts w:ascii="Times New Roman" w:eastAsia="Calibri" w:hAnsi="Times New Roman" w:cs="Times New Roman"/>
          <w:sz w:val="24"/>
          <w:szCs w:val="24"/>
          <w:lang w:eastAsia="ar-SA"/>
        </w:rPr>
        <w:t xml:space="preserve"> и </w:t>
      </w:r>
      <w:r w:rsidRPr="00061E49">
        <w:rPr>
          <w:rFonts w:ascii="Times New Roman" w:eastAsia="Calibri" w:hAnsi="Times New Roman" w:cs="Times New Roman"/>
          <w:b/>
          <w:sz w:val="24"/>
          <w:szCs w:val="24"/>
          <w:lang w:eastAsia="ar-SA"/>
        </w:rPr>
        <w:t>коммуникативных</w:t>
      </w:r>
      <w:r w:rsidRPr="00061E49">
        <w:rPr>
          <w:rFonts w:ascii="Times New Roman" w:eastAsia="Calibri" w:hAnsi="Times New Roman" w:cs="Times New Roman"/>
          <w:sz w:val="24"/>
          <w:szCs w:val="24"/>
          <w:lang w:eastAsia="ar-SA"/>
        </w:rPr>
        <w:t xml:space="preserve"> учебных действий школьников способствует психологическая программа </w:t>
      </w:r>
      <w:r w:rsidRPr="00061E49">
        <w:rPr>
          <w:rFonts w:ascii="Times New Roman" w:eastAsia="Calibri" w:hAnsi="Times New Roman" w:cs="Times New Roman"/>
          <w:b/>
          <w:sz w:val="24"/>
          <w:szCs w:val="24"/>
          <w:lang w:eastAsia="ar-SA"/>
        </w:rPr>
        <w:t>«Я учусь владеть собой»</w:t>
      </w:r>
      <w:proofErr w:type="gramStart"/>
      <w:r w:rsidRPr="00061E49">
        <w:rPr>
          <w:rFonts w:ascii="Times New Roman" w:eastAsia="Calibri" w:hAnsi="Times New Roman" w:cs="Times New Roman"/>
          <w:b/>
          <w:sz w:val="24"/>
          <w:szCs w:val="24"/>
          <w:lang w:eastAsia="ar-SA"/>
        </w:rPr>
        <w:t>,</w:t>
      </w:r>
      <w:r w:rsidRPr="00061E49">
        <w:rPr>
          <w:rFonts w:ascii="Times New Roman" w:eastAsia="Calibri" w:hAnsi="Times New Roman" w:cs="Times New Roman"/>
          <w:sz w:val="24"/>
          <w:szCs w:val="24"/>
          <w:lang w:eastAsia="ar-SA"/>
        </w:rPr>
        <w:t>р</w:t>
      </w:r>
      <w:proofErr w:type="gramEnd"/>
      <w:r w:rsidRPr="00061E49">
        <w:rPr>
          <w:rFonts w:ascii="Times New Roman" w:eastAsia="Calibri" w:hAnsi="Times New Roman" w:cs="Times New Roman"/>
          <w:sz w:val="24"/>
          <w:szCs w:val="24"/>
          <w:lang w:eastAsia="ar-SA"/>
        </w:rPr>
        <w:t>еализуемая на первой ступени обучения. Цель – развитие навыков саморегуляции и самоконтроля обучающихся, что подразумевает:</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снижение импульсивности в поведении;</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предупреждение и снижение тревожности и страхов;</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развитие коммуникативных навыков;</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умение осуществлять действие по образцу;</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умение сохранять заданную цель;</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умение видеть указанную ошибку и исправлять ее по указанию взрослого;</w:t>
      </w:r>
    </w:p>
    <w:p w:rsidR="004909E9" w:rsidRPr="00061E49" w:rsidRDefault="004909E9" w:rsidP="00061E49">
      <w:pPr>
        <w:pStyle w:val="a4"/>
        <w:numPr>
          <w:ilvl w:val="0"/>
          <w:numId w:val="51"/>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умение адекватно принимать оценку взрослого и сверстника.</w:t>
      </w:r>
    </w:p>
    <w:p w:rsidR="004909E9" w:rsidRPr="00061E49" w:rsidRDefault="004909E9" w:rsidP="00061E49">
      <w:pPr>
        <w:pStyle w:val="a4"/>
        <w:spacing w:after="0"/>
        <w:ind w:left="0"/>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Четвертый класс – подготовительный период к поступлению в среднее звено, к новому этапу взросления. Психологическая программа развивающих занятий </w:t>
      </w:r>
      <w:r w:rsidRPr="00061E49">
        <w:rPr>
          <w:rFonts w:ascii="Times New Roman" w:eastAsia="Calibri" w:hAnsi="Times New Roman" w:cs="Times New Roman"/>
          <w:b/>
          <w:sz w:val="24"/>
          <w:szCs w:val="24"/>
          <w:lang w:eastAsia="ar-SA"/>
        </w:rPr>
        <w:t>«Я и мои друзья»</w:t>
      </w:r>
      <w:r w:rsidRPr="00061E49">
        <w:rPr>
          <w:rFonts w:ascii="Times New Roman" w:eastAsia="Calibri" w:hAnsi="Times New Roman" w:cs="Times New Roman"/>
          <w:sz w:val="24"/>
          <w:szCs w:val="24"/>
          <w:lang w:eastAsia="ar-SA"/>
        </w:rPr>
        <w:br/>
        <w:t>направлена, в основном, на развитие коммуникативных и личностных учебных действий школьников:</w:t>
      </w:r>
    </w:p>
    <w:p w:rsidR="004909E9" w:rsidRPr="00061E49" w:rsidRDefault="004909E9" w:rsidP="00061E49">
      <w:pPr>
        <w:pStyle w:val="a4"/>
        <w:numPr>
          <w:ilvl w:val="0"/>
          <w:numId w:val="5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снижения уровня личностной школьной тревожности;</w:t>
      </w:r>
    </w:p>
    <w:p w:rsidR="004909E9" w:rsidRPr="00061E49" w:rsidRDefault="004909E9" w:rsidP="00061E49">
      <w:pPr>
        <w:pStyle w:val="a4"/>
        <w:numPr>
          <w:ilvl w:val="0"/>
          <w:numId w:val="5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развития способности к сотрудничеству в классном коллективе;</w:t>
      </w:r>
    </w:p>
    <w:p w:rsidR="004909E9" w:rsidRPr="00061E49" w:rsidRDefault="004909E9" w:rsidP="00061E49">
      <w:pPr>
        <w:pStyle w:val="a4"/>
        <w:numPr>
          <w:ilvl w:val="0"/>
          <w:numId w:val="5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развития школьной мотивации;</w:t>
      </w:r>
    </w:p>
    <w:p w:rsidR="004909E9" w:rsidRPr="00061E49" w:rsidRDefault="004909E9" w:rsidP="00061E49">
      <w:pPr>
        <w:pStyle w:val="a4"/>
        <w:numPr>
          <w:ilvl w:val="0"/>
          <w:numId w:val="5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освоения социальных норм и в способности регулировать свое поведение;</w:t>
      </w:r>
    </w:p>
    <w:p w:rsidR="004909E9" w:rsidRPr="00061E49" w:rsidRDefault="004909E9" w:rsidP="00061E49">
      <w:pPr>
        <w:pStyle w:val="a4"/>
        <w:numPr>
          <w:ilvl w:val="0"/>
          <w:numId w:val="52"/>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формирования способности к самопознанию.</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По окончании коррекционно-развивающих занятий обучающиеся должны </w:t>
      </w:r>
      <w:r w:rsidRPr="00061E49">
        <w:rPr>
          <w:rFonts w:ascii="Times New Roman" w:eastAsia="Calibri" w:hAnsi="Times New Roman" w:cs="Times New Roman"/>
          <w:b/>
          <w:sz w:val="24"/>
          <w:szCs w:val="24"/>
          <w:lang w:eastAsia="ar-SA"/>
        </w:rPr>
        <w:t>знать:</w:t>
      </w:r>
      <w:r w:rsidRPr="00061E49">
        <w:rPr>
          <w:rFonts w:ascii="Times New Roman" w:eastAsia="Calibri" w:hAnsi="Times New Roman" w:cs="Times New Roman"/>
          <w:sz w:val="24"/>
          <w:szCs w:val="24"/>
          <w:lang w:eastAsia="ar-SA"/>
        </w:rPr>
        <w:br/>
        <w:t xml:space="preserve">отличия звука от буквы; алгоритм характеристики звуков; правила переноса и деления слов на слоги; правила оформления предложения; </w:t>
      </w:r>
      <w:r w:rsidRPr="00061E49">
        <w:rPr>
          <w:rFonts w:ascii="Times New Roman" w:eastAsia="Calibri" w:hAnsi="Times New Roman" w:cs="Times New Roman"/>
          <w:b/>
          <w:sz w:val="24"/>
          <w:szCs w:val="24"/>
          <w:lang w:eastAsia="ar-SA"/>
        </w:rPr>
        <w:t xml:space="preserve">уметь: </w:t>
      </w:r>
      <w:r w:rsidRPr="00061E49">
        <w:rPr>
          <w:rFonts w:ascii="Times New Roman" w:eastAsia="Calibri" w:hAnsi="Times New Roman" w:cs="Times New Roman"/>
          <w:sz w:val="24"/>
          <w:szCs w:val="24"/>
          <w:lang w:eastAsia="ar-SA"/>
        </w:rPr>
        <w:t xml:space="preserve">ориентироваться в звуковом </w:t>
      </w:r>
      <w:r w:rsidRPr="00061E49">
        <w:rPr>
          <w:rFonts w:ascii="Times New Roman" w:eastAsia="Calibri" w:hAnsi="Times New Roman" w:cs="Times New Roman"/>
          <w:sz w:val="24"/>
          <w:szCs w:val="24"/>
          <w:lang w:eastAsia="ar-SA"/>
        </w:rPr>
        <w:br/>
        <w:t xml:space="preserve">составе слова; дифференцировать парные согласные и фонемы, имеющие </w:t>
      </w:r>
      <w:r w:rsidRPr="00061E49">
        <w:rPr>
          <w:rFonts w:ascii="Times New Roman" w:eastAsia="Calibri" w:hAnsi="Times New Roman" w:cs="Times New Roman"/>
          <w:sz w:val="24"/>
          <w:szCs w:val="24"/>
          <w:lang w:eastAsia="ar-SA"/>
        </w:rPr>
        <w:br/>
        <w:t xml:space="preserve">акустико-артикуляционное сходство; активно пользоваться различными способами </w:t>
      </w:r>
      <w:r w:rsidRPr="00061E49">
        <w:rPr>
          <w:rFonts w:ascii="Times New Roman" w:eastAsia="Calibri" w:hAnsi="Times New Roman" w:cs="Times New Roman"/>
          <w:sz w:val="24"/>
          <w:szCs w:val="24"/>
          <w:lang w:eastAsia="ar-SA"/>
        </w:rPr>
        <w:br/>
        <w:t>словообразования; подбирать родственные, однокоренные слова; правильно использовать новые слова в предложениях различных синтаксических конструкций (т.е. устанавливать связь между формой и значением); передавать суть выполняемых упражнений, последовательность производимых умственных действий в развёрнутом высказывании.</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lastRenderedPageBreak/>
        <w:t xml:space="preserve">По окончании курса коррекционно-развивающих логопедических занятий по программе «Чистая речь» учащиеся должны уметь: правильно произносить и </w:t>
      </w:r>
      <w:r w:rsidRPr="00061E49">
        <w:rPr>
          <w:rFonts w:ascii="Times New Roman" w:eastAsia="Calibri" w:hAnsi="Times New Roman" w:cs="Times New Roman"/>
          <w:sz w:val="24"/>
          <w:szCs w:val="24"/>
          <w:lang w:eastAsia="ar-SA"/>
        </w:rPr>
        <w:br/>
        <w:t xml:space="preserve">дифференцировать все звуки русского языка: анализировать звукослоговой состав слов; характеризовать звуки по акустическим артикуляторным признакам; правильно </w:t>
      </w:r>
      <w:r w:rsidRPr="00061E49">
        <w:rPr>
          <w:rFonts w:ascii="Times New Roman" w:eastAsia="Calibri" w:hAnsi="Times New Roman" w:cs="Times New Roman"/>
          <w:sz w:val="24"/>
          <w:szCs w:val="24"/>
          <w:lang w:eastAsia="ar-SA"/>
        </w:rPr>
        <w:br/>
        <w:t xml:space="preserve">употреблять в </w:t>
      </w:r>
      <w:proofErr w:type="gramStart"/>
      <w:r w:rsidRPr="00061E49">
        <w:rPr>
          <w:rFonts w:ascii="Times New Roman" w:eastAsia="Calibri" w:hAnsi="Times New Roman" w:cs="Times New Roman"/>
          <w:sz w:val="24"/>
          <w:szCs w:val="24"/>
          <w:lang w:eastAsia="ar-SA"/>
        </w:rPr>
        <w:t>речи</w:t>
      </w:r>
      <w:proofErr w:type="gramEnd"/>
      <w:r w:rsidRPr="00061E49">
        <w:rPr>
          <w:rFonts w:ascii="Times New Roman" w:eastAsia="Calibri" w:hAnsi="Times New Roman" w:cs="Times New Roman"/>
          <w:sz w:val="24"/>
          <w:szCs w:val="24"/>
          <w:lang w:eastAsia="ar-SA"/>
        </w:rPr>
        <w:t xml:space="preserve"> поставленные автоматизированные на логопедических занятиях звуки; пользоваться в учебной деятельности полученными на занятиях знаниями.</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Данная коррекционно-развивающая программа по звукопроизношению рассчитана </w:t>
      </w:r>
      <w:r w:rsidRPr="00061E49">
        <w:rPr>
          <w:rFonts w:ascii="Times New Roman" w:eastAsia="Calibri" w:hAnsi="Times New Roman" w:cs="Times New Roman"/>
          <w:sz w:val="24"/>
          <w:szCs w:val="24"/>
          <w:lang w:eastAsia="ar-SA"/>
        </w:rPr>
        <w:br/>
        <w:t xml:space="preserve">на различный срок реализации, и зависит от сложности логопедического диагноза и </w:t>
      </w:r>
      <w:r w:rsidRPr="00061E49">
        <w:rPr>
          <w:rFonts w:ascii="Times New Roman" w:eastAsia="Calibri" w:hAnsi="Times New Roman" w:cs="Times New Roman"/>
          <w:sz w:val="24"/>
          <w:szCs w:val="24"/>
          <w:lang w:eastAsia="ar-SA"/>
        </w:rPr>
        <w:br/>
        <w:t>индивидуальных особенностей ребенка.</w:t>
      </w:r>
    </w:p>
    <w:p w:rsidR="004909E9" w:rsidRPr="00061E49" w:rsidRDefault="004909E9" w:rsidP="00061E49">
      <w:pPr>
        <w:spacing w:after="0"/>
        <w:ind w:firstLine="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Во вторых-четвёртых классах приоритетом речевой коррекции становится письменная речь. Так, модифицированная программа коррекционно-развивающих занятий для обучающихся 2-х классов «Учусь не путать звуки» направлена на устранение и предупреждение специфических и дизорфографических ошибок в письменной речи </w:t>
      </w:r>
      <w:proofErr w:type="gramStart"/>
      <w:r w:rsidRPr="00061E49">
        <w:rPr>
          <w:rFonts w:ascii="Times New Roman" w:eastAsia="Calibri" w:hAnsi="Times New Roman" w:cs="Times New Roman"/>
          <w:sz w:val="24"/>
          <w:szCs w:val="24"/>
          <w:lang w:eastAsia="ar-SA"/>
        </w:rPr>
        <w:t>у</w:t>
      </w:r>
      <w:proofErr w:type="gramEnd"/>
      <w:r w:rsidRPr="00061E49">
        <w:rPr>
          <w:rFonts w:ascii="Times New Roman" w:eastAsia="Calibri" w:hAnsi="Times New Roman" w:cs="Times New Roman"/>
          <w:sz w:val="24"/>
          <w:szCs w:val="24"/>
          <w:lang w:eastAsia="ar-SA"/>
        </w:rPr>
        <w:t xml:space="preserve"> обучающихся</w:t>
      </w:r>
      <w:r w:rsidR="00D20B9A" w:rsidRPr="00061E49">
        <w:rPr>
          <w:rFonts w:ascii="Times New Roman" w:eastAsia="Calibri" w:hAnsi="Times New Roman" w:cs="Times New Roman"/>
          <w:sz w:val="24"/>
          <w:szCs w:val="24"/>
          <w:lang w:eastAsia="ar-SA"/>
        </w:rPr>
        <w:t>.</w:t>
      </w:r>
    </w:p>
    <w:p w:rsidR="004909E9" w:rsidRPr="00061E49" w:rsidRDefault="004909E9" w:rsidP="00061E49">
      <w:pPr>
        <w:spacing w:after="0"/>
        <w:ind w:firstLine="567"/>
        <w:jc w:val="both"/>
        <w:rPr>
          <w:rFonts w:ascii="Times New Roman" w:eastAsia="Calibri" w:hAnsi="Times New Roman" w:cs="Times New Roman"/>
          <w:b/>
          <w:sz w:val="24"/>
          <w:szCs w:val="24"/>
          <w:lang w:eastAsia="ar-SA"/>
        </w:rPr>
      </w:pPr>
      <w:r w:rsidRPr="00061E49">
        <w:rPr>
          <w:rFonts w:ascii="Times New Roman" w:eastAsia="Calibri" w:hAnsi="Times New Roman" w:cs="Times New Roman"/>
          <w:b/>
          <w:sz w:val="24"/>
          <w:szCs w:val="24"/>
          <w:lang w:eastAsia="ar-SA"/>
        </w:rPr>
        <w:t>4. Консультативно-профилактический модуль</w:t>
      </w:r>
      <w:r w:rsidRPr="00061E49">
        <w:rPr>
          <w:rFonts w:ascii="Times New Roman" w:eastAsia="Calibri" w:hAnsi="Times New Roman" w:cs="Times New Roman"/>
          <w:sz w:val="24"/>
          <w:szCs w:val="24"/>
          <w:lang w:eastAsia="ar-SA"/>
        </w:rPr>
        <w:t xml:space="preserve"> включает в себя мероприятия, </w:t>
      </w:r>
      <w:r w:rsidRPr="00061E49">
        <w:rPr>
          <w:rFonts w:ascii="Times New Roman" w:eastAsia="Calibri" w:hAnsi="Times New Roman" w:cs="Times New Roman"/>
          <w:sz w:val="24"/>
          <w:szCs w:val="24"/>
          <w:lang w:eastAsia="ar-SA"/>
        </w:rPr>
        <w:br/>
        <w:t xml:space="preserve">направленные на </w:t>
      </w:r>
      <w:r w:rsidRPr="00061E49">
        <w:rPr>
          <w:rFonts w:ascii="Times New Roman" w:eastAsia="Calibri" w:hAnsi="Times New Roman" w:cs="Times New Roman"/>
          <w:i/>
          <w:sz w:val="24"/>
          <w:szCs w:val="24"/>
          <w:lang w:eastAsia="ar-SA"/>
        </w:rPr>
        <w:t>повышение профессиональной компетентности педагогов.</w:t>
      </w:r>
      <w:r w:rsidRPr="00061E49">
        <w:rPr>
          <w:rFonts w:ascii="Times New Roman" w:eastAsia="Calibri" w:hAnsi="Times New Roman" w:cs="Times New Roman"/>
          <w:sz w:val="24"/>
          <w:szCs w:val="24"/>
          <w:lang w:eastAsia="ar-SA"/>
        </w:rPr>
        <w:br/>
        <w:t xml:space="preserve">Предусматривает знакомство педагога с индивидуальными особенностями учащихся, </w:t>
      </w:r>
      <w:r w:rsidRPr="00061E49">
        <w:rPr>
          <w:rFonts w:ascii="Times New Roman" w:eastAsia="Calibri" w:hAnsi="Times New Roman" w:cs="Times New Roman"/>
          <w:sz w:val="24"/>
          <w:szCs w:val="24"/>
          <w:lang w:eastAsia="ar-SA"/>
        </w:rPr>
        <w:br/>
        <w:t xml:space="preserve">помощь в осуществлении идивидуально-коррекционного маршрута ребенка </w:t>
      </w:r>
      <w:r w:rsidRPr="00061E49">
        <w:rPr>
          <w:rFonts w:ascii="Times New Roman" w:eastAsia="Calibri" w:hAnsi="Times New Roman" w:cs="Times New Roman"/>
          <w:sz w:val="24"/>
          <w:szCs w:val="24"/>
          <w:lang w:eastAsia="ar-SA"/>
        </w:rPr>
        <w:br/>
        <w:t xml:space="preserve">с трудностями в обучении, консультирование учителей по различным вопросам, </w:t>
      </w:r>
      <w:r w:rsidRPr="00061E49">
        <w:rPr>
          <w:rFonts w:ascii="Times New Roman" w:eastAsia="Calibri" w:hAnsi="Times New Roman" w:cs="Times New Roman"/>
          <w:sz w:val="24"/>
          <w:szCs w:val="24"/>
          <w:lang w:eastAsia="ar-SA"/>
        </w:rPr>
        <w:br/>
        <w:t>организацию спецкурсов и семинаров-практикумов, а также тренингов личностного роста и профилактики эмоционального выгорания.</w:t>
      </w:r>
    </w:p>
    <w:p w:rsidR="004909E9" w:rsidRPr="00061E49" w:rsidRDefault="004909E9" w:rsidP="00061E49">
      <w:pPr>
        <w:spacing w:after="0"/>
        <w:ind w:firstLine="567"/>
        <w:jc w:val="both"/>
        <w:rPr>
          <w:rFonts w:ascii="Times New Roman" w:eastAsia="Calibri" w:hAnsi="Times New Roman" w:cs="Times New Roman"/>
          <w:b/>
          <w:sz w:val="24"/>
          <w:szCs w:val="24"/>
          <w:lang w:eastAsia="ar-SA"/>
        </w:rPr>
      </w:pPr>
      <w:r w:rsidRPr="00061E49">
        <w:rPr>
          <w:rFonts w:ascii="Times New Roman" w:eastAsia="Calibri" w:hAnsi="Times New Roman" w:cs="Times New Roman"/>
          <w:i/>
          <w:sz w:val="24"/>
          <w:szCs w:val="24"/>
          <w:lang w:eastAsia="ar-SA"/>
        </w:rPr>
        <w:t>Профилактическая работа с семьей</w:t>
      </w:r>
      <w:r w:rsidRPr="00061E49">
        <w:rPr>
          <w:rFonts w:ascii="Times New Roman" w:eastAsia="Calibri" w:hAnsi="Times New Roman" w:cs="Times New Roman"/>
          <w:sz w:val="24"/>
          <w:szCs w:val="24"/>
          <w:lang w:eastAsia="ar-SA"/>
        </w:rPr>
        <w:t xml:space="preserve"> осуществляется с целью повышения уровня </w:t>
      </w:r>
      <w:r w:rsidRPr="00061E49">
        <w:rPr>
          <w:rFonts w:ascii="Times New Roman" w:eastAsia="Calibri" w:hAnsi="Times New Roman" w:cs="Times New Roman"/>
          <w:sz w:val="24"/>
          <w:szCs w:val="24"/>
          <w:lang w:eastAsia="ar-SA"/>
        </w:rPr>
        <w:br/>
        <w:t xml:space="preserve">родительской компетентности и активизации роли родителей в воспитании и обучении ребенка и проводится специалистами службы сопровождения совместно с учителями </w:t>
      </w:r>
      <w:r w:rsidRPr="00061E49">
        <w:rPr>
          <w:rFonts w:ascii="Times New Roman" w:eastAsia="Calibri" w:hAnsi="Times New Roman" w:cs="Times New Roman"/>
          <w:sz w:val="24"/>
          <w:szCs w:val="24"/>
          <w:lang w:eastAsia="ar-SA"/>
        </w:rPr>
        <w:br/>
        <w:t>на всем протяжении обучения ребенка в школе. Организация консультативной помощи родителям предусматривает:</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разработку рекомендаций по взаимодействию с ребенком; </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различные формы родительских собраний; </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консультации; </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беседы; </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тренинги;</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оформление информационных стендов; </w:t>
      </w:r>
    </w:p>
    <w:p w:rsidR="004909E9" w:rsidRPr="00061E49" w:rsidRDefault="004909E9" w:rsidP="00061E49">
      <w:pPr>
        <w:pStyle w:val="a4"/>
        <w:numPr>
          <w:ilvl w:val="0"/>
          <w:numId w:val="53"/>
        </w:numPr>
        <w:spacing w:after="0"/>
        <w:ind w:left="567" w:hanging="567"/>
        <w:jc w:val="both"/>
        <w:rPr>
          <w:rFonts w:ascii="Times New Roman" w:eastAsia="Calibri" w:hAnsi="Times New Roman" w:cs="Times New Roman"/>
          <w:sz w:val="24"/>
          <w:szCs w:val="24"/>
          <w:lang w:eastAsia="ar-SA"/>
        </w:rPr>
      </w:pPr>
      <w:r w:rsidRPr="00061E49">
        <w:rPr>
          <w:rFonts w:ascii="Times New Roman" w:eastAsia="Calibri" w:hAnsi="Times New Roman" w:cs="Times New Roman"/>
          <w:sz w:val="24"/>
          <w:szCs w:val="24"/>
          <w:lang w:eastAsia="ar-SA"/>
        </w:rPr>
        <w:t xml:space="preserve">патронаж семей. </w:t>
      </w:r>
    </w:p>
    <w:p w:rsidR="004909E9" w:rsidRPr="00061E49" w:rsidRDefault="004909E9" w:rsidP="00061E49">
      <w:pPr>
        <w:spacing w:after="0"/>
        <w:ind w:left="-720" w:firstLine="567"/>
        <w:jc w:val="both"/>
        <w:rPr>
          <w:rFonts w:ascii="Times New Roman" w:eastAsia="Calibri" w:hAnsi="Times New Roman" w:cs="Times New Roman"/>
          <w:b/>
          <w:i/>
          <w:sz w:val="24"/>
          <w:szCs w:val="24"/>
          <w:lang w:eastAsia="ar-SA"/>
        </w:rPr>
      </w:pPr>
      <w:r w:rsidRPr="00061E49">
        <w:rPr>
          <w:rFonts w:ascii="Times New Roman" w:eastAsia="Calibri" w:hAnsi="Times New Roman" w:cs="Times New Roman"/>
          <w:b/>
          <w:i/>
          <w:sz w:val="24"/>
          <w:szCs w:val="24"/>
          <w:lang w:eastAsia="ar-SA"/>
        </w:rPr>
        <w:t xml:space="preserve">Этапы реализации, предполагаемые результаты </w:t>
      </w:r>
    </w:p>
    <w:p w:rsidR="004909E9" w:rsidRPr="00061E49" w:rsidRDefault="004909E9" w:rsidP="00061E49">
      <w:pPr>
        <w:spacing w:after="0"/>
        <w:ind w:firstLine="567"/>
        <w:jc w:val="both"/>
        <w:rPr>
          <w:rFonts w:ascii="Times New Roman" w:eastAsia="@Arial Unicode MS" w:hAnsi="Times New Roman" w:cs="Times New Roman"/>
          <w:i/>
          <w:iCs/>
          <w:sz w:val="24"/>
          <w:szCs w:val="24"/>
          <w:lang w:eastAsia="ar-SA"/>
        </w:rPr>
      </w:pPr>
      <w:r w:rsidRPr="00061E49">
        <w:rPr>
          <w:rFonts w:ascii="Times New Roman" w:eastAsia="@Arial Unicode MS" w:hAnsi="Times New Roman" w:cs="Times New Roman"/>
          <w:sz w:val="24"/>
          <w:szCs w:val="24"/>
          <w:lang w:eastAsia="ar-SA"/>
        </w:rPr>
        <w:t xml:space="preserve">Коррекционная работа реализуется поэтапно. Последовательность этапов и их </w:t>
      </w:r>
      <w:r w:rsidRPr="00061E49">
        <w:rPr>
          <w:rFonts w:ascii="Times New Roman" w:eastAsia="@Arial Unicode MS" w:hAnsi="Times New Roman" w:cs="Times New Roman"/>
          <w:sz w:val="24"/>
          <w:szCs w:val="24"/>
          <w:lang w:eastAsia="ar-SA"/>
        </w:rPr>
        <w:br/>
        <w:t xml:space="preserve">адресность </w:t>
      </w:r>
      <w:r w:rsidRPr="00061E49">
        <w:rPr>
          <w:rFonts w:ascii="Times New Roman" w:eastAsia="Calibri" w:hAnsi="Times New Roman" w:cs="Times New Roman"/>
          <w:sz w:val="24"/>
          <w:szCs w:val="24"/>
          <w:lang w:eastAsia="ar-SA"/>
        </w:rPr>
        <w:t>создают</w:t>
      </w:r>
      <w:r w:rsidRPr="00061E49">
        <w:rPr>
          <w:rFonts w:ascii="Times New Roman" w:eastAsia="@Arial Unicode MS" w:hAnsi="Times New Roman" w:cs="Times New Roman"/>
          <w:sz w:val="24"/>
          <w:szCs w:val="24"/>
          <w:lang w:eastAsia="ar-SA"/>
        </w:rPr>
        <w:t xml:space="preserve"> необходимые предпосылки для устранения дезорганизующих</w:t>
      </w:r>
      <w:r w:rsidRPr="00061E49">
        <w:rPr>
          <w:rFonts w:ascii="Times New Roman" w:eastAsia="@Arial Unicode MS" w:hAnsi="Times New Roman" w:cs="Times New Roman"/>
          <w:sz w:val="24"/>
          <w:szCs w:val="24"/>
          <w:lang w:eastAsia="ar-SA"/>
        </w:rPr>
        <w:br/>
        <w:t>факторов.</w:t>
      </w:r>
    </w:p>
    <w:p w:rsidR="004909E9" w:rsidRPr="00061E49" w:rsidRDefault="004909E9" w:rsidP="00061E49">
      <w:pPr>
        <w:spacing w:after="0"/>
        <w:ind w:firstLine="567"/>
        <w:jc w:val="both"/>
        <w:rPr>
          <w:rFonts w:ascii="Times New Roman" w:eastAsia="@Arial Unicode MS" w:hAnsi="Times New Roman" w:cs="Times New Roman"/>
          <w:i/>
          <w:iCs/>
          <w:sz w:val="24"/>
          <w:szCs w:val="24"/>
          <w:lang w:eastAsia="ar-SA"/>
        </w:rPr>
      </w:pPr>
      <w:r w:rsidRPr="00061E49">
        <w:rPr>
          <w:rFonts w:ascii="Times New Roman" w:eastAsia="@Arial Unicode MS" w:hAnsi="Times New Roman" w:cs="Times New Roman"/>
          <w:i/>
          <w:iCs/>
          <w:sz w:val="24"/>
          <w:szCs w:val="24"/>
          <w:lang w:eastAsia="ar-SA"/>
        </w:rPr>
        <w:t>I этап (май – сентябрь). Этап сбора и анализа информации</w:t>
      </w:r>
      <w:r w:rsidRPr="00061E49">
        <w:rPr>
          <w:rFonts w:ascii="Times New Roman" w:eastAsia="@Arial Unicode MS" w:hAnsi="Times New Roman" w:cs="Times New Roman"/>
          <w:sz w:val="24"/>
          <w:szCs w:val="24"/>
          <w:lang w:eastAsia="ar-SA"/>
        </w:rPr>
        <w:t xml:space="preserve"> (информационно-аналитическая деятельность). </w:t>
      </w:r>
      <w:r w:rsidRPr="00061E49">
        <w:rPr>
          <w:rFonts w:ascii="Times New Roman" w:eastAsia="Calibri" w:hAnsi="Times New Roman" w:cs="Times New Roman"/>
          <w:sz w:val="24"/>
          <w:szCs w:val="24"/>
          <w:lang w:eastAsia="ar-SA"/>
        </w:rPr>
        <w:t xml:space="preserve">Данный этап включает в себя подготовку педагогов </w:t>
      </w:r>
      <w:r w:rsidRPr="00061E49">
        <w:rPr>
          <w:rFonts w:ascii="Times New Roman" w:eastAsia="Calibri" w:hAnsi="Times New Roman" w:cs="Times New Roman"/>
          <w:sz w:val="24"/>
          <w:szCs w:val="24"/>
          <w:lang w:eastAsia="ar-SA"/>
        </w:rPr>
        <w:br/>
        <w:t xml:space="preserve">к участию в реализации Программы и знакомство с комплектом документов, входящих </w:t>
      </w:r>
      <w:r w:rsidRPr="00061E49">
        <w:rPr>
          <w:rFonts w:ascii="Times New Roman" w:eastAsia="Calibri" w:hAnsi="Times New Roman" w:cs="Times New Roman"/>
          <w:sz w:val="24"/>
          <w:szCs w:val="24"/>
          <w:lang w:eastAsia="ar-SA"/>
        </w:rPr>
        <w:br/>
        <w:t xml:space="preserve">в структуру программы. Это карта медико-психолого-педагогической помощи ребенку, индивидуальный образовательный маршрут, психолого-педагогическая характеристика. </w:t>
      </w:r>
      <w:r w:rsidRPr="00061E49">
        <w:rPr>
          <w:rFonts w:ascii="Times New Roman" w:eastAsia="@Arial Unicode MS" w:hAnsi="Times New Roman" w:cs="Times New Roman"/>
          <w:sz w:val="24"/>
          <w:szCs w:val="24"/>
          <w:lang w:eastAsia="ar-SA"/>
        </w:rPr>
        <w:t xml:space="preserve">Результатом данного этапа является оценка контингента </w:t>
      </w:r>
      <w:r w:rsidRPr="00061E49">
        <w:rPr>
          <w:rFonts w:ascii="Times New Roman" w:eastAsia="Calibri" w:hAnsi="Times New Roman" w:cs="Times New Roman"/>
          <w:sz w:val="24"/>
          <w:szCs w:val="24"/>
          <w:lang w:eastAsia="ar-SA"/>
        </w:rPr>
        <w:t>обучающихся</w:t>
      </w:r>
      <w:r w:rsidRPr="00061E49">
        <w:rPr>
          <w:rFonts w:ascii="Times New Roman" w:eastAsia="@Arial Unicode MS" w:hAnsi="Times New Roman" w:cs="Times New Roman"/>
          <w:sz w:val="24"/>
          <w:szCs w:val="24"/>
          <w:lang w:eastAsia="ar-SA"/>
        </w:rPr>
        <w:t xml:space="preserve"> для учёта </w:t>
      </w:r>
      <w:r w:rsidRPr="00061E49">
        <w:rPr>
          <w:rFonts w:ascii="Times New Roman" w:eastAsia="@Arial Unicode MS" w:hAnsi="Times New Roman" w:cs="Times New Roman"/>
          <w:sz w:val="24"/>
          <w:szCs w:val="24"/>
          <w:lang w:eastAsia="ar-SA"/>
        </w:rPr>
        <w:br/>
        <w:t xml:space="preserve">особенностей развития детей, определения специфики и их особых образовательных </w:t>
      </w:r>
      <w:r w:rsidRPr="00061E49">
        <w:rPr>
          <w:rFonts w:ascii="Times New Roman" w:eastAsia="@Arial Unicode MS" w:hAnsi="Times New Roman" w:cs="Times New Roman"/>
          <w:sz w:val="24"/>
          <w:szCs w:val="24"/>
          <w:lang w:eastAsia="ar-SA"/>
        </w:rPr>
        <w:br/>
        <w:t xml:space="preserve">потребностей; оценка образовательной среды с целью соответствия требованиям </w:t>
      </w:r>
      <w:r w:rsidRPr="00061E49">
        <w:rPr>
          <w:rFonts w:ascii="Times New Roman" w:eastAsia="@Arial Unicode MS" w:hAnsi="Times New Roman" w:cs="Times New Roman"/>
          <w:sz w:val="24"/>
          <w:szCs w:val="24"/>
          <w:lang w:eastAsia="ar-SA"/>
        </w:rPr>
        <w:br/>
        <w:t xml:space="preserve">программно-методического обеспечения, материально-технической и кадровой базы </w:t>
      </w:r>
      <w:r w:rsidRPr="00061E49">
        <w:rPr>
          <w:rFonts w:ascii="Times New Roman" w:eastAsia="@Arial Unicode MS" w:hAnsi="Times New Roman" w:cs="Times New Roman"/>
          <w:sz w:val="24"/>
          <w:szCs w:val="24"/>
          <w:lang w:eastAsia="ar-SA"/>
        </w:rPr>
        <w:br/>
        <w:t>учреждения.</w:t>
      </w:r>
    </w:p>
    <w:p w:rsidR="004909E9" w:rsidRPr="00061E49" w:rsidRDefault="004909E9" w:rsidP="00061E49">
      <w:pPr>
        <w:spacing w:after="0"/>
        <w:ind w:firstLine="567"/>
        <w:jc w:val="both"/>
        <w:rPr>
          <w:rFonts w:ascii="Times New Roman" w:eastAsia="@Arial Unicode MS" w:hAnsi="Times New Roman" w:cs="Times New Roman"/>
          <w:i/>
          <w:iCs/>
          <w:sz w:val="24"/>
          <w:szCs w:val="24"/>
          <w:lang w:eastAsia="ar-SA"/>
        </w:rPr>
      </w:pPr>
      <w:r w:rsidRPr="00061E49">
        <w:rPr>
          <w:rFonts w:ascii="Times New Roman" w:eastAsia="@Arial Unicode MS" w:hAnsi="Times New Roman" w:cs="Times New Roman"/>
          <w:i/>
          <w:iCs/>
          <w:sz w:val="24"/>
          <w:szCs w:val="24"/>
          <w:lang w:eastAsia="ar-SA"/>
        </w:rPr>
        <w:lastRenderedPageBreak/>
        <w:t>II этап (октябрь – май). Этап планирования, организации, координации</w:t>
      </w:r>
      <w:r w:rsidRPr="00061E49">
        <w:rPr>
          <w:rFonts w:ascii="Times New Roman" w:eastAsia="@Arial Unicode MS" w:hAnsi="Times New Roman" w:cs="Times New Roman"/>
          <w:sz w:val="24"/>
          <w:szCs w:val="24"/>
          <w:lang w:eastAsia="ar-SA"/>
        </w:rPr>
        <w:b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требующих особого внимания специалистов для предупреждения возникновения проблем в обучении, развитии, а также социализации рассматриваемой категории детей.</w:t>
      </w:r>
    </w:p>
    <w:p w:rsidR="004909E9" w:rsidRPr="00061E49" w:rsidRDefault="004909E9" w:rsidP="00061E49">
      <w:pPr>
        <w:spacing w:after="0"/>
        <w:ind w:firstLine="567"/>
        <w:jc w:val="both"/>
        <w:rPr>
          <w:rFonts w:ascii="Times New Roman" w:eastAsia="@Arial Unicode MS" w:hAnsi="Times New Roman" w:cs="Times New Roman"/>
          <w:i/>
          <w:iCs/>
          <w:sz w:val="24"/>
          <w:szCs w:val="24"/>
          <w:lang w:eastAsia="ar-SA"/>
        </w:rPr>
      </w:pPr>
      <w:r w:rsidRPr="00061E49">
        <w:rPr>
          <w:rFonts w:ascii="Times New Roman" w:eastAsia="@Arial Unicode MS" w:hAnsi="Times New Roman" w:cs="Times New Roman"/>
          <w:i/>
          <w:iCs/>
          <w:sz w:val="24"/>
          <w:szCs w:val="24"/>
          <w:lang w:eastAsia="ar-SA"/>
        </w:rPr>
        <w:t xml:space="preserve">III этап (май – июнь). Этап диагностики коррекционно-развивающей образовательной среды </w:t>
      </w:r>
      <w:r w:rsidRPr="00061E49">
        <w:rPr>
          <w:rFonts w:ascii="Times New Roman" w:eastAsia="@Arial Unicode MS" w:hAnsi="Times New Roman" w:cs="Times New Roman"/>
          <w:sz w:val="24"/>
          <w:szCs w:val="24"/>
          <w:lang w:eastAsia="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иобразовательных программ особым образовательным потребностям ребёнка.</w:t>
      </w:r>
    </w:p>
    <w:p w:rsidR="004909E9" w:rsidRPr="00061E49" w:rsidRDefault="004909E9" w:rsidP="00061E49">
      <w:pPr>
        <w:spacing w:after="0"/>
        <w:ind w:firstLine="567"/>
        <w:jc w:val="both"/>
        <w:rPr>
          <w:rFonts w:ascii="Times New Roman" w:eastAsia="@Arial Unicode MS" w:hAnsi="Times New Roman" w:cs="Times New Roman"/>
          <w:sz w:val="24"/>
          <w:szCs w:val="24"/>
          <w:lang w:eastAsia="ar-SA"/>
        </w:rPr>
      </w:pPr>
      <w:r w:rsidRPr="00061E49">
        <w:rPr>
          <w:rFonts w:ascii="Times New Roman" w:eastAsia="@Arial Unicode MS" w:hAnsi="Times New Roman" w:cs="Times New Roman"/>
          <w:i/>
          <w:iCs/>
          <w:sz w:val="24"/>
          <w:szCs w:val="24"/>
          <w:lang w:eastAsia="ar-SA"/>
        </w:rPr>
        <w:t>IV этап (август – сентябрь). Этап регуляции и корректировки</w:t>
      </w:r>
      <w:r w:rsidRPr="00061E49">
        <w:rPr>
          <w:rFonts w:ascii="Times New Roman" w:eastAsia="@Arial Unicode MS" w:hAnsi="Times New Roman" w:cs="Times New Roman"/>
          <w:sz w:val="24"/>
          <w:szCs w:val="24"/>
          <w:lang w:eastAsia="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4909E9" w:rsidRPr="00061E49" w:rsidRDefault="004909E9" w:rsidP="00061E49">
      <w:pPr>
        <w:pStyle w:val="afb"/>
        <w:spacing w:line="276" w:lineRule="auto"/>
        <w:rPr>
          <w:rFonts w:eastAsia="@Arial Unicode MS" w:cs="Times New Roman"/>
          <w:b/>
          <w:i/>
          <w:sz w:val="24"/>
          <w:szCs w:val="24"/>
          <w:lang w:eastAsia="ar-SA"/>
        </w:rPr>
      </w:pPr>
      <w:bookmarkStart w:id="3" w:name="bookmark192"/>
      <w:r w:rsidRPr="00061E49">
        <w:rPr>
          <w:rFonts w:eastAsia="@Arial Unicode MS" w:cs="Times New Roman"/>
          <w:b/>
          <w:i/>
          <w:sz w:val="24"/>
          <w:szCs w:val="24"/>
          <w:lang w:eastAsia="ar-SA"/>
        </w:rPr>
        <w:t>Механизмы реализации программы</w:t>
      </w:r>
      <w:bookmarkEnd w:id="3"/>
    </w:p>
    <w:p w:rsidR="004909E9" w:rsidRPr="00061E49" w:rsidRDefault="004909E9" w:rsidP="00061E49">
      <w:pPr>
        <w:pStyle w:val="afb"/>
        <w:spacing w:line="276" w:lineRule="auto"/>
        <w:ind w:firstLine="567"/>
        <w:rPr>
          <w:rFonts w:eastAsia="@Arial Unicode MS" w:cs="Times New Roman"/>
          <w:sz w:val="24"/>
          <w:szCs w:val="24"/>
          <w:lang w:eastAsia="ar-SA"/>
        </w:rPr>
      </w:pPr>
      <w:r w:rsidRPr="00061E49">
        <w:rPr>
          <w:rFonts w:eastAsia="@Arial Unicode MS" w:cs="Times New Roman"/>
          <w:sz w:val="24"/>
          <w:szCs w:val="24"/>
          <w:lang w:eastAsia="ar-SA"/>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w:t>
      </w:r>
      <w:r w:rsidR="00D20B9A" w:rsidRPr="00061E49">
        <w:rPr>
          <w:rFonts w:eastAsia="@Arial Unicode MS" w:cs="Times New Roman"/>
          <w:sz w:val="24"/>
          <w:szCs w:val="24"/>
          <w:lang w:eastAsia="ar-SA"/>
        </w:rPr>
        <w:t xml:space="preserve">. </w:t>
      </w:r>
      <w:r w:rsidRPr="00061E49">
        <w:rPr>
          <w:rFonts w:eastAsia="@Arial Unicode MS" w:cs="Times New Roman"/>
          <w:sz w:val="24"/>
          <w:szCs w:val="24"/>
          <w:lang w:eastAsia="ar-SA"/>
        </w:rPr>
        <w:t>Взаимодействие специалистов образовательного учреждения предусматривает:</w:t>
      </w:r>
    </w:p>
    <w:p w:rsidR="004909E9" w:rsidRPr="00061E49" w:rsidRDefault="004909E9" w:rsidP="00061E49">
      <w:pPr>
        <w:pStyle w:val="afb"/>
        <w:numPr>
          <w:ilvl w:val="0"/>
          <w:numId w:val="55"/>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комплексность в определении и решении проблем ребёнка, предоставлении ему квалифицированной помощи специалистов разного профиля;</w:t>
      </w:r>
    </w:p>
    <w:p w:rsidR="004909E9" w:rsidRPr="00061E49" w:rsidRDefault="004909E9" w:rsidP="00061E49">
      <w:pPr>
        <w:pStyle w:val="afb"/>
        <w:numPr>
          <w:ilvl w:val="0"/>
          <w:numId w:val="55"/>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многоаспектный анализ личностного и познавательного развития ребёнка;</w:t>
      </w:r>
    </w:p>
    <w:p w:rsidR="004909E9" w:rsidRPr="00061E49" w:rsidRDefault="004909E9" w:rsidP="00061E49">
      <w:pPr>
        <w:pStyle w:val="afb"/>
        <w:numPr>
          <w:ilvl w:val="0"/>
          <w:numId w:val="55"/>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061E49">
        <w:rPr>
          <w:rFonts w:eastAsia="@Arial Unicode MS" w:cs="Times New Roman"/>
          <w:sz w:val="24"/>
          <w:szCs w:val="24"/>
          <w:lang w:eastAsia="ar-SA"/>
        </w:rPr>
        <w:t>эмоциональной-волевой</w:t>
      </w:r>
      <w:proofErr w:type="gramEnd"/>
      <w:r w:rsidRPr="00061E49">
        <w:rPr>
          <w:rFonts w:eastAsia="@Arial Unicode MS" w:cs="Times New Roman"/>
          <w:sz w:val="24"/>
          <w:szCs w:val="24"/>
          <w:lang w:eastAsia="ar-SA"/>
        </w:rPr>
        <w:t xml:space="preserve"> и личностной сфер ребёнка.</w:t>
      </w:r>
    </w:p>
    <w:p w:rsidR="004909E9" w:rsidRPr="00061E49" w:rsidRDefault="004909E9" w:rsidP="00061E49">
      <w:pPr>
        <w:pStyle w:val="afb"/>
        <w:spacing w:line="276" w:lineRule="auto"/>
        <w:ind w:firstLine="567"/>
        <w:rPr>
          <w:rFonts w:eastAsia="@Arial Unicode MS" w:cs="Times New Roman"/>
          <w:sz w:val="24"/>
          <w:szCs w:val="24"/>
          <w:lang w:eastAsia="ar-SA"/>
        </w:rPr>
      </w:pPr>
      <w:r w:rsidRPr="00061E49">
        <w:rPr>
          <w:rFonts w:eastAsia="@Arial Unicode MS" w:cs="Times New Roman"/>
          <w:sz w:val="24"/>
          <w:szCs w:val="24"/>
          <w:lang w:eastAsia="ar-SA"/>
        </w:rPr>
        <w:t>Консолидация усилий разных специалистов службы сопровождения и педагогов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связанных с адаптацией, обучением, воспитанием, развитием, социализацией детей с ограниченными возможностями здоровья.</w:t>
      </w:r>
    </w:p>
    <w:p w:rsidR="004909E9" w:rsidRPr="00061E49" w:rsidRDefault="004909E9" w:rsidP="00061E49">
      <w:pPr>
        <w:pStyle w:val="afb"/>
        <w:spacing w:line="276" w:lineRule="auto"/>
        <w:ind w:firstLine="567"/>
        <w:rPr>
          <w:rFonts w:eastAsia="@Arial Unicode MS" w:cs="Times New Roman"/>
          <w:sz w:val="24"/>
          <w:szCs w:val="24"/>
          <w:lang w:eastAsia="ar-SA"/>
        </w:rPr>
      </w:pPr>
      <w:r w:rsidRPr="00061E49">
        <w:rPr>
          <w:rFonts w:eastAsia="@Arial Unicode MS" w:cs="Times New Roman"/>
          <w:sz w:val="24"/>
          <w:szCs w:val="24"/>
          <w:lang w:eastAsia="ar-SA"/>
        </w:rPr>
        <w:t>Социальное партнёрство предусматривает:</w:t>
      </w:r>
    </w:p>
    <w:p w:rsidR="004909E9" w:rsidRPr="00061E49" w:rsidRDefault="004909E9" w:rsidP="00061E49">
      <w:pPr>
        <w:pStyle w:val="afb"/>
        <w:numPr>
          <w:ilvl w:val="0"/>
          <w:numId w:val="56"/>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сотрудничество по вопросам преемственности обучения, развития и адаптации, социализации, здоровьесбережения детей с ограниченными возможностями здоровья;</w:t>
      </w:r>
    </w:p>
    <w:p w:rsidR="004909E9" w:rsidRPr="00061E49" w:rsidRDefault="004909E9" w:rsidP="00061E49">
      <w:pPr>
        <w:pStyle w:val="afb"/>
        <w:numPr>
          <w:ilvl w:val="0"/>
          <w:numId w:val="56"/>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909E9" w:rsidRPr="00061E49" w:rsidRDefault="004909E9" w:rsidP="00061E49">
      <w:pPr>
        <w:pStyle w:val="afb"/>
        <w:numPr>
          <w:ilvl w:val="0"/>
          <w:numId w:val="56"/>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сотрудничество с родительской общественностью.</w:t>
      </w:r>
    </w:p>
    <w:p w:rsidR="004909E9" w:rsidRPr="00061E49" w:rsidRDefault="004909E9" w:rsidP="00061E49">
      <w:pPr>
        <w:pStyle w:val="afb"/>
        <w:spacing w:line="276" w:lineRule="auto"/>
        <w:rPr>
          <w:rFonts w:eastAsia="@Arial Unicode MS" w:cs="Times New Roman"/>
          <w:b/>
          <w:i/>
          <w:sz w:val="24"/>
          <w:szCs w:val="24"/>
          <w:lang w:eastAsia="ar-SA"/>
        </w:rPr>
      </w:pPr>
      <w:bookmarkStart w:id="4" w:name="bookmark193"/>
      <w:r w:rsidRPr="00061E49">
        <w:rPr>
          <w:rFonts w:eastAsia="@Arial Unicode MS" w:cs="Times New Roman"/>
          <w:b/>
          <w:i/>
          <w:sz w:val="24"/>
          <w:szCs w:val="24"/>
          <w:lang w:eastAsia="ar-SA"/>
        </w:rPr>
        <w:t>Условия реализации программы</w:t>
      </w:r>
      <w:bookmarkEnd w:id="4"/>
    </w:p>
    <w:p w:rsidR="004909E9" w:rsidRPr="00061E49" w:rsidRDefault="004909E9" w:rsidP="00061E49">
      <w:pPr>
        <w:pStyle w:val="afb"/>
        <w:spacing w:line="276" w:lineRule="auto"/>
        <w:rPr>
          <w:rFonts w:eastAsia="@Arial Unicode MS" w:cs="Times New Roman"/>
          <w:sz w:val="24"/>
          <w:szCs w:val="24"/>
          <w:lang w:eastAsia="ar-SA"/>
        </w:rPr>
      </w:pPr>
      <w:r w:rsidRPr="00061E49">
        <w:rPr>
          <w:rFonts w:eastAsia="@Arial Unicode MS" w:cs="Times New Roman"/>
          <w:sz w:val="24"/>
          <w:szCs w:val="24"/>
          <w:lang w:eastAsia="ar-SA"/>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4909E9" w:rsidRPr="00061E49" w:rsidRDefault="004909E9" w:rsidP="00061E49">
      <w:pPr>
        <w:pStyle w:val="afb"/>
        <w:spacing w:line="276" w:lineRule="auto"/>
        <w:rPr>
          <w:rFonts w:eastAsia="@Arial Unicode MS" w:cs="Times New Roman"/>
          <w:sz w:val="24"/>
          <w:szCs w:val="24"/>
          <w:lang w:eastAsia="ar-SA"/>
        </w:rPr>
      </w:pPr>
      <w:r w:rsidRPr="00061E49">
        <w:rPr>
          <w:rFonts w:eastAsia="@Arial Unicode MS" w:cs="Times New Roman"/>
          <w:sz w:val="24"/>
          <w:szCs w:val="24"/>
          <w:lang w:eastAsia="ar-SA"/>
        </w:rPr>
        <w:t>Психолого-педагогическое обеспечение, в том числе:</w:t>
      </w:r>
    </w:p>
    <w:p w:rsidR="004909E9" w:rsidRPr="00061E49" w:rsidRDefault="004909E9" w:rsidP="00061E49">
      <w:pPr>
        <w:pStyle w:val="afb"/>
        <w:numPr>
          <w:ilvl w:val="0"/>
          <w:numId w:val="57"/>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 xml:space="preserve">обеспечение дифференцированных условий (оптимальный режим учебных нагрузок, </w:t>
      </w:r>
      <w:r w:rsidRPr="00061E49">
        <w:rPr>
          <w:rFonts w:eastAsia="@Arial Unicode MS" w:cs="Times New Roman"/>
          <w:sz w:val="24"/>
          <w:szCs w:val="24"/>
          <w:lang w:eastAsia="ar-SA"/>
        </w:rPr>
        <w:lastRenderedPageBreak/>
        <w:t>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909E9" w:rsidRPr="00061E49" w:rsidRDefault="004909E9" w:rsidP="00061E49">
      <w:pPr>
        <w:pStyle w:val="afb"/>
        <w:numPr>
          <w:ilvl w:val="0"/>
          <w:numId w:val="57"/>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B5190" w:rsidRDefault="004909E9" w:rsidP="00061E49">
      <w:pPr>
        <w:pStyle w:val="afb"/>
        <w:numPr>
          <w:ilvl w:val="0"/>
          <w:numId w:val="57"/>
        </w:numPr>
        <w:spacing w:line="276" w:lineRule="auto"/>
        <w:ind w:left="567" w:hanging="567"/>
        <w:rPr>
          <w:rFonts w:eastAsia="@Arial Unicode MS" w:cs="Times New Roman"/>
          <w:sz w:val="24"/>
          <w:szCs w:val="24"/>
          <w:lang w:eastAsia="ar-SA"/>
        </w:rPr>
      </w:pPr>
      <w:proofErr w:type="gramStart"/>
      <w:r w:rsidRPr="00061E49">
        <w:rPr>
          <w:rFonts w:eastAsia="@Arial Unicode MS" w:cs="Times New Roman"/>
          <w:sz w:val="24"/>
          <w:szCs w:val="24"/>
          <w:lang w:eastAsia="ar-SA"/>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w:t>
      </w:r>
      <w:r w:rsidR="007B5190">
        <w:rPr>
          <w:rFonts w:eastAsia="@Arial Unicode MS" w:cs="Times New Roman"/>
          <w:sz w:val="24"/>
          <w:szCs w:val="24"/>
          <w:lang w:eastAsia="ar-SA"/>
        </w:rPr>
        <w:t>ических перегрузок обучающихся.</w:t>
      </w:r>
      <w:proofErr w:type="gramEnd"/>
    </w:p>
    <w:p w:rsidR="004909E9" w:rsidRPr="00061E49" w:rsidRDefault="004909E9" w:rsidP="00061E49">
      <w:pPr>
        <w:pStyle w:val="afb"/>
        <w:numPr>
          <w:ilvl w:val="0"/>
          <w:numId w:val="57"/>
        </w:numPr>
        <w:spacing w:line="276" w:lineRule="auto"/>
        <w:ind w:left="567" w:hanging="567"/>
        <w:rPr>
          <w:rFonts w:eastAsia="@Arial Unicode MS" w:cs="Times New Roman"/>
          <w:sz w:val="24"/>
          <w:szCs w:val="24"/>
          <w:lang w:eastAsia="ar-SA"/>
        </w:rPr>
      </w:pPr>
      <w:r w:rsidRPr="00061E49">
        <w:rPr>
          <w:rFonts w:eastAsia="@Arial Unicode MS" w:cs="Times New Roman"/>
          <w:sz w:val="24"/>
          <w:szCs w:val="24"/>
          <w:lang w:eastAsia="ar-SA"/>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909E9" w:rsidRPr="00061E49" w:rsidRDefault="004909E9" w:rsidP="00061E49">
      <w:pPr>
        <w:pStyle w:val="afb"/>
        <w:spacing w:line="276" w:lineRule="auto"/>
        <w:rPr>
          <w:rFonts w:eastAsia="@Arial Unicode MS" w:cs="Times New Roman"/>
          <w:b/>
          <w:i/>
          <w:sz w:val="24"/>
          <w:szCs w:val="24"/>
          <w:lang w:eastAsia="ar-SA"/>
        </w:rPr>
      </w:pPr>
      <w:r w:rsidRPr="00061E49">
        <w:rPr>
          <w:rFonts w:eastAsia="@Arial Unicode MS" w:cs="Times New Roman"/>
          <w:b/>
          <w:i/>
          <w:sz w:val="24"/>
          <w:szCs w:val="24"/>
          <w:lang w:eastAsia="ar-SA"/>
        </w:rPr>
        <w:t>Кадровое обеспечение</w:t>
      </w:r>
    </w:p>
    <w:p w:rsidR="004909E9" w:rsidRPr="00061E49" w:rsidRDefault="004909E9" w:rsidP="00061E49">
      <w:pPr>
        <w:pStyle w:val="afb"/>
        <w:spacing w:line="276" w:lineRule="auto"/>
        <w:rPr>
          <w:rFonts w:eastAsia="@Arial Unicode MS" w:cs="Times New Roman"/>
          <w:sz w:val="24"/>
          <w:szCs w:val="24"/>
          <w:lang w:eastAsia="ar-SA"/>
        </w:rPr>
      </w:pPr>
      <w:r w:rsidRPr="00061E49">
        <w:rPr>
          <w:rFonts w:eastAsia="@Arial Unicode MS" w:cs="Times New Roman"/>
          <w:sz w:val="24"/>
          <w:szCs w:val="24"/>
          <w:lang w:eastAsia="ar-SA"/>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w:t>
      </w:r>
      <w:proofErr w:type="gramStart"/>
      <w:r w:rsidRPr="00061E49">
        <w:rPr>
          <w:rFonts w:eastAsia="@Arial Unicode MS" w:cs="Times New Roman"/>
          <w:sz w:val="24"/>
          <w:szCs w:val="24"/>
          <w:lang w:eastAsia="ar-SA"/>
        </w:rPr>
        <w:t xml:space="preserve"> </w:t>
      </w:r>
      <w:r w:rsidR="00AC0545" w:rsidRPr="00061E49">
        <w:rPr>
          <w:rFonts w:eastAsia="@Arial Unicode MS" w:cs="Times New Roman"/>
          <w:sz w:val="24"/>
          <w:szCs w:val="24"/>
          <w:lang w:eastAsia="ar-SA"/>
        </w:rPr>
        <w:t>.</w:t>
      </w:r>
      <w:proofErr w:type="gramEnd"/>
    </w:p>
    <w:p w:rsidR="00040F2B" w:rsidRPr="00061E49" w:rsidRDefault="00040F2B" w:rsidP="00061E49">
      <w:pPr>
        <w:autoSpaceDE w:val="0"/>
        <w:autoSpaceDN w:val="0"/>
        <w:adjustRightInd w:val="0"/>
        <w:spacing w:after="0"/>
        <w:jc w:val="both"/>
        <w:rPr>
          <w:rFonts w:ascii="Times New Roman" w:hAnsi="Times New Roman" w:cs="Times New Roman"/>
          <w:b/>
          <w:sz w:val="24"/>
          <w:szCs w:val="24"/>
        </w:rPr>
      </w:pPr>
    </w:p>
    <w:p w:rsidR="0050213C" w:rsidRPr="00061E49" w:rsidRDefault="00B53287" w:rsidP="00061E49">
      <w:pPr>
        <w:autoSpaceDE w:val="0"/>
        <w:autoSpaceDN w:val="0"/>
        <w:adjustRightInd w:val="0"/>
        <w:spacing w:after="0"/>
        <w:jc w:val="both"/>
        <w:rPr>
          <w:rFonts w:ascii="Times New Roman" w:hAnsi="Times New Roman" w:cs="Times New Roman"/>
          <w:b/>
          <w:sz w:val="24"/>
          <w:szCs w:val="24"/>
        </w:rPr>
      </w:pPr>
      <w:r w:rsidRPr="00061E49">
        <w:rPr>
          <w:rFonts w:ascii="Times New Roman" w:hAnsi="Times New Roman" w:cs="Times New Roman"/>
          <w:b/>
          <w:sz w:val="24"/>
          <w:szCs w:val="24"/>
        </w:rPr>
        <w:t>3.</w:t>
      </w:r>
      <w:r w:rsidR="0050213C" w:rsidRPr="00061E49">
        <w:rPr>
          <w:rFonts w:ascii="Times New Roman" w:hAnsi="Times New Roman" w:cs="Times New Roman"/>
          <w:b/>
          <w:sz w:val="24"/>
          <w:szCs w:val="24"/>
        </w:rPr>
        <w:t>Организационный раздел.</w:t>
      </w:r>
    </w:p>
    <w:p w:rsidR="0050213C" w:rsidRPr="00061E49" w:rsidRDefault="0050213C" w:rsidP="00061E49">
      <w:pPr>
        <w:autoSpaceDE w:val="0"/>
        <w:autoSpaceDN w:val="0"/>
        <w:adjustRightInd w:val="0"/>
        <w:spacing w:after="0"/>
        <w:jc w:val="both"/>
        <w:rPr>
          <w:rFonts w:ascii="Times New Roman" w:hAnsi="Times New Roman" w:cs="Times New Roman"/>
          <w:b/>
          <w:sz w:val="24"/>
          <w:szCs w:val="24"/>
          <w:highlight w:val="yellow"/>
        </w:rPr>
      </w:pPr>
    </w:p>
    <w:p w:rsidR="0050213C" w:rsidRPr="00F30025" w:rsidRDefault="00B53287" w:rsidP="00061E49">
      <w:pPr>
        <w:autoSpaceDE w:val="0"/>
        <w:autoSpaceDN w:val="0"/>
        <w:adjustRightInd w:val="0"/>
        <w:spacing w:after="0"/>
        <w:jc w:val="both"/>
        <w:rPr>
          <w:rFonts w:ascii="Times New Roman" w:hAnsi="Times New Roman" w:cs="Times New Roman"/>
          <w:b/>
          <w:sz w:val="24"/>
          <w:szCs w:val="24"/>
        </w:rPr>
      </w:pPr>
      <w:r w:rsidRPr="00F30025">
        <w:rPr>
          <w:rFonts w:ascii="Times New Roman" w:hAnsi="Times New Roman" w:cs="Times New Roman"/>
          <w:b/>
          <w:sz w:val="24"/>
          <w:szCs w:val="24"/>
        </w:rPr>
        <w:t>3.1 Примерный учебный план НОО.</w:t>
      </w:r>
      <w:r w:rsidR="0050213C" w:rsidRPr="00F30025">
        <w:rPr>
          <w:rFonts w:ascii="Times New Roman" w:hAnsi="Times New Roman" w:cs="Times New Roman"/>
          <w:b/>
          <w:sz w:val="24"/>
          <w:szCs w:val="24"/>
        </w:rPr>
        <w:t xml:space="preserve"> </w:t>
      </w:r>
    </w:p>
    <w:p w:rsidR="00E97D07" w:rsidRPr="00E97D07" w:rsidRDefault="00E97D07" w:rsidP="00E97D07">
      <w:pPr>
        <w:spacing w:after="0"/>
        <w:jc w:val="center"/>
        <w:rPr>
          <w:rFonts w:ascii="Times New Roman" w:eastAsia="Calibri" w:hAnsi="Times New Roman" w:cs="Times New Roman"/>
          <w:sz w:val="24"/>
          <w:szCs w:val="24"/>
        </w:rPr>
      </w:pPr>
      <w:r w:rsidRPr="00E97D07">
        <w:rPr>
          <w:rFonts w:ascii="Times New Roman" w:eastAsia="Calibri" w:hAnsi="Times New Roman" w:cs="Times New Roman"/>
          <w:sz w:val="24"/>
          <w:szCs w:val="24"/>
        </w:rPr>
        <w:t xml:space="preserve">. </w:t>
      </w:r>
    </w:p>
    <w:p w:rsidR="00E97D07" w:rsidRDefault="00E97D07" w:rsidP="00E97D07">
      <w:pPr>
        <w:jc w:val="cente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Пояснительная записка</w:t>
      </w:r>
    </w:p>
    <w:p w:rsidR="00F30025" w:rsidRDefault="00F30025" w:rsidP="00E97D07">
      <w:pPr>
        <w:jc w:val="center"/>
        <w:rPr>
          <w:rFonts w:ascii="Times New Roman" w:eastAsia="Times New Roman" w:hAnsi="Times New Roman" w:cs="Times New Roman"/>
          <w:b/>
          <w:sz w:val="24"/>
          <w:szCs w:val="24"/>
          <w:lang w:eastAsia="ru-RU"/>
        </w:rPr>
      </w:pPr>
    </w:p>
    <w:p w:rsidR="00E97D07" w:rsidRPr="00E97D07" w:rsidRDefault="00F30025" w:rsidP="00E97D07">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w:t>
      </w:r>
      <w:r w:rsidR="00E97D07" w:rsidRPr="00E97D07">
        <w:rPr>
          <w:rFonts w:ascii="Times New Roman" w:eastAsia="Times New Roman" w:hAnsi="Times New Roman" w:cs="Times New Roman"/>
          <w:sz w:val="24"/>
          <w:szCs w:val="24"/>
          <w:lang w:eastAsia="ru-RU"/>
        </w:rPr>
        <w:t>чебный  план  для 1-4 классов МОУ «Турунтаевская районная гимназия » на  2017-2018  учебный  год  составлен  на  основании следующих нормативных документов</w:t>
      </w:r>
      <w:r w:rsidR="00E97D07" w:rsidRPr="00E97D07">
        <w:rPr>
          <w:rFonts w:ascii="Times New Roman" w:eastAsia="Times New Roman" w:hAnsi="Times New Roman" w:cs="Times New Roman"/>
          <w:b/>
          <w:sz w:val="24"/>
          <w:szCs w:val="24"/>
          <w:lang w:eastAsia="ru-RU"/>
        </w:rPr>
        <w:t>:</w:t>
      </w:r>
    </w:p>
    <w:p w:rsidR="00E97D07" w:rsidRPr="00E97D07" w:rsidRDefault="00E97D07" w:rsidP="00E97D07">
      <w:pPr>
        <w:autoSpaceDE w:val="0"/>
        <w:autoSpaceDN w:val="0"/>
        <w:adjustRightInd w:val="0"/>
        <w:spacing w:after="0"/>
        <w:ind w:firstLine="709"/>
        <w:jc w:val="both"/>
        <w:rPr>
          <w:rFonts w:ascii="Times New Roman" w:eastAsia="Times New Roman" w:hAnsi="Times New Roman" w:cs="Times New Roman"/>
          <w:bCs/>
          <w:color w:val="000000"/>
          <w:sz w:val="24"/>
          <w:szCs w:val="24"/>
          <w:lang w:eastAsia="ru-RU"/>
        </w:rPr>
      </w:pPr>
      <w:r w:rsidRPr="00E97D07">
        <w:rPr>
          <w:rFonts w:ascii="Times New Roman" w:eastAsia="Times New Roman" w:hAnsi="Times New Roman" w:cs="Times New Roman"/>
          <w:bCs/>
          <w:color w:val="000000"/>
          <w:sz w:val="24"/>
          <w:szCs w:val="24"/>
          <w:shd w:val="clear" w:color="auto" w:fill="FFFFFF"/>
          <w:lang w:eastAsia="ru-RU"/>
        </w:rPr>
        <w:t>Федеральный закон от 29 декабря 2012 г. N 273-ФЗ "Об образовании в Российской Федерации"</w:t>
      </w:r>
    </w:p>
    <w:p w:rsidR="00E97D07" w:rsidRPr="00E97D07" w:rsidRDefault="00E97D07" w:rsidP="00E97D07">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bCs/>
          <w:sz w:val="24"/>
          <w:szCs w:val="24"/>
          <w:lang w:eastAsia="ru-RU"/>
        </w:rPr>
        <w:t>Закон Республики Бурятия от 13 декабря 2013 года N 240-V «Об образовании в Республике Бурятия»</w:t>
      </w:r>
    </w:p>
    <w:p w:rsidR="00E97D07" w:rsidRPr="00E97D07" w:rsidRDefault="00E97D07" w:rsidP="00E97D07">
      <w:pPr>
        <w:autoSpaceDE w:val="0"/>
        <w:autoSpaceDN w:val="0"/>
        <w:adjustRightInd w:val="0"/>
        <w:spacing w:after="0"/>
        <w:ind w:firstLine="709"/>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Закон Республики Бурятия от 10.06.1992 N 221-XII (ред. от 21.12.2015) "О языках народов Республики Бурятия"</w:t>
      </w:r>
    </w:p>
    <w:p w:rsidR="00E97D07" w:rsidRPr="00E97D07" w:rsidRDefault="00E97D07" w:rsidP="00E97D07">
      <w:pPr>
        <w:spacing w:after="0"/>
        <w:ind w:firstLine="709"/>
        <w:jc w:val="both"/>
        <w:rPr>
          <w:rFonts w:ascii="Times New Roman" w:eastAsia="Times New Roman" w:hAnsi="Times New Roman" w:cs="Times New Roman"/>
          <w:bCs/>
          <w:color w:val="000000"/>
          <w:sz w:val="24"/>
          <w:szCs w:val="24"/>
          <w:lang w:eastAsia="ru-RU"/>
        </w:rPr>
      </w:pPr>
      <w:r w:rsidRPr="00E97D07">
        <w:rPr>
          <w:rFonts w:ascii="Times New Roman" w:eastAsia="Times New Roman" w:hAnsi="Times New Roman" w:cs="Times New Roman"/>
          <w:bCs/>
          <w:color w:val="000000"/>
          <w:sz w:val="24"/>
          <w:szCs w:val="24"/>
          <w:shd w:val="clear" w:color="auto" w:fill="FFFFFF"/>
          <w:lang w:eastAsia="ru-RU"/>
        </w:rPr>
        <w:t>Приказ Министерства образования и науки РФ от 30 августа 2013 г. N 1015</w:t>
      </w:r>
      <w:r w:rsidRPr="00E97D07">
        <w:rPr>
          <w:rFonts w:ascii="Times New Roman" w:eastAsia="Times New Roman" w:hAnsi="Times New Roman" w:cs="Times New Roman"/>
          <w:bCs/>
          <w:color w:val="000000"/>
          <w:sz w:val="24"/>
          <w:szCs w:val="24"/>
          <w:lang w:eastAsia="ru-RU"/>
        </w:rPr>
        <w:t xml:space="preserve"> </w:t>
      </w:r>
      <w:r w:rsidRPr="00E97D07">
        <w:rPr>
          <w:rFonts w:ascii="Times New Roman" w:eastAsia="Times New Roman" w:hAnsi="Times New Roman" w:cs="Times New Roman"/>
          <w:bCs/>
          <w:color w:val="000000"/>
          <w:sz w:val="24"/>
          <w:szCs w:val="24"/>
          <w:shd w:val="clear" w:color="auto" w:fill="FFFFFF"/>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7D07" w:rsidRPr="00E97D07" w:rsidRDefault="00E97D07" w:rsidP="00E97D07">
      <w:pPr>
        <w:spacing w:after="0"/>
        <w:ind w:firstLine="709"/>
        <w:jc w:val="both"/>
        <w:rPr>
          <w:rFonts w:ascii="Times New Roman" w:eastAsia="Times New Roman" w:hAnsi="Times New Roman" w:cs="Times New Roman"/>
          <w:sz w:val="24"/>
          <w:szCs w:val="24"/>
          <w:lang w:eastAsia="ru-RU"/>
        </w:rPr>
      </w:pPr>
      <w:r w:rsidRPr="00E97D07">
        <w:rPr>
          <w:rFonts w:ascii="Times New Roman" w:eastAsia="Times New Roman" w:hAnsi="Times New Roman" w:cs="Times New Roman"/>
          <w:bCs/>
          <w:sz w:val="24"/>
          <w:szCs w:val="24"/>
          <w:lang w:eastAsia="ru-RU"/>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shd w:val="clear" w:color="auto" w:fill="FFFFFF"/>
        <w:spacing w:after="0"/>
        <w:ind w:firstLine="709"/>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bCs/>
          <w:sz w:val="24"/>
          <w:szCs w:val="24"/>
          <w:shd w:val="clear" w:color="auto" w:fill="FFFFFF"/>
          <w:lang w:eastAsia="ru-RU"/>
        </w:rPr>
        <w:t xml:space="preserve">Приказ Министерства образования и науки РФ </w:t>
      </w:r>
      <w:r w:rsidRPr="00E97D07">
        <w:rPr>
          <w:rFonts w:ascii="Times New Roman" w:eastAsia="Times New Roman" w:hAnsi="Times New Roman" w:cs="Times New Roman"/>
          <w:sz w:val="24"/>
          <w:szCs w:val="24"/>
          <w:lang w:eastAsia="ru-RU"/>
        </w:rPr>
        <w:t>от 26 ноября 2010 г. № 1241 </w:t>
      </w:r>
      <w:r w:rsidRPr="00E97D07">
        <w:rPr>
          <w:rFonts w:ascii="Times New Roman" w:eastAsia="Times New Roman" w:hAnsi="Times New Roman" w:cs="Times New Roman"/>
          <w:bCs/>
          <w:sz w:val="24"/>
          <w:szCs w:val="24"/>
          <w:lang w:eastAsia="ru-RU"/>
        </w:rPr>
        <w:t>г</w:t>
      </w:r>
      <w:r w:rsidRPr="00E97D07">
        <w:rPr>
          <w:rFonts w:ascii="Times New Roman" w:eastAsia="Times New Roman" w:hAnsi="Times New Roman" w:cs="Times New Roman"/>
          <w:bCs/>
          <w:sz w:val="24"/>
          <w:szCs w:val="24"/>
          <w:shd w:val="clear" w:color="auto" w:fill="FFFFFF"/>
          <w:lang w:eastAsia="ru-RU"/>
        </w:rPr>
        <w:t>.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shd w:val="clear" w:color="auto" w:fill="FFFFFF"/>
        <w:spacing w:after="0"/>
        <w:ind w:firstLine="709"/>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bCs/>
          <w:sz w:val="24"/>
          <w:szCs w:val="24"/>
          <w:shd w:val="clear" w:color="auto" w:fill="FFFFFF"/>
          <w:lang w:eastAsia="ru-RU"/>
        </w:rPr>
        <w:lastRenderedPageBreak/>
        <w:t xml:space="preserve">Приказ Министерства образования и науки РФ </w:t>
      </w:r>
      <w:r w:rsidRPr="00E97D07">
        <w:rPr>
          <w:rFonts w:ascii="Times New Roman" w:eastAsia="Times New Roman" w:hAnsi="Times New Roman" w:cs="Times New Roman"/>
          <w:sz w:val="24"/>
          <w:szCs w:val="24"/>
          <w:shd w:val="clear" w:color="auto" w:fill="FFFFFF"/>
          <w:lang w:eastAsia="ru-RU"/>
        </w:rPr>
        <w:t>от 22 сентября 2011 г. N 2357</w:t>
      </w:r>
      <w:r w:rsidRPr="00E97D07">
        <w:rPr>
          <w:rFonts w:ascii="Times New Roman" w:eastAsia="Times New Roman" w:hAnsi="Times New Roman" w:cs="Times New Roman"/>
          <w:bCs/>
          <w:sz w:val="24"/>
          <w:szCs w:val="24"/>
          <w:shd w:val="clear" w:color="auto" w:fill="FFFFFF"/>
          <w:lang w:eastAsia="ru-RU"/>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shd w:val="clear" w:color="auto" w:fill="FFFFFF"/>
        <w:spacing w:after="0"/>
        <w:ind w:firstLine="709"/>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bCs/>
          <w:sz w:val="24"/>
          <w:szCs w:val="24"/>
          <w:shd w:val="clear" w:color="auto" w:fill="FFFFFF"/>
          <w:lang w:eastAsia="ru-RU"/>
        </w:rPr>
        <w:t xml:space="preserve">Приказ Министерства образования и науки РФ </w:t>
      </w:r>
      <w:r w:rsidRPr="00E97D07">
        <w:rPr>
          <w:rFonts w:ascii="Times New Roman" w:eastAsia="Times New Roman" w:hAnsi="Times New Roman" w:cs="Times New Roman"/>
          <w:sz w:val="24"/>
          <w:szCs w:val="24"/>
          <w:shd w:val="clear" w:color="auto" w:fill="FFFFFF"/>
          <w:lang w:eastAsia="ru-RU"/>
        </w:rPr>
        <w:t>от 18 декабря 2012 г. N 1060</w:t>
      </w:r>
      <w:r w:rsidRPr="00E97D07">
        <w:rPr>
          <w:rFonts w:ascii="Times New Roman" w:eastAsia="Times New Roman" w:hAnsi="Times New Roman" w:cs="Times New Roman"/>
          <w:bCs/>
          <w:sz w:val="24"/>
          <w:szCs w:val="24"/>
          <w:shd w:val="clear" w:color="auto" w:fill="FFFFFF"/>
          <w:lang w:eastAsia="ru-RU"/>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shd w:val="clear" w:color="auto" w:fill="FFFFFF"/>
        <w:spacing w:after="0"/>
        <w:ind w:firstLine="709"/>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bCs/>
          <w:sz w:val="24"/>
          <w:szCs w:val="24"/>
          <w:shd w:val="clear" w:color="auto" w:fill="FFFFFF"/>
          <w:lang w:eastAsia="ru-RU"/>
        </w:rPr>
        <w:t>Приказ Министерства образования и науки РФ от 29 декабря 2014 г. N 1643"О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shd w:val="clear" w:color="auto" w:fill="FFFFFF"/>
        <w:spacing w:after="0"/>
        <w:ind w:firstLine="709"/>
        <w:jc w:val="both"/>
        <w:rPr>
          <w:rFonts w:ascii="Times New Roman" w:eastAsia="Times New Roman" w:hAnsi="Times New Roman" w:cs="Times New Roman"/>
          <w:bCs/>
          <w:sz w:val="24"/>
          <w:szCs w:val="24"/>
          <w:shd w:val="clear" w:color="auto" w:fill="FFFFFF"/>
          <w:lang w:eastAsia="ru-RU"/>
        </w:rPr>
      </w:pPr>
      <w:r w:rsidRPr="00E97D07">
        <w:rPr>
          <w:rFonts w:ascii="Times New Roman" w:eastAsia="Times New Roman" w:hAnsi="Times New Roman" w:cs="Times New Roman"/>
          <w:bCs/>
          <w:sz w:val="24"/>
          <w:szCs w:val="24"/>
          <w:shd w:val="clear" w:color="auto" w:fill="FFFFFF"/>
          <w:lang w:eastAsia="ru-RU"/>
        </w:rPr>
        <w:t xml:space="preserve">Приказ Министерства образования и науки РФ </w:t>
      </w:r>
      <w:r w:rsidRPr="00E97D07">
        <w:rPr>
          <w:rFonts w:ascii="Times New Roman" w:eastAsia="Times New Roman" w:hAnsi="Times New Roman" w:cs="Times New Roman"/>
          <w:sz w:val="24"/>
          <w:szCs w:val="24"/>
          <w:shd w:val="clear" w:color="auto" w:fill="FFFFFF"/>
          <w:lang w:eastAsia="ru-RU"/>
        </w:rPr>
        <w:t>от 18 мая 2015 г. N 507</w:t>
      </w:r>
      <w:r w:rsidRPr="00E97D07">
        <w:rPr>
          <w:rFonts w:ascii="Times New Roman" w:eastAsia="Times New Roman" w:hAnsi="Times New Roman" w:cs="Times New Roman"/>
          <w:bCs/>
          <w:sz w:val="24"/>
          <w:szCs w:val="24"/>
          <w:shd w:val="clear" w:color="auto" w:fill="FFFFFF"/>
          <w:lang w:eastAsia="ru-RU"/>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shd w:val="clear" w:color="auto" w:fill="FFFFFF"/>
        <w:spacing w:after="0"/>
        <w:ind w:firstLine="709"/>
        <w:jc w:val="both"/>
        <w:rPr>
          <w:rFonts w:ascii="Times New Roman" w:eastAsia="Times New Roman" w:hAnsi="Times New Roman" w:cs="Times New Roman"/>
          <w:kern w:val="32"/>
          <w:sz w:val="24"/>
          <w:szCs w:val="24"/>
        </w:rPr>
      </w:pPr>
      <w:r w:rsidRPr="00E97D07">
        <w:rPr>
          <w:rFonts w:ascii="Times New Roman" w:eastAsia="Times New Roman" w:hAnsi="Times New Roman" w:cs="Times New Roman"/>
          <w:kern w:val="32"/>
          <w:sz w:val="24"/>
          <w:szCs w:val="24"/>
          <w:shd w:val="clear" w:color="auto" w:fill="FFFFFF"/>
        </w:rPr>
        <w:t xml:space="preserve">Приказ Министерства образования и науки РФ </w:t>
      </w:r>
      <w:r w:rsidRPr="00E97D07">
        <w:rPr>
          <w:rFonts w:ascii="Times New Roman" w:eastAsia="Times New Roman" w:hAnsi="Times New Roman" w:cs="Times New Roman"/>
          <w:bCs/>
          <w:kern w:val="32"/>
          <w:sz w:val="24"/>
          <w:szCs w:val="24"/>
          <w:shd w:val="clear" w:color="auto" w:fill="FFFFFF"/>
        </w:rPr>
        <w:t>от 31 декабря 2015 г. N 1576</w:t>
      </w:r>
      <w:r w:rsidRPr="00E97D07">
        <w:rPr>
          <w:rFonts w:ascii="Times New Roman" w:eastAsia="Times New Roman" w:hAnsi="Times New Roman" w:cs="Times New Roman"/>
          <w:kern w:val="32"/>
          <w:sz w:val="24"/>
          <w:szCs w:val="24"/>
        </w:rPr>
        <w:t xml:space="preserve"> </w:t>
      </w:r>
      <w:r w:rsidRPr="00E97D07">
        <w:rPr>
          <w:rFonts w:ascii="Times New Roman" w:eastAsia="Times New Roman" w:hAnsi="Times New Roman" w:cs="Times New Roman"/>
          <w:kern w:val="32"/>
          <w:sz w:val="24"/>
          <w:szCs w:val="24"/>
          <w:shd w:val="clear" w:color="auto" w:fill="FFFFFF"/>
        </w:rPr>
        <w:t xml:space="preserve">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97D07" w:rsidRPr="00E97D07" w:rsidRDefault="00E97D07" w:rsidP="00E97D07">
      <w:pPr>
        <w:keepNext/>
        <w:shd w:val="clear" w:color="auto" w:fill="F8F8F8"/>
        <w:spacing w:after="240"/>
        <w:ind w:firstLine="709"/>
        <w:jc w:val="both"/>
        <w:outlineLvl w:val="0"/>
        <w:rPr>
          <w:rFonts w:ascii="Times New Roman" w:eastAsia="Times New Roman" w:hAnsi="Times New Roman" w:cs="Times New Roman"/>
          <w:kern w:val="32"/>
          <w:sz w:val="24"/>
          <w:szCs w:val="24"/>
        </w:rPr>
      </w:pPr>
      <w:r w:rsidRPr="00E97D07">
        <w:rPr>
          <w:rFonts w:ascii="Times New Roman" w:eastAsia="Times New Roman" w:hAnsi="Times New Roman" w:cs="Times New Roman"/>
          <w:bCs/>
          <w:kern w:val="32"/>
          <w:sz w:val="24"/>
          <w:szCs w:val="24"/>
        </w:rPr>
        <w:t xml:space="preserve">Примерная основная образовательная программа начального общего образования. </w:t>
      </w:r>
      <w:proofErr w:type="gramStart"/>
      <w:r w:rsidRPr="00E97D07">
        <w:rPr>
          <w:rFonts w:ascii="Times New Roman" w:eastAsia="Times New Roman" w:hAnsi="Times New Roman" w:cs="Times New Roman"/>
          <w:bCs/>
          <w:kern w:val="32"/>
          <w:sz w:val="24"/>
          <w:szCs w:val="24"/>
          <w:shd w:val="clear" w:color="auto" w:fill="FFFFFF"/>
        </w:rPr>
        <w:t>Одобрена</w:t>
      </w:r>
      <w:proofErr w:type="gramEnd"/>
      <w:r w:rsidRPr="00E97D07">
        <w:rPr>
          <w:rFonts w:ascii="Times New Roman" w:eastAsia="Times New Roman" w:hAnsi="Times New Roman" w:cs="Times New Roman"/>
          <w:bCs/>
          <w:kern w:val="32"/>
          <w:sz w:val="24"/>
          <w:szCs w:val="24"/>
          <w:shd w:val="clear" w:color="auto" w:fill="FFFFFF"/>
        </w:rPr>
        <w:t xml:space="preserve"> решением федерального учебно-методического объединения по общему образованию от 8 апреля 2015. Протокол от №1/15</w:t>
      </w:r>
    </w:p>
    <w:p w:rsidR="00E97D07" w:rsidRPr="00E97D07" w:rsidRDefault="00E97D07" w:rsidP="00E97D07">
      <w:pPr>
        <w:rPr>
          <w:rFonts w:ascii="Times New Roman" w:eastAsia="Times New Roman" w:hAnsi="Times New Roman" w:cs="Times New Roman"/>
          <w:bCs/>
          <w:color w:val="000000"/>
          <w:sz w:val="24"/>
          <w:szCs w:val="24"/>
          <w:shd w:val="clear" w:color="auto" w:fill="FFFFFF"/>
          <w:lang w:eastAsia="ru-RU"/>
        </w:rPr>
      </w:pPr>
      <w:r w:rsidRPr="00E97D07">
        <w:rPr>
          <w:rFonts w:ascii="Times New Roman" w:eastAsia="Times New Roman" w:hAnsi="Times New Roman" w:cs="Times New Roman"/>
          <w:bCs/>
          <w:color w:val="000000"/>
          <w:sz w:val="24"/>
          <w:szCs w:val="24"/>
          <w:shd w:val="clear" w:color="auto" w:fill="FFFFFF"/>
          <w:lang w:eastAsia="ru-RU"/>
        </w:rPr>
        <w:t xml:space="preserve">          Постановление Главного государственного санитарного врача РФ от 29 декабря 2010 г. N 189</w:t>
      </w:r>
      <w:r w:rsidRPr="00E97D07">
        <w:rPr>
          <w:rFonts w:ascii="Times New Roman" w:eastAsia="Times New Roman" w:hAnsi="Times New Roman" w:cs="Times New Roman"/>
          <w:bCs/>
          <w:color w:val="000000"/>
          <w:sz w:val="24"/>
          <w:szCs w:val="24"/>
          <w:lang w:eastAsia="ru-RU"/>
        </w:rPr>
        <w:t xml:space="preserve"> </w:t>
      </w:r>
      <w:r w:rsidRPr="00E97D07">
        <w:rPr>
          <w:rFonts w:ascii="Times New Roman" w:eastAsia="Times New Roman" w:hAnsi="Times New Roman" w:cs="Times New Roman"/>
          <w:bCs/>
          <w:color w:val="000000"/>
          <w:sz w:val="24"/>
          <w:szCs w:val="24"/>
          <w:shd w:val="clear" w:color="auto" w:fill="FFFFFF"/>
          <w:lang w:eastAsia="ru-RU"/>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E97D07" w:rsidRPr="00E97D07" w:rsidRDefault="00E97D07" w:rsidP="00E97D07">
      <w:pPr>
        <w:rPr>
          <w:rFonts w:ascii="Times New Roman" w:eastAsia="Times New Roman" w:hAnsi="Times New Roman" w:cs="Times New Roman"/>
          <w:bCs/>
          <w:color w:val="000000"/>
          <w:sz w:val="24"/>
          <w:szCs w:val="24"/>
          <w:shd w:val="clear" w:color="auto" w:fill="FFFFFF"/>
          <w:lang w:eastAsia="ru-RU"/>
        </w:rPr>
      </w:pPr>
      <w:r w:rsidRPr="00E97D07">
        <w:rPr>
          <w:rFonts w:ascii="Times New Roman" w:eastAsia="Times New Roman" w:hAnsi="Times New Roman" w:cs="Times New Roman"/>
          <w:bCs/>
          <w:color w:val="000000"/>
          <w:sz w:val="24"/>
          <w:szCs w:val="24"/>
          <w:shd w:val="clear" w:color="auto" w:fill="FFFFFF"/>
          <w:lang w:eastAsia="ru-RU"/>
        </w:rPr>
        <w:t>Устав гимназии, локальные и нормативные актов.</w:t>
      </w:r>
    </w:p>
    <w:p w:rsidR="00E97D07" w:rsidRPr="00E97D07" w:rsidRDefault="00E97D07" w:rsidP="00E97D07">
      <w:pPr>
        <w:rPr>
          <w:rFonts w:ascii="Times New Roman" w:eastAsia="Times New Roman" w:hAnsi="Times New Roman" w:cs="Times New Roman"/>
          <w:bCs/>
          <w:color w:val="000000"/>
          <w:sz w:val="24"/>
          <w:szCs w:val="24"/>
          <w:shd w:val="clear" w:color="auto" w:fill="FFFFFF"/>
          <w:lang w:eastAsia="ru-RU"/>
        </w:rPr>
      </w:pPr>
      <w:r w:rsidRPr="00E97D07">
        <w:rPr>
          <w:rFonts w:ascii="Times New Roman" w:eastAsia="Times New Roman" w:hAnsi="Times New Roman" w:cs="Times New Roman"/>
          <w:bCs/>
          <w:color w:val="000000"/>
          <w:sz w:val="24"/>
          <w:szCs w:val="24"/>
          <w:shd w:val="clear" w:color="auto" w:fill="FFFFFF"/>
          <w:lang w:eastAsia="ru-RU"/>
        </w:rPr>
        <w:t xml:space="preserve">Результата работы за 2016-2017 учебный год. </w:t>
      </w:r>
    </w:p>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bCs/>
          <w:color w:val="000000"/>
          <w:sz w:val="24"/>
          <w:szCs w:val="24"/>
          <w:shd w:val="clear" w:color="auto" w:fill="FFFFFF"/>
          <w:lang w:eastAsia="ru-RU"/>
        </w:rPr>
        <w:t>Федерального перечня учебников, утвержденных приказом Министерства образования и науки Российской Федерации от  31  марта  2014  года  № 253 с изменениями  от 05.07.2017г. приказ № 629.</w:t>
      </w:r>
      <w:r w:rsidRPr="00E97D07">
        <w:rPr>
          <w:rFonts w:ascii="Times New Roman" w:eastAsia="Times New Roman" w:hAnsi="Times New Roman" w:cs="Times New Roman"/>
          <w:bCs/>
          <w:color w:val="000000"/>
          <w:sz w:val="24"/>
          <w:szCs w:val="24"/>
          <w:lang w:eastAsia="ru-RU"/>
        </w:rPr>
        <w:br/>
      </w:r>
      <w:r w:rsidRPr="00E97D07">
        <w:rPr>
          <w:rFonts w:ascii="Times New Roman" w:eastAsia="Times New Roman" w:hAnsi="Times New Roman" w:cs="Times New Roman"/>
          <w:sz w:val="24"/>
          <w:szCs w:val="24"/>
          <w:lang w:eastAsia="ru-RU"/>
        </w:rPr>
        <w:t xml:space="preserve">Учебный план   начального общего образования   отражает </w:t>
      </w:r>
    </w:p>
    <w:p w:rsidR="00E97D07" w:rsidRPr="00E97D07" w:rsidRDefault="00E97D07" w:rsidP="00E97D07">
      <w:pPr>
        <w:autoSpaceDE w:val="0"/>
        <w:autoSpaceDN w:val="0"/>
        <w:adjustRightInd w:val="0"/>
        <w:spacing w:after="0"/>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sz w:val="24"/>
          <w:szCs w:val="24"/>
          <w:lang w:eastAsia="ru-RU"/>
        </w:rPr>
        <w:t xml:space="preserve"> </w:t>
      </w:r>
      <w:r w:rsidRPr="00E97D07">
        <w:rPr>
          <w:rFonts w:ascii="Times New Roman" w:eastAsia="Times New Roman" w:hAnsi="Times New Roman" w:cs="Times New Roman"/>
          <w:b/>
          <w:sz w:val="24"/>
          <w:szCs w:val="24"/>
          <w:lang w:eastAsia="ru-RU"/>
        </w:rPr>
        <w:t>Цель:</w:t>
      </w:r>
      <w:r w:rsidRPr="00E97D07">
        <w:rPr>
          <w:rFonts w:ascii="Times New Roman" w:eastAsia="Times New Roman" w:hAnsi="Times New Roman" w:cs="Times New Roman"/>
          <w:bCs/>
          <w:sz w:val="24"/>
          <w:szCs w:val="24"/>
          <w:lang w:eastAsia="ru-RU"/>
        </w:rPr>
        <w:t xml:space="preserve"> </w:t>
      </w:r>
    </w:p>
    <w:p w:rsidR="00E97D07" w:rsidRPr="00E97D07" w:rsidRDefault="00E97D07" w:rsidP="00E97D07">
      <w:pPr>
        <w:autoSpaceDE w:val="0"/>
        <w:autoSpaceDN w:val="0"/>
        <w:adjustRightInd w:val="0"/>
        <w:spacing w:after="0"/>
        <w:jc w:val="both"/>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Cs/>
          <w:sz w:val="24"/>
          <w:szCs w:val="24"/>
          <w:lang w:eastAsia="ru-RU"/>
        </w:rPr>
        <w:t>обеспечить</w:t>
      </w:r>
      <w:r w:rsidRPr="00E97D07">
        <w:rPr>
          <w:rFonts w:ascii="Times New Roman" w:eastAsia="Calibri" w:hAnsi="Times New Roman" w:cs="Times New Roman"/>
          <w:sz w:val="24"/>
          <w:szCs w:val="24"/>
          <w:lang w:eastAsia="ru-RU"/>
        </w:rPr>
        <w:t xml:space="preserve">  реализацию федерального  государственного образовательного стандарта</w:t>
      </w:r>
      <w:r w:rsidRPr="00E97D07">
        <w:rPr>
          <w:rFonts w:ascii="Times New Roman" w:eastAsia="Times New Roman" w:hAnsi="Times New Roman" w:cs="Times New Roman"/>
          <w:sz w:val="24"/>
          <w:szCs w:val="24"/>
          <w:lang w:eastAsia="ru-RU"/>
        </w:rPr>
        <w:t>, планируемых результатов (личностных, метапредметных и предметных) по достижению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w:t>
      </w:r>
    </w:p>
    <w:p w:rsidR="00E97D07" w:rsidRPr="00E97D07" w:rsidRDefault="00E97D07" w:rsidP="00E97D07">
      <w:pPr>
        <w:jc w:val="both"/>
        <w:rPr>
          <w:rFonts w:ascii="Times New Roman" w:eastAsia="Times New Roman" w:hAnsi="Times New Roman" w:cs="Times New Roman"/>
          <w:sz w:val="24"/>
          <w:szCs w:val="24"/>
          <w:lang w:eastAsia="ru-RU"/>
        </w:rPr>
      </w:pPr>
      <w:r w:rsidRPr="00E97D07">
        <w:rPr>
          <w:rFonts w:ascii="Times New Roman" w:eastAsia="Times New Roman" w:hAnsi="Times New Roman" w:cs="Times New Roman"/>
          <w:b/>
          <w:sz w:val="24"/>
          <w:szCs w:val="24"/>
          <w:lang w:eastAsia="ru-RU"/>
        </w:rPr>
        <w:t>Задачи</w:t>
      </w:r>
      <w:r w:rsidRPr="00E97D07">
        <w:rPr>
          <w:rFonts w:ascii="Times New Roman" w:eastAsia="Times New Roman" w:hAnsi="Times New Roman" w:cs="Times New Roman"/>
          <w:sz w:val="24"/>
          <w:szCs w:val="24"/>
          <w:lang w:eastAsia="ru-RU"/>
        </w:rPr>
        <w:t>:</w:t>
      </w:r>
    </w:p>
    <w:p w:rsidR="00E97D07" w:rsidRPr="00E97D07" w:rsidRDefault="00E97D07" w:rsidP="00E97D07">
      <w:pPr>
        <w:numPr>
          <w:ilvl w:val="0"/>
          <w:numId w:val="2"/>
        </w:numPr>
        <w:contextualSpacing/>
        <w:jc w:val="both"/>
        <w:rPr>
          <w:rFonts w:ascii="Times New Roman" w:eastAsia="Calibri" w:hAnsi="Times New Roman" w:cs="Times New Roman"/>
          <w:bCs/>
          <w:iCs/>
          <w:sz w:val="24"/>
          <w:szCs w:val="24"/>
        </w:rPr>
      </w:pPr>
      <w:r w:rsidRPr="00E97D07">
        <w:rPr>
          <w:rFonts w:ascii="Times New Roman" w:eastAsia="Calibri" w:hAnsi="Times New Roman" w:cs="Times New Roman"/>
          <w:bCs/>
          <w:i/>
          <w:iCs/>
          <w:sz w:val="24"/>
          <w:szCs w:val="24"/>
        </w:rPr>
        <w:t>создание образовательного пространства,</w:t>
      </w:r>
    </w:p>
    <w:p w:rsidR="00E97D07" w:rsidRPr="00E97D07" w:rsidRDefault="00E97D07" w:rsidP="00E97D07">
      <w:pPr>
        <w:numPr>
          <w:ilvl w:val="0"/>
          <w:numId w:val="2"/>
        </w:numPr>
        <w:contextualSpacing/>
        <w:jc w:val="both"/>
        <w:rPr>
          <w:rFonts w:ascii="Times New Roman" w:eastAsia="Calibri" w:hAnsi="Times New Roman" w:cs="Times New Roman"/>
          <w:bCs/>
          <w:iCs/>
          <w:sz w:val="24"/>
          <w:szCs w:val="24"/>
        </w:rPr>
      </w:pPr>
      <w:r w:rsidRPr="00E97D07">
        <w:rPr>
          <w:rFonts w:ascii="Times New Roman" w:eastAsia="Calibri" w:hAnsi="Times New Roman" w:cs="Times New Roman"/>
          <w:bCs/>
          <w:i/>
          <w:iCs/>
          <w:sz w:val="24"/>
          <w:szCs w:val="24"/>
        </w:rPr>
        <w:t>развитие ценностных ориентаций личности ребенка,</w:t>
      </w:r>
    </w:p>
    <w:p w:rsidR="00E97D07" w:rsidRPr="00E97D07" w:rsidRDefault="00E97D07" w:rsidP="00E97D07">
      <w:pPr>
        <w:numPr>
          <w:ilvl w:val="0"/>
          <w:numId w:val="2"/>
        </w:numPr>
        <w:contextualSpacing/>
        <w:jc w:val="both"/>
        <w:rPr>
          <w:rFonts w:ascii="Times New Roman" w:eastAsia="Calibri" w:hAnsi="Times New Roman" w:cs="Times New Roman"/>
          <w:bCs/>
          <w:iCs/>
          <w:sz w:val="24"/>
          <w:szCs w:val="24"/>
        </w:rPr>
      </w:pPr>
      <w:r w:rsidRPr="00E97D07">
        <w:rPr>
          <w:rFonts w:ascii="Times New Roman" w:eastAsia="Calibri" w:hAnsi="Times New Roman" w:cs="Times New Roman"/>
          <w:bCs/>
          <w:i/>
          <w:iCs/>
          <w:sz w:val="24"/>
          <w:szCs w:val="24"/>
        </w:rPr>
        <w:lastRenderedPageBreak/>
        <w:t xml:space="preserve">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w:t>
      </w:r>
    </w:p>
    <w:p w:rsidR="00E97D07" w:rsidRPr="00E97D07" w:rsidRDefault="00E97D07" w:rsidP="00E97D07">
      <w:pPr>
        <w:spacing w:after="0"/>
        <w:rPr>
          <w:rFonts w:ascii="Times New Roman" w:eastAsia="Calibri" w:hAnsi="Times New Roman" w:cs="Times New Roman"/>
          <w:sz w:val="24"/>
          <w:lang w:eastAsia="ru-RU"/>
        </w:rPr>
      </w:pPr>
      <w:r w:rsidRPr="00E97D07">
        <w:rPr>
          <w:rFonts w:ascii="Times New Roman" w:eastAsia="Calibri" w:hAnsi="Times New Roman" w:cs="Times New Roman"/>
          <w:sz w:val="24"/>
          <w:lang w:eastAsia="ru-RU"/>
        </w:rPr>
        <w:t xml:space="preserve">     Главное назначение начальной школы гимназии – развитие личности ребенка, воспитание нравственных и эстетических чувств, эмоционально-ценностного отношения к себе и окружающему миру. Оно состоит в целенаправленном формировании развивающейся личности обучающегося  на основе формирования учебной деятельности и  общей культуры, что обеспечивает переход на ступень основного общего образования.</w:t>
      </w:r>
    </w:p>
    <w:p w:rsidR="00E97D07" w:rsidRPr="00E97D07" w:rsidRDefault="00E97D07" w:rsidP="00E97D07">
      <w:pPr>
        <w:spacing w:after="0"/>
        <w:rPr>
          <w:rFonts w:ascii="Times New Roman" w:eastAsia="Calibri" w:hAnsi="Times New Roman" w:cs="Times New Roman"/>
          <w:bCs/>
          <w:iCs/>
          <w:sz w:val="24"/>
          <w:lang w:eastAsia="ru-RU"/>
        </w:rPr>
      </w:pPr>
      <w:r w:rsidRPr="00E97D07">
        <w:rPr>
          <w:rFonts w:ascii="Times New Roman" w:eastAsia="Calibri" w:hAnsi="Times New Roman" w:cs="Times New Roman"/>
          <w:sz w:val="24"/>
          <w:lang w:eastAsia="ru-RU"/>
        </w:rPr>
        <w:t>Основными критериями при отборе элементов содержания образования выступают: учёт социальной значимости, практической направленности знаний, которые должны обеспечить выпускникам начальной школы возможность ориентации в окружающем мире, возможность взаимодействия с ним, возможность социальной адаптации.</w:t>
      </w:r>
    </w:p>
    <w:p w:rsidR="00E97D07" w:rsidRPr="00E97D07" w:rsidRDefault="00E97D07" w:rsidP="00E97D07">
      <w:pPr>
        <w:spacing w:after="0"/>
        <w:rPr>
          <w:rFonts w:ascii="Times New Roman" w:eastAsia="Calibri" w:hAnsi="Times New Roman" w:cs="Times New Roman"/>
          <w:sz w:val="24"/>
          <w:lang w:eastAsia="ru-RU"/>
        </w:rPr>
      </w:pPr>
      <w:r w:rsidRPr="00E97D07">
        <w:rPr>
          <w:rFonts w:ascii="Times New Roman" w:eastAsia="Calibri" w:hAnsi="Times New Roman" w:cs="Times New Roman"/>
          <w:sz w:val="24"/>
          <w:lang w:eastAsia="ru-RU"/>
        </w:rPr>
        <w:t xml:space="preserve">     При формировании учебного плана гимназии учитываются результаты изучения образовательного спроса учащихся и их родителей.  В учебном плане отражены все показатели базисного плана: все предметные области, соблюдены нормативы максимального объема учебной нагрузки обучающихся, а также учтены рекомендации базисного учебного плана в отношении распределения учебного времени, отводимого на изучение различных образовательных областей, входящих в состав базового компонента.</w:t>
      </w:r>
    </w:p>
    <w:p w:rsidR="00E97D07" w:rsidRPr="00E97D07" w:rsidRDefault="00E97D07" w:rsidP="00E97D07">
      <w:pPr>
        <w:spacing w:after="0"/>
        <w:rPr>
          <w:rFonts w:ascii="Times New Roman" w:eastAsia="Calibri" w:hAnsi="Times New Roman" w:cs="Times New Roman"/>
          <w:bCs/>
          <w:iCs/>
          <w:sz w:val="24"/>
          <w:lang w:eastAsia="ru-RU"/>
        </w:rPr>
      </w:pPr>
      <w:r w:rsidRPr="00E97D07">
        <w:rPr>
          <w:rFonts w:ascii="Times New Roman" w:eastAsia="Calibri" w:hAnsi="Times New Roman" w:cs="Times New Roman"/>
          <w:sz w:val="24"/>
        </w:rPr>
        <w:t xml:space="preserve">   При формировании учебного плана определен режим работы образовательного учреждения: 5-дневная учебная неделя</w:t>
      </w:r>
      <w:proofErr w:type="gramStart"/>
      <w:r w:rsidRPr="00E97D07">
        <w:rPr>
          <w:rFonts w:ascii="Times New Roman" w:eastAsia="Calibri" w:hAnsi="Times New Roman" w:cs="Times New Roman"/>
          <w:sz w:val="24"/>
        </w:rPr>
        <w:t>.</w:t>
      </w:r>
      <w:proofErr w:type="gramEnd"/>
      <w:r w:rsidRPr="00E97D07">
        <w:rPr>
          <w:rFonts w:ascii="Times New Roman" w:eastAsia="Calibri" w:hAnsi="Times New Roman" w:cs="Times New Roman"/>
          <w:sz w:val="24"/>
        </w:rPr>
        <w:t xml:space="preserve"> </w:t>
      </w:r>
      <w:proofErr w:type="gramStart"/>
      <w:r w:rsidRPr="00E97D07">
        <w:rPr>
          <w:rFonts w:ascii="Times New Roman" w:eastAsia="Calibri" w:hAnsi="Times New Roman" w:cs="Times New Roman"/>
          <w:sz w:val="24"/>
        </w:rPr>
        <w:t>п</w:t>
      </w:r>
      <w:proofErr w:type="gramEnd"/>
      <w:r w:rsidRPr="00E97D07">
        <w:rPr>
          <w:rFonts w:ascii="Times New Roman" w:eastAsia="Calibri" w:hAnsi="Times New Roman" w:cs="Times New Roman"/>
          <w:sz w:val="24"/>
        </w:rPr>
        <w:t>редельно допустимая  аудиторная нагрузка не превышает норму, установленную СанПиН 2.4.2.2821-10 (от 29.12.2010).</w:t>
      </w:r>
    </w:p>
    <w:p w:rsidR="00E97D07" w:rsidRPr="00E97D07" w:rsidRDefault="00E97D07" w:rsidP="00E97D07">
      <w:pPr>
        <w:spacing w:after="0"/>
        <w:rPr>
          <w:rFonts w:ascii="Times New Roman" w:eastAsia="Calibri" w:hAnsi="Times New Roman" w:cs="Times New Roman"/>
          <w:sz w:val="24"/>
        </w:rPr>
      </w:pPr>
      <w:r w:rsidRPr="00E97D07">
        <w:rPr>
          <w:rFonts w:ascii="Times New Roman" w:eastAsia="Calibri" w:hAnsi="Times New Roman" w:cs="Times New Roman"/>
          <w:bCs/>
          <w:iCs/>
          <w:sz w:val="24"/>
          <w:lang w:eastAsia="ru-RU"/>
        </w:rPr>
        <w:t xml:space="preserve">  </w:t>
      </w:r>
      <w:r w:rsidRPr="00E97D07">
        <w:rPr>
          <w:rFonts w:ascii="Times New Roman" w:eastAsia="Calibri" w:hAnsi="Times New Roman" w:cs="Times New Roman"/>
          <w:sz w:val="24"/>
        </w:rPr>
        <w:t>Для первоклассников установлены дополнительные каникулы в феврале в течение одной недели.  Учебный год в 1 классе - 33 недели.</w:t>
      </w:r>
      <w:r w:rsidRPr="00E97D07">
        <w:rPr>
          <w:rFonts w:ascii="Times New Roman" w:eastAsia="Calibri" w:hAnsi="Times New Roman" w:cs="Times New Roman"/>
          <w:bCs/>
          <w:iCs/>
          <w:sz w:val="24"/>
          <w:lang w:eastAsia="ru-RU"/>
        </w:rPr>
        <w:t xml:space="preserve"> Пл</w:t>
      </w:r>
      <w:r w:rsidRPr="00E97D07">
        <w:rPr>
          <w:rFonts w:ascii="Times New Roman" w:eastAsia="Calibri" w:hAnsi="Times New Roman" w:cs="Times New Roman"/>
          <w:sz w:val="24"/>
        </w:rPr>
        <w:t xml:space="preserve">ан для 1 классов рассчитан на пятидневную учебную неделю в режиме «ступенчатого» обучения: </w:t>
      </w:r>
      <w:r w:rsidRPr="00E97D07">
        <w:rPr>
          <w:rFonts w:ascii="Times New Roman" w:eastAsia="Calibri" w:hAnsi="Times New Roman" w:cs="Times New Roman"/>
          <w:bCs/>
          <w:iCs/>
          <w:sz w:val="24"/>
          <w:lang w:eastAsia="ru-RU"/>
        </w:rPr>
        <w:t>Продолжительность уроков в 1-м классе – 35 минут в 1четверти,  во 2-4 четверти 45 минут</w:t>
      </w:r>
      <w:proofErr w:type="gramStart"/>
      <w:r w:rsidRPr="00E97D07">
        <w:rPr>
          <w:rFonts w:ascii="Times New Roman" w:eastAsia="Calibri" w:hAnsi="Times New Roman" w:cs="Times New Roman"/>
          <w:sz w:val="24"/>
        </w:rPr>
        <w:t xml:space="preserve"> В</w:t>
      </w:r>
      <w:proofErr w:type="gramEnd"/>
      <w:r w:rsidRPr="00E97D07">
        <w:rPr>
          <w:rFonts w:ascii="Times New Roman" w:eastAsia="Calibri" w:hAnsi="Times New Roman" w:cs="Times New Roman"/>
          <w:sz w:val="24"/>
        </w:rPr>
        <w:t xml:space="preserve"> 1 классе без отметочная система обучения. Учебный план для 2-4 классов рассчитан на пятидневную учебную неделю. Продолжительность урока 45 минут. Продолжительность учебного года 34 недели. Во 2 классе (со второго полугодия) – 4 классах система аттестации достижений учащихся – текущий контроль  и промежуточная аттестация</w:t>
      </w:r>
      <w:proofErr w:type="gramStart"/>
      <w:r w:rsidRPr="00E97D07">
        <w:rPr>
          <w:rFonts w:ascii="Times New Roman" w:eastAsia="Calibri" w:hAnsi="Times New Roman" w:cs="Times New Roman"/>
          <w:sz w:val="24"/>
        </w:rPr>
        <w:t xml:space="preserve"> .</w:t>
      </w:r>
      <w:proofErr w:type="gramEnd"/>
    </w:p>
    <w:p w:rsidR="00E97D07" w:rsidRPr="00E97D07" w:rsidRDefault="00E97D07" w:rsidP="00E97D07">
      <w:pPr>
        <w:shd w:val="clear" w:color="auto" w:fill="FFFFFF"/>
        <w:spacing w:after="0"/>
        <w:ind w:firstLine="480"/>
        <w:jc w:val="both"/>
        <w:rPr>
          <w:rFonts w:ascii="Times New Roman" w:eastAsia="Calibri" w:hAnsi="Times New Roman" w:cs="Times New Roman"/>
          <w:b/>
          <w:color w:val="000000"/>
          <w:sz w:val="24"/>
          <w:szCs w:val="24"/>
          <w:lang w:eastAsia="ru-RU"/>
        </w:rPr>
      </w:pPr>
      <w:r w:rsidRPr="00E97D07">
        <w:rPr>
          <w:rFonts w:ascii="Times New Roman" w:eastAsia="Calibri" w:hAnsi="Times New Roman" w:cs="Times New Roman"/>
          <w:b/>
          <w:color w:val="000000"/>
          <w:sz w:val="24"/>
          <w:szCs w:val="24"/>
          <w:lang w:eastAsia="ru-RU"/>
        </w:rPr>
        <w:t>Текущий контроль успеваемости учащихся</w:t>
      </w:r>
      <w:r w:rsidRPr="00E97D07">
        <w:rPr>
          <w:rFonts w:ascii="Times New Roman" w:eastAsia="Calibri" w:hAnsi="Times New Roman" w:cs="Times New Roman"/>
          <w:color w:val="000000"/>
          <w:sz w:val="24"/>
          <w:szCs w:val="24"/>
          <w:lang w:eastAsia="ru-RU"/>
        </w:rPr>
        <w:t xml:space="preserve">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r w:rsidRPr="00E97D07">
        <w:rPr>
          <w:rFonts w:ascii="Times New Roman" w:eastAsia="Calibri" w:hAnsi="Times New Roman" w:cs="Times New Roman"/>
          <w:b/>
          <w:color w:val="000000"/>
          <w:sz w:val="24"/>
          <w:szCs w:val="24"/>
          <w:lang w:eastAsia="ru-RU"/>
        </w:rPr>
        <w:t>в   четверти</w:t>
      </w:r>
      <w:proofErr w:type="gramStart"/>
      <w:r w:rsidRPr="00E97D07">
        <w:rPr>
          <w:rFonts w:ascii="Times New Roman" w:eastAsia="Calibri" w:hAnsi="Times New Roman" w:cs="Times New Roman"/>
          <w:b/>
          <w:color w:val="000000"/>
          <w:sz w:val="24"/>
          <w:szCs w:val="24"/>
          <w:lang w:eastAsia="ru-RU"/>
        </w:rPr>
        <w:t xml:space="preserve"> .</w:t>
      </w:r>
      <w:proofErr w:type="gramEnd"/>
      <w:r w:rsidRPr="00E97D07">
        <w:rPr>
          <w:rFonts w:ascii="Times New Roman" w:eastAsia="Calibri" w:hAnsi="Times New Roman" w:cs="Times New Roman"/>
          <w:b/>
          <w:color w:val="000000"/>
          <w:sz w:val="24"/>
          <w:szCs w:val="24"/>
          <w:lang w:eastAsia="ru-RU"/>
        </w:rPr>
        <w:t xml:space="preserve"> </w:t>
      </w:r>
    </w:p>
    <w:p w:rsidR="00E97D07" w:rsidRPr="00E97D07" w:rsidRDefault="00E97D07" w:rsidP="00E97D07">
      <w:pPr>
        <w:autoSpaceDE w:val="0"/>
        <w:autoSpaceDN w:val="0"/>
        <w:adjustRightInd w:val="0"/>
        <w:spacing w:after="0"/>
        <w:ind w:firstLine="540"/>
        <w:jc w:val="both"/>
        <w:rPr>
          <w:rFonts w:ascii="Times New Roman" w:eastAsia="Calibri" w:hAnsi="Times New Roman" w:cs="Times New Roman"/>
          <w:sz w:val="24"/>
          <w:szCs w:val="24"/>
        </w:rPr>
      </w:pPr>
      <w:r w:rsidRPr="00E97D07">
        <w:rPr>
          <w:rFonts w:ascii="Times New Roman" w:eastAsia="Calibri" w:hAnsi="Times New Roman" w:cs="Times New Roman"/>
          <w:color w:val="000000"/>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E97D07">
        <w:rPr>
          <w:rFonts w:ascii="Times New Roman" w:eastAsia="Calibri" w:hAnsi="Times New Roman" w:cs="Times New Roman"/>
          <w:sz w:val="24"/>
          <w:szCs w:val="24"/>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97D07">
        <w:rPr>
          <w:rFonts w:ascii="Times New Roman" w:eastAsia="Calibri" w:hAnsi="Times New Roman" w:cs="Times New Roman"/>
          <w:color w:val="000000"/>
          <w:sz w:val="24"/>
          <w:szCs w:val="24"/>
          <w:lang w:eastAsia="ru-RU"/>
        </w:rPr>
        <w:t>начального общего, основного общего и среднего общего образования (далее – ФГОС)</w:t>
      </w:r>
      <w:r w:rsidRPr="00E97D07">
        <w:rPr>
          <w:rFonts w:ascii="Times New Roman" w:eastAsia="Calibri" w:hAnsi="Times New Roman" w:cs="Times New Roman"/>
          <w:sz w:val="24"/>
          <w:szCs w:val="24"/>
        </w:rPr>
        <w:t>.</w:t>
      </w:r>
    </w:p>
    <w:p w:rsidR="00E97D07" w:rsidRPr="00E97D07" w:rsidRDefault="00E97D07" w:rsidP="00E97D07">
      <w:pPr>
        <w:spacing w:after="0" w:line="240" w:lineRule="auto"/>
        <w:rPr>
          <w:rFonts w:ascii="Times New Roman" w:eastAsia="Calibri" w:hAnsi="Times New Roman" w:cs="Times New Roman"/>
          <w:b/>
          <w:sz w:val="24"/>
          <w:lang w:eastAsia="ru-RU"/>
        </w:rPr>
      </w:pPr>
      <w:r w:rsidRPr="00E97D07">
        <w:rPr>
          <w:rFonts w:ascii="Times New Roman" w:eastAsia="Calibri" w:hAnsi="Times New Roman" w:cs="Times New Roman"/>
          <w:b/>
          <w:sz w:val="24"/>
          <w:lang w:eastAsia="ru-RU"/>
        </w:rPr>
        <w:t>Промежуточная аттестация</w:t>
      </w:r>
      <w:r w:rsidRPr="00E97D07">
        <w:rPr>
          <w:rFonts w:ascii="Times New Roman" w:eastAsia="Calibri" w:hAnsi="Times New Roman" w:cs="Times New Roman"/>
          <w:sz w:val="24"/>
          <w:lang w:eastAsia="ru-RU"/>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каждому учебному предмету, курсу, </w:t>
      </w:r>
      <w:r w:rsidRPr="00E97D07">
        <w:rPr>
          <w:rFonts w:ascii="Times New Roman" w:eastAsia="Calibri" w:hAnsi="Times New Roman" w:cs="Times New Roman"/>
          <w:b/>
          <w:sz w:val="24"/>
          <w:lang w:eastAsia="ru-RU"/>
        </w:rPr>
        <w:t>дисциплине,</w:t>
      </w:r>
      <w:r w:rsidR="00B76D36">
        <w:rPr>
          <w:rFonts w:ascii="Times New Roman" w:eastAsia="Calibri" w:hAnsi="Times New Roman" w:cs="Times New Roman"/>
          <w:b/>
          <w:sz w:val="24"/>
          <w:lang w:eastAsia="ru-RU"/>
        </w:rPr>
        <w:t xml:space="preserve"> модулю по итогам учебного года с 12 по 25 мая.</w:t>
      </w:r>
      <w:bookmarkStart w:id="5" w:name="_GoBack"/>
      <w:bookmarkEnd w:id="5"/>
      <w:r w:rsidRPr="00E97D07">
        <w:rPr>
          <w:rFonts w:ascii="Times New Roman" w:eastAsia="Calibri" w:hAnsi="Times New Roman" w:cs="Times New Roman"/>
          <w:b/>
          <w:sz w:val="24"/>
          <w:lang w:eastAsia="ru-RU"/>
        </w:rPr>
        <w:t xml:space="preserve"> </w:t>
      </w:r>
    </w:p>
    <w:p w:rsidR="00E97D07" w:rsidRPr="00E97D07" w:rsidRDefault="00E97D07" w:rsidP="00E97D07">
      <w:pPr>
        <w:spacing w:after="0" w:line="240" w:lineRule="auto"/>
        <w:rPr>
          <w:rFonts w:ascii="Times New Roman" w:eastAsia="Calibri" w:hAnsi="Times New Roman" w:cs="Times New Roman"/>
          <w:b/>
          <w:sz w:val="24"/>
          <w:lang w:eastAsia="ru-RU"/>
        </w:rPr>
      </w:pPr>
      <w:r w:rsidRPr="00E97D07">
        <w:rPr>
          <w:rFonts w:ascii="Times New Roman" w:eastAsia="Calibri" w:hAnsi="Times New Roman" w:cs="Times New Roman"/>
          <w:b/>
          <w:color w:val="FF0000"/>
          <w:sz w:val="24"/>
          <w:lang w:eastAsia="ru-RU"/>
        </w:rPr>
        <w:t xml:space="preserve"> </w:t>
      </w:r>
      <w:r w:rsidRPr="00E97D07">
        <w:rPr>
          <w:rFonts w:ascii="Times New Roman" w:eastAsia="Calibri" w:hAnsi="Times New Roman" w:cs="Times New Roman"/>
          <w:b/>
          <w:sz w:val="24"/>
          <w:lang w:eastAsia="ru-RU"/>
        </w:rPr>
        <w:t>Формами проведения годовой промежуточной аттестации могут быть:</w:t>
      </w:r>
    </w:p>
    <w:p w:rsidR="00E97D07" w:rsidRPr="00E97D07" w:rsidRDefault="00E97D07" w:rsidP="00E97D07">
      <w:pPr>
        <w:spacing w:after="0" w:line="240" w:lineRule="auto"/>
        <w:rPr>
          <w:rFonts w:ascii="Times New Roman" w:eastAsia="Calibri" w:hAnsi="Times New Roman" w:cs="Times New Roman"/>
          <w:color w:val="FF0000"/>
          <w:sz w:val="24"/>
          <w:lang w:eastAsia="ru-RU"/>
        </w:rPr>
      </w:pPr>
      <w:r w:rsidRPr="00E97D07">
        <w:rPr>
          <w:rFonts w:ascii="Times New Roman" w:eastAsia="Calibri" w:hAnsi="Times New Roman" w:cs="Times New Roman"/>
          <w:sz w:val="24"/>
          <w:lang w:eastAsia="ru-RU"/>
        </w:rPr>
        <w:t>в 1-4 классах – диктант, контрольные работы, тестирование, комплексные контрольные работы.</w:t>
      </w:r>
    </w:p>
    <w:p w:rsidR="00E97D07" w:rsidRPr="00E97D07" w:rsidRDefault="00E97D07" w:rsidP="00E97D07">
      <w:pPr>
        <w:spacing w:after="0" w:line="240" w:lineRule="auto"/>
        <w:rPr>
          <w:rFonts w:ascii="Calibri" w:eastAsia="Calibri" w:hAnsi="Calibri" w:cs="Times New Roman"/>
          <w:lang w:eastAsia="ru-RU"/>
        </w:rPr>
      </w:pPr>
      <w:r w:rsidRPr="00E97D07">
        <w:rPr>
          <w:rFonts w:ascii="Times New Roman" w:eastAsia="Calibri" w:hAnsi="Times New Roman" w:cs="Times New Roman"/>
          <w:sz w:val="24"/>
          <w:lang w:eastAsia="ru-RU"/>
        </w:rPr>
        <w:t>Допускается использование других форм проведения годовой промежуточной аттестации по предложениям участников образовательного процесса.</w:t>
      </w:r>
    </w:p>
    <w:p w:rsidR="00E97D07" w:rsidRPr="00E97D07" w:rsidRDefault="00E97D07" w:rsidP="00E97D07">
      <w:pPr>
        <w:spacing w:before="100" w:beforeAutospacing="1" w:after="100" w:afterAutospacing="1"/>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Определено расписание звонков.</w:t>
      </w:r>
    </w:p>
    <w:tbl>
      <w:tblPr>
        <w:tblStyle w:val="2f3"/>
        <w:tblW w:w="0" w:type="auto"/>
        <w:tblLook w:val="04A0" w:firstRow="1" w:lastRow="0" w:firstColumn="1" w:lastColumn="0" w:noHBand="0" w:noVBand="1"/>
      </w:tblPr>
      <w:tblGrid>
        <w:gridCol w:w="1560"/>
        <w:gridCol w:w="3225"/>
      </w:tblGrid>
      <w:tr w:rsidR="00E97D07" w:rsidRPr="00E97D07" w:rsidTr="00F30025">
        <w:tc>
          <w:tcPr>
            <w:tcW w:w="4785" w:type="dxa"/>
            <w:gridSpan w:val="2"/>
          </w:tcPr>
          <w:p w:rsidR="00E97D07" w:rsidRPr="00E97D07" w:rsidRDefault="00E97D07" w:rsidP="00E97D07">
            <w:pPr>
              <w:spacing w:before="100" w:beforeAutospacing="1" w:after="100" w:afterAutospacing="1"/>
              <w:rPr>
                <w:rFonts w:ascii="Times New Roman" w:hAnsi="Times New Roman" w:cs="Times New Roman"/>
                <w:sz w:val="24"/>
                <w:szCs w:val="24"/>
              </w:rPr>
            </w:pPr>
            <w:r w:rsidRPr="00E97D07">
              <w:rPr>
                <w:rFonts w:ascii="Times New Roman" w:hAnsi="Times New Roman" w:cs="Times New Roman"/>
                <w:sz w:val="24"/>
                <w:szCs w:val="24"/>
              </w:rPr>
              <w:t xml:space="preserve">                             1 смена</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lastRenderedPageBreak/>
              <w:t>1 урок</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8.30-9.15</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t>2 урок</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9.20-10.05</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t>3 урок</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10.20-11.05</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t>4 урок</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11.20-12.05</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t>5 урок</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12.15-13.00</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t xml:space="preserve">6 урок </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13.05-13.50</w:t>
            </w:r>
          </w:p>
        </w:tc>
      </w:tr>
      <w:tr w:rsidR="00E97D07" w:rsidRPr="00E97D07" w:rsidTr="00F30025">
        <w:tc>
          <w:tcPr>
            <w:tcW w:w="1560" w:type="dxa"/>
            <w:tcBorders>
              <w:right w:val="single" w:sz="4" w:space="0" w:color="auto"/>
            </w:tcBorders>
          </w:tcPr>
          <w:p w:rsidR="00E97D07" w:rsidRPr="00E97D07" w:rsidRDefault="00E97D07" w:rsidP="00E97D07">
            <w:pPr>
              <w:rPr>
                <w:rFonts w:ascii="Times New Roman" w:hAnsi="Times New Roman" w:cs="Times New Roman"/>
                <w:sz w:val="24"/>
                <w:szCs w:val="24"/>
              </w:rPr>
            </w:pPr>
            <w:r w:rsidRPr="00E97D07">
              <w:rPr>
                <w:rFonts w:ascii="Times New Roman" w:hAnsi="Times New Roman" w:cs="Times New Roman"/>
                <w:sz w:val="24"/>
                <w:szCs w:val="24"/>
              </w:rPr>
              <w:t>7 урок</w:t>
            </w:r>
          </w:p>
        </w:tc>
        <w:tc>
          <w:tcPr>
            <w:tcW w:w="3225" w:type="dxa"/>
            <w:tcBorders>
              <w:left w:val="single" w:sz="4" w:space="0" w:color="auto"/>
            </w:tcBorders>
          </w:tcPr>
          <w:p w:rsidR="00E97D07" w:rsidRPr="00E97D07" w:rsidRDefault="00E97D07" w:rsidP="00E97D07">
            <w:pPr>
              <w:jc w:val="center"/>
              <w:rPr>
                <w:rFonts w:ascii="Times New Roman" w:hAnsi="Times New Roman" w:cs="Times New Roman"/>
                <w:b/>
                <w:sz w:val="24"/>
                <w:szCs w:val="24"/>
              </w:rPr>
            </w:pPr>
            <w:r w:rsidRPr="00E97D07">
              <w:rPr>
                <w:rFonts w:ascii="Times New Roman" w:hAnsi="Times New Roman" w:cs="Times New Roman"/>
                <w:b/>
                <w:sz w:val="24"/>
                <w:szCs w:val="24"/>
              </w:rPr>
              <w:t>13.55-14.40</w:t>
            </w:r>
          </w:p>
        </w:tc>
      </w:tr>
    </w:tbl>
    <w:p w:rsidR="00E97D07" w:rsidRPr="00E97D07" w:rsidRDefault="00E97D07" w:rsidP="00E97D07">
      <w:pPr>
        <w:spacing w:before="24" w:after="24"/>
        <w:jc w:val="both"/>
        <w:rPr>
          <w:rFonts w:ascii="Times New Roman" w:eastAsia="Times New Roman" w:hAnsi="Times New Roman" w:cs="Times New Roman"/>
          <w:b/>
          <w:color w:val="000000"/>
          <w:sz w:val="24"/>
          <w:szCs w:val="24"/>
          <w:lang w:eastAsia="ru-RU"/>
        </w:rPr>
      </w:pPr>
      <w:r w:rsidRPr="00E97D07">
        <w:rPr>
          <w:rFonts w:ascii="Times New Roman" w:eastAsia="Times New Roman" w:hAnsi="Times New Roman" w:cs="Times New Roman"/>
          <w:b/>
          <w:color w:val="000000"/>
          <w:sz w:val="24"/>
          <w:szCs w:val="24"/>
          <w:lang w:eastAsia="ru-RU"/>
        </w:rPr>
        <w:t xml:space="preserve"> Продолжительность учебных занятий по четвертям</w:t>
      </w:r>
      <w:proofErr w:type="gramStart"/>
      <w:r w:rsidRPr="00E97D07">
        <w:rPr>
          <w:rFonts w:ascii="Times New Roman" w:eastAsia="Times New Roman" w:hAnsi="Times New Roman" w:cs="Times New Roman"/>
          <w:b/>
          <w:color w:val="000000"/>
          <w:sz w:val="24"/>
          <w:szCs w:val="24"/>
          <w:lang w:eastAsia="ru-RU"/>
        </w:rPr>
        <w:t xml:space="preserve"> :</w:t>
      </w:r>
      <w:proofErr w:type="gramEnd"/>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8"/>
        <w:gridCol w:w="2083"/>
        <w:gridCol w:w="2477"/>
        <w:gridCol w:w="3953"/>
      </w:tblGrid>
      <w:tr w:rsidR="00E97D07" w:rsidRPr="00E97D07" w:rsidTr="00F30025">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 </w:t>
            </w:r>
          </w:p>
        </w:tc>
        <w:tc>
          <w:tcPr>
            <w:tcW w:w="2255" w:type="pct"/>
            <w:gridSpan w:val="2"/>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Дата</w:t>
            </w:r>
          </w:p>
        </w:tc>
        <w:tc>
          <w:tcPr>
            <w:tcW w:w="1956" w:type="pct"/>
            <w:vMerge w:val="restar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Продолжительность</w:t>
            </w:r>
          </w:p>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(количество учебных недель)</w:t>
            </w:r>
          </w:p>
        </w:tc>
      </w:tr>
      <w:tr w:rsidR="00E97D07" w:rsidRPr="00E97D07" w:rsidTr="00F3002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rPr>
                <w:rFonts w:ascii="Times New Roman" w:eastAsia="Times New Roman" w:hAnsi="Times New Roman" w:cs="Times New Roman"/>
                <w:color w:val="000000"/>
                <w:sz w:val="24"/>
                <w:szCs w:val="24"/>
                <w:lang w:eastAsia="ru-RU"/>
              </w:rPr>
            </w:pPr>
          </w:p>
        </w:tc>
        <w:tc>
          <w:tcPr>
            <w:tcW w:w="1030"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Начало четверти</w:t>
            </w:r>
          </w:p>
        </w:tc>
        <w:tc>
          <w:tcPr>
            <w:tcW w:w="1224"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Окончание четверти</w:t>
            </w:r>
          </w:p>
        </w:tc>
        <w:tc>
          <w:tcPr>
            <w:tcW w:w="1956" w:type="pct"/>
            <w:vMerge/>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rPr>
                <w:rFonts w:ascii="Times New Roman" w:eastAsia="Times New Roman" w:hAnsi="Times New Roman" w:cs="Times New Roman"/>
                <w:color w:val="000000"/>
                <w:sz w:val="24"/>
                <w:szCs w:val="24"/>
                <w:lang w:eastAsia="ru-RU"/>
              </w:rPr>
            </w:pPr>
          </w:p>
        </w:tc>
      </w:tr>
      <w:tr w:rsidR="00E97D07" w:rsidRPr="00E97D07" w:rsidTr="00F30025">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 xml:space="preserve">1 </w:t>
            </w:r>
          </w:p>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четверть</w:t>
            </w:r>
          </w:p>
        </w:tc>
        <w:tc>
          <w:tcPr>
            <w:tcW w:w="103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01.09.17</w:t>
            </w:r>
          </w:p>
        </w:tc>
        <w:tc>
          <w:tcPr>
            <w:tcW w:w="1224"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29.11.17</w:t>
            </w:r>
          </w:p>
        </w:tc>
        <w:tc>
          <w:tcPr>
            <w:tcW w:w="1956"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8 недель – 41 дн</w:t>
            </w:r>
          </w:p>
        </w:tc>
      </w:tr>
      <w:tr w:rsidR="00E97D07" w:rsidRPr="00E97D07" w:rsidTr="00F30025">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 xml:space="preserve">2 </w:t>
            </w:r>
          </w:p>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четверть</w:t>
            </w:r>
          </w:p>
        </w:tc>
        <w:tc>
          <w:tcPr>
            <w:tcW w:w="103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07.11.17</w:t>
            </w:r>
          </w:p>
        </w:tc>
        <w:tc>
          <w:tcPr>
            <w:tcW w:w="1224"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28.12.17</w:t>
            </w:r>
          </w:p>
        </w:tc>
        <w:tc>
          <w:tcPr>
            <w:tcW w:w="1956"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8 недель – 39 дн</w:t>
            </w:r>
          </w:p>
        </w:tc>
      </w:tr>
      <w:tr w:rsidR="00E97D07" w:rsidRPr="00E97D07" w:rsidTr="00F30025">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 xml:space="preserve">3 </w:t>
            </w:r>
          </w:p>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четверть</w:t>
            </w:r>
          </w:p>
        </w:tc>
        <w:tc>
          <w:tcPr>
            <w:tcW w:w="103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09.01.18</w:t>
            </w:r>
          </w:p>
        </w:tc>
        <w:tc>
          <w:tcPr>
            <w:tcW w:w="1224"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23.03.18</w:t>
            </w:r>
          </w:p>
        </w:tc>
        <w:tc>
          <w:tcPr>
            <w:tcW w:w="1956"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10 недель - 51 дн</w:t>
            </w:r>
          </w:p>
        </w:tc>
      </w:tr>
      <w:tr w:rsidR="00E97D07" w:rsidRPr="00E97D07" w:rsidTr="00F30025">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 xml:space="preserve">4 </w:t>
            </w:r>
          </w:p>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четверть</w:t>
            </w:r>
          </w:p>
        </w:tc>
        <w:tc>
          <w:tcPr>
            <w:tcW w:w="103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02.04.18</w:t>
            </w:r>
          </w:p>
        </w:tc>
        <w:tc>
          <w:tcPr>
            <w:tcW w:w="1224"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28.05.18</w:t>
            </w:r>
          </w:p>
        </w:tc>
        <w:tc>
          <w:tcPr>
            <w:tcW w:w="1956"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8 недель – 38 дн</w:t>
            </w:r>
          </w:p>
        </w:tc>
      </w:tr>
      <w:tr w:rsidR="00E97D07" w:rsidRPr="00E97D07" w:rsidTr="00F30025">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b/>
                <w:bCs/>
                <w:color w:val="000000"/>
                <w:sz w:val="24"/>
                <w:szCs w:val="24"/>
                <w:lang w:eastAsia="ru-RU"/>
              </w:rPr>
            </w:pPr>
            <w:r w:rsidRPr="00E97D07">
              <w:rPr>
                <w:rFonts w:ascii="Times New Roman" w:eastAsia="Times New Roman" w:hAnsi="Times New Roman" w:cs="Times New Roman"/>
                <w:b/>
                <w:bCs/>
                <w:color w:val="000000"/>
                <w:sz w:val="24"/>
                <w:szCs w:val="24"/>
                <w:lang w:eastAsia="ru-RU"/>
              </w:rPr>
              <w:t>итого</w:t>
            </w:r>
          </w:p>
        </w:tc>
        <w:tc>
          <w:tcPr>
            <w:tcW w:w="1030"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p>
        </w:tc>
        <w:tc>
          <w:tcPr>
            <w:tcW w:w="1224" w:type="pct"/>
            <w:tcBorders>
              <w:top w:val="single" w:sz="4" w:space="0" w:color="auto"/>
              <w:left w:val="single" w:sz="4" w:space="0" w:color="auto"/>
              <w:bottom w:val="single" w:sz="4" w:space="0" w:color="auto"/>
              <w:right w:val="single" w:sz="4" w:space="0" w:color="auto"/>
            </w:tcBorders>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34 недели – 169 дн</w:t>
            </w:r>
          </w:p>
        </w:tc>
      </w:tr>
    </w:tbl>
    <w:p w:rsidR="00E97D07" w:rsidRPr="00E97D07" w:rsidRDefault="00E97D07" w:rsidP="00E97D07">
      <w:pPr>
        <w:spacing w:before="24" w:after="24"/>
        <w:jc w:val="both"/>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 </w:t>
      </w:r>
      <w:r w:rsidRPr="00E97D07">
        <w:rPr>
          <w:rFonts w:ascii="Times New Roman" w:eastAsia="Times New Roman" w:hAnsi="Times New Roman" w:cs="Times New Roman"/>
          <w:b/>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0"/>
        <w:gridCol w:w="2485"/>
        <w:gridCol w:w="2783"/>
        <w:gridCol w:w="2783"/>
      </w:tblGrid>
      <w:tr w:rsidR="00E97D07" w:rsidRPr="00E97D07" w:rsidTr="00F30025">
        <w:trPr>
          <w:jc w:val="center"/>
        </w:trPr>
        <w:tc>
          <w:tcPr>
            <w:tcW w:w="101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 </w:t>
            </w:r>
          </w:p>
        </w:tc>
        <w:tc>
          <w:tcPr>
            <w:tcW w:w="122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Cs/>
                <w:color w:val="000000"/>
                <w:sz w:val="24"/>
                <w:szCs w:val="24"/>
                <w:lang w:eastAsia="ru-RU"/>
              </w:rPr>
              <w:t>Дата начала каникул</w:t>
            </w:r>
          </w:p>
        </w:tc>
        <w:tc>
          <w:tcPr>
            <w:tcW w:w="1376"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Cs/>
                <w:color w:val="000000"/>
                <w:sz w:val="24"/>
                <w:szCs w:val="24"/>
                <w:lang w:eastAsia="ru-RU"/>
              </w:rPr>
              <w:t>Дата окончания каникул</w:t>
            </w:r>
          </w:p>
        </w:tc>
        <w:tc>
          <w:tcPr>
            <w:tcW w:w="1376"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Cs/>
                <w:color w:val="000000"/>
                <w:sz w:val="24"/>
                <w:szCs w:val="24"/>
                <w:lang w:eastAsia="ru-RU"/>
              </w:rPr>
              <w:t>Продолжительность в днях</w:t>
            </w:r>
          </w:p>
        </w:tc>
      </w:tr>
      <w:tr w:rsidR="00E97D07" w:rsidRPr="00E97D07" w:rsidTr="00F30025">
        <w:trPr>
          <w:trHeight w:val="209"/>
          <w:jc w:val="center"/>
        </w:trPr>
        <w:tc>
          <w:tcPr>
            <w:tcW w:w="101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Осенние</w:t>
            </w:r>
          </w:p>
        </w:tc>
        <w:tc>
          <w:tcPr>
            <w:tcW w:w="122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30.10.2017 г.</w:t>
            </w:r>
          </w:p>
        </w:tc>
        <w:tc>
          <w:tcPr>
            <w:tcW w:w="1376"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06.11.2017 г.</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8  дней</w:t>
            </w:r>
          </w:p>
        </w:tc>
      </w:tr>
      <w:tr w:rsidR="00E97D07" w:rsidRPr="00E97D07" w:rsidTr="00F30025">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Зимние</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29.12.2018 г.</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08.01.2018 г.</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11 дней</w:t>
            </w:r>
          </w:p>
        </w:tc>
      </w:tr>
      <w:tr w:rsidR="00E97D07" w:rsidRPr="00E97D07" w:rsidTr="00F30025">
        <w:trPr>
          <w:jc w:val="center"/>
        </w:trPr>
        <w:tc>
          <w:tcPr>
            <w:tcW w:w="101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after="0"/>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Дополнительные</w:t>
            </w:r>
          </w:p>
          <w:p w:rsidR="00E97D07" w:rsidRPr="00E97D07" w:rsidRDefault="00E97D07" w:rsidP="00E97D07">
            <w:pPr>
              <w:spacing w:after="0"/>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 xml:space="preserve">каникулы </w:t>
            </w:r>
            <w:proofErr w:type="gramStart"/>
            <w:r w:rsidRPr="00E97D07">
              <w:rPr>
                <w:rFonts w:ascii="Times New Roman" w:eastAsia="Times New Roman" w:hAnsi="Times New Roman" w:cs="Times New Roman"/>
                <w:sz w:val="24"/>
                <w:szCs w:val="24"/>
                <w:lang w:eastAsia="ru-RU"/>
              </w:rPr>
              <w:t>для</w:t>
            </w:r>
            <w:proofErr w:type="gramEnd"/>
            <w:r w:rsidRPr="00E97D07">
              <w:rPr>
                <w:rFonts w:ascii="Times New Roman" w:eastAsia="Times New Roman" w:hAnsi="Times New Roman" w:cs="Times New Roman"/>
                <w:sz w:val="24"/>
                <w:szCs w:val="24"/>
                <w:lang w:eastAsia="ru-RU"/>
              </w:rPr>
              <w:t xml:space="preserve"> </w:t>
            </w:r>
          </w:p>
          <w:p w:rsidR="00E97D07" w:rsidRPr="00E97D07" w:rsidRDefault="00E97D07" w:rsidP="00E97D07">
            <w:pPr>
              <w:tabs>
                <w:tab w:val="right" w:pos="1746"/>
              </w:tabs>
              <w:spacing w:after="0"/>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1-ых класов</w:t>
            </w:r>
            <w:r w:rsidRPr="00E97D07">
              <w:rPr>
                <w:rFonts w:ascii="Times New Roman" w:eastAsia="Times New Roman" w:hAnsi="Times New Roman" w:cs="Times New Roman"/>
                <w:sz w:val="24"/>
                <w:szCs w:val="24"/>
                <w:lang w:eastAsia="ru-RU"/>
              </w:rPr>
              <w:tab/>
            </w:r>
          </w:p>
        </w:tc>
        <w:tc>
          <w:tcPr>
            <w:tcW w:w="122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19.02.2018г.</w:t>
            </w:r>
          </w:p>
        </w:tc>
        <w:tc>
          <w:tcPr>
            <w:tcW w:w="1376"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25.02.2018</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7 дней</w:t>
            </w:r>
          </w:p>
        </w:tc>
      </w:tr>
      <w:tr w:rsidR="00E97D07" w:rsidRPr="00E97D07" w:rsidTr="00F30025">
        <w:trPr>
          <w:jc w:val="center"/>
        </w:trPr>
        <w:tc>
          <w:tcPr>
            <w:tcW w:w="101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b/>
                <w:bCs/>
                <w:color w:val="000000"/>
                <w:sz w:val="24"/>
                <w:szCs w:val="24"/>
                <w:lang w:eastAsia="ru-RU"/>
              </w:rPr>
              <w:t>Весенние</w:t>
            </w:r>
          </w:p>
        </w:tc>
        <w:tc>
          <w:tcPr>
            <w:tcW w:w="122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24.03.2018 г.</w:t>
            </w:r>
          </w:p>
        </w:tc>
        <w:tc>
          <w:tcPr>
            <w:tcW w:w="1376"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01.04.2018 г.</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9 дней</w:t>
            </w:r>
          </w:p>
        </w:tc>
      </w:tr>
      <w:tr w:rsidR="00E97D07" w:rsidRPr="00E97D07" w:rsidTr="00F30025">
        <w:trPr>
          <w:jc w:val="center"/>
        </w:trPr>
        <w:tc>
          <w:tcPr>
            <w:tcW w:w="101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b/>
                <w:bCs/>
                <w:color w:val="000000"/>
                <w:sz w:val="24"/>
                <w:szCs w:val="24"/>
                <w:lang w:eastAsia="ru-RU"/>
              </w:rPr>
            </w:pPr>
            <w:r w:rsidRPr="00E97D07">
              <w:rPr>
                <w:rFonts w:ascii="Times New Roman" w:eastAsia="Times New Roman" w:hAnsi="Times New Roman" w:cs="Times New Roman"/>
                <w:b/>
                <w:bCs/>
                <w:color w:val="000000"/>
                <w:sz w:val="24"/>
                <w:szCs w:val="24"/>
                <w:lang w:eastAsia="ru-RU"/>
              </w:rPr>
              <w:t>итого</w:t>
            </w:r>
          </w:p>
        </w:tc>
        <w:tc>
          <w:tcPr>
            <w:tcW w:w="1229"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p>
        </w:tc>
        <w:tc>
          <w:tcPr>
            <w:tcW w:w="1376" w:type="pct"/>
            <w:tcBorders>
              <w:top w:val="single" w:sz="4" w:space="0" w:color="auto"/>
              <w:left w:val="single" w:sz="4" w:space="0" w:color="auto"/>
              <w:bottom w:val="single" w:sz="4" w:space="0" w:color="auto"/>
              <w:right w:val="single" w:sz="4" w:space="0" w:color="auto"/>
            </w:tcBorders>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E97D07" w:rsidRPr="00E97D07" w:rsidRDefault="00E97D07" w:rsidP="00E97D07">
            <w:pPr>
              <w:spacing w:before="24" w:after="24"/>
              <w:jc w:val="center"/>
              <w:rPr>
                <w:rFonts w:ascii="Times New Roman" w:eastAsia="Times New Roman" w:hAnsi="Times New Roman" w:cs="Times New Roman"/>
                <w:color w:val="000000"/>
                <w:sz w:val="24"/>
                <w:szCs w:val="24"/>
                <w:lang w:eastAsia="ru-RU"/>
              </w:rPr>
            </w:pPr>
            <w:r w:rsidRPr="00E97D07">
              <w:rPr>
                <w:rFonts w:ascii="Times New Roman" w:eastAsia="Times New Roman" w:hAnsi="Times New Roman" w:cs="Times New Roman"/>
                <w:color w:val="000000"/>
                <w:sz w:val="24"/>
                <w:szCs w:val="24"/>
                <w:lang w:eastAsia="ru-RU"/>
              </w:rPr>
              <w:t>28дней</w:t>
            </w:r>
          </w:p>
        </w:tc>
      </w:tr>
    </w:tbl>
    <w:p w:rsidR="00E97D07" w:rsidRPr="00E97D07" w:rsidRDefault="00E97D07" w:rsidP="00E97D07">
      <w:pPr>
        <w:spacing w:before="24" w:after="24"/>
        <w:jc w:val="both"/>
        <w:rPr>
          <w:rFonts w:ascii="Times New Roman" w:eastAsia="Times New Roman" w:hAnsi="Times New Roman" w:cs="Times New Roman"/>
          <w:color w:val="000000"/>
          <w:sz w:val="24"/>
          <w:szCs w:val="24"/>
          <w:lang w:eastAsia="ru-RU"/>
        </w:rPr>
      </w:pPr>
    </w:p>
    <w:p w:rsidR="00E97D07" w:rsidRPr="00E97D07" w:rsidRDefault="00E97D07" w:rsidP="00B7024A">
      <w:pPr>
        <w:spacing w:before="24" w:after="24"/>
        <w:jc w:val="both"/>
        <w:rPr>
          <w:rFonts w:ascii="Times New Roman" w:eastAsia="Times New Roman" w:hAnsi="Times New Roman" w:cs="Times New Roman"/>
          <w:bCs/>
          <w:iCs/>
          <w:sz w:val="24"/>
          <w:szCs w:val="24"/>
          <w:lang w:eastAsia="ru-RU"/>
        </w:rPr>
      </w:pPr>
      <w:r w:rsidRPr="00E97D07">
        <w:rPr>
          <w:rFonts w:ascii="Times New Roman" w:eastAsia="Times New Roman" w:hAnsi="Times New Roman" w:cs="Times New Roman"/>
          <w:b/>
          <w:color w:val="000000"/>
          <w:sz w:val="24"/>
          <w:szCs w:val="24"/>
          <w:lang w:eastAsia="ru-RU"/>
        </w:rPr>
        <w:t>  </w:t>
      </w:r>
      <w:r w:rsidRPr="00E97D07">
        <w:rPr>
          <w:rFonts w:ascii="Times New Roman" w:eastAsia="Times New Roman" w:hAnsi="Times New Roman" w:cs="Times New Roman"/>
          <w:b/>
          <w:bCs/>
          <w:iCs/>
          <w:sz w:val="24"/>
          <w:szCs w:val="24"/>
          <w:lang w:eastAsia="ru-RU"/>
        </w:rPr>
        <w:t xml:space="preserve">Обучение строится на образовательных стандартах  второго поколения.   </w:t>
      </w:r>
      <w:r w:rsidRPr="00E97D07">
        <w:rPr>
          <w:rFonts w:ascii="Times New Roman" w:eastAsia="Times New Roman" w:hAnsi="Times New Roman" w:cs="Times New Roman"/>
          <w:b/>
          <w:bCs/>
          <w:iCs/>
          <w:sz w:val="24"/>
          <w:szCs w:val="24"/>
          <w:u w:val="single"/>
          <w:lang w:eastAsia="ru-RU"/>
        </w:rPr>
        <w:t>Максимальная учебная нагрузка в 1 классе  693 часа в год,</w:t>
      </w:r>
      <w:r w:rsidRPr="00E97D07">
        <w:rPr>
          <w:rFonts w:ascii="Times New Roman" w:eastAsia="Times New Roman" w:hAnsi="Times New Roman" w:cs="Times New Roman"/>
          <w:bCs/>
          <w:iCs/>
          <w:sz w:val="24"/>
          <w:szCs w:val="24"/>
          <w:u w:val="single"/>
          <w:lang w:eastAsia="ru-RU"/>
        </w:rPr>
        <w:t xml:space="preserve"> </w:t>
      </w:r>
      <w:r w:rsidRPr="00E97D07">
        <w:rPr>
          <w:rFonts w:ascii="Times New Roman" w:eastAsia="Times New Roman" w:hAnsi="Times New Roman" w:cs="Times New Roman"/>
          <w:b/>
          <w:bCs/>
          <w:iCs/>
          <w:sz w:val="24"/>
          <w:szCs w:val="24"/>
          <w:u w:val="single"/>
          <w:lang w:eastAsia="ru-RU"/>
        </w:rPr>
        <w:t xml:space="preserve">21час в неделю </w:t>
      </w:r>
      <w:r w:rsidRPr="00E97D07">
        <w:rPr>
          <w:rFonts w:ascii="Times New Roman" w:eastAsia="Times New Roman" w:hAnsi="Times New Roman" w:cs="Times New Roman"/>
          <w:bCs/>
          <w:iCs/>
          <w:sz w:val="24"/>
          <w:szCs w:val="24"/>
          <w:lang w:eastAsia="ru-RU"/>
        </w:rPr>
        <w:t xml:space="preserve">на </w:t>
      </w:r>
      <w:r w:rsidR="00B76D36">
        <w:rPr>
          <w:rFonts w:ascii="Times New Roman" w:eastAsia="Times New Roman" w:hAnsi="Times New Roman" w:cs="Times New Roman"/>
          <w:bCs/>
          <w:iCs/>
          <w:sz w:val="24"/>
          <w:szCs w:val="24"/>
          <w:lang w:eastAsia="ru-RU"/>
        </w:rPr>
        <w:t xml:space="preserve">прдметные </w:t>
      </w:r>
      <w:r w:rsidRPr="00E97D07">
        <w:rPr>
          <w:rFonts w:ascii="Times New Roman" w:eastAsia="Times New Roman" w:hAnsi="Times New Roman" w:cs="Times New Roman"/>
          <w:bCs/>
          <w:iCs/>
          <w:sz w:val="24"/>
          <w:szCs w:val="24"/>
          <w:lang w:eastAsia="ru-RU"/>
        </w:rPr>
        <w:t xml:space="preserve"> области. </w:t>
      </w:r>
    </w:p>
    <w:p w:rsidR="00E97D07" w:rsidRPr="00E97D07" w:rsidRDefault="00E97D07" w:rsidP="00E97D07">
      <w:pPr>
        <w:jc w:val="both"/>
        <w:rPr>
          <w:rFonts w:ascii="Times New Roman" w:eastAsia="Times New Roman" w:hAnsi="Times New Roman" w:cs="Times New Roman"/>
          <w:sz w:val="24"/>
          <w:szCs w:val="24"/>
          <w:lang w:eastAsia="ru-RU"/>
        </w:rPr>
      </w:pPr>
      <w:r w:rsidRPr="00E97D07">
        <w:rPr>
          <w:rFonts w:ascii="Times New Roman" w:eastAsia="Times New Roman" w:hAnsi="Times New Roman" w:cs="Times New Roman"/>
          <w:b/>
          <w:bCs/>
          <w:iCs/>
          <w:sz w:val="24"/>
          <w:szCs w:val="24"/>
          <w:u w:val="single"/>
          <w:lang w:eastAsia="ru-RU"/>
        </w:rPr>
        <w:t>Максимальная учебная нагрузка во втором</w:t>
      </w:r>
      <w:proofErr w:type="gramStart"/>
      <w:r w:rsidRPr="00E97D07">
        <w:rPr>
          <w:rFonts w:ascii="Times New Roman" w:eastAsia="Times New Roman" w:hAnsi="Times New Roman" w:cs="Times New Roman"/>
          <w:b/>
          <w:bCs/>
          <w:iCs/>
          <w:sz w:val="24"/>
          <w:szCs w:val="24"/>
          <w:u w:val="single"/>
          <w:lang w:eastAsia="ru-RU"/>
        </w:rPr>
        <w:t>,т</w:t>
      </w:r>
      <w:proofErr w:type="gramEnd"/>
      <w:r w:rsidRPr="00E97D07">
        <w:rPr>
          <w:rFonts w:ascii="Times New Roman" w:eastAsia="Times New Roman" w:hAnsi="Times New Roman" w:cs="Times New Roman"/>
          <w:b/>
          <w:bCs/>
          <w:iCs/>
          <w:sz w:val="24"/>
          <w:szCs w:val="24"/>
          <w:u w:val="single"/>
          <w:lang w:eastAsia="ru-RU"/>
        </w:rPr>
        <w:t xml:space="preserve">ретьем, четвертом   классах  </w:t>
      </w:r>
      <w:r w:rsidRPr="00E97D07">
        <w:rPr>
          <w:rFonts w:ascii="Times New Roman" w:eastAsia="Times New Roman" w:hAnsi="Times New Roman" w:cs="Times New Roman"/>
          <w:b/>
          <w:sz w:val="24"/>
          <w:szCs w:val="24"/>
          <w:u w:val="single"/>
          <w:lang w:eastAsia="ru-RU"/>
        </w:rPr>
        <w:t xml:space="preserve">782 </w:t>
      </w:r>
      <w:r w:rsidRPr="00E97D07">
        <w:rPr>
          <w:rFonts w:ascii="Times New Roman" w:eastAsia="Times New Roman" w:hAnsi="Times New Roman" w:cs="Times New Roman"/>
          <w:b/>
          <w:bCs/>
          <w:iCs/>
          <w:sz w:val="24"/>
          <w:szCs w:val="24"/>
          <w:u w:val="single"/>
          <w:lang w:eastAsia="ru-RU"/>
        </w:rPr>
        <w:t>часа в год</w:t>
      </w:r>
      <w:r w:rsidRPr="00E97D07">
        <w:rPr>
          <w:rFonts w:ascii="Times New Roman" w:eastAsia="Times New Roman" w:hAnsi="Times New Roman" w:cs="Times New Roman"/>
          <w:bCs/>
          <w:iCs/>
          <w:sz w:val="24"/>
          <w:szCs w:val="24"/>
          <w:u w:val="single"/>
          <w:lang w:eastAsia="ru-RU"/>
        </w:rPr>
        <w:t>, 23 часа в неделю на о</w:t>
      </w:r>
      <w:r w:rsidR="00B76D36">
        <w:rPr>
          <w:rFonts w:ascii="Times New Roman" w:eastAsia="Times New Roman" w:hAnsi="Times New Roman" w:cs="Times New Roman"/>
          <w:bCs/>
          <w:iCs/>
          <w:sz w:val="24"/>
          <w:szCs w:val="24"/>
          <w:u w:val="single"/>
          <w:lang w:eastAsia="ru-RU"/>
        </w:rPr>
        <w:t xml:space="preserve">предметные </w:t>
      </w:r>
      <w:r w:rsidRPr="00E97D07">
        <w:rPr>
          <w:rFonts w:ascii="Times New Roman" w:eastAsia="Times New Roman" w:hAnsi="Times New Roman" w:cs="Times New Roman"/>
          <w:bCs/>
          <w:iCs/>
          <w:sz w:val="24"/>
          <w:szCs w:val="24"/>
          <w:u w:val="single"/>
          <w:lang w:eastAsia="ru-RU"/>
        </w:rPr>
        <w:t xml:space="preserve"> области</w:t>
      </w:r>
      <w:r w:rsidRPr="00E97D07">
        <w:rPr>
          <w:rFonts w:ascii="Times New Roman" w:eastAsia="Times New Roman" w:hAnsi="Times New Roman" w:cs="Times New Roman"/>
          <w:bCs/>
          <w:iCs/>
          <w:sz w:val="24"/>
          <w:szCs w:val="24"/>
          <w:lang w:eastAsia="ru-RU"/>
        </w:rPr>
        <w:t xml:space="preserve">. </w:t>
      </w:r>
      <w:r w:rsidRPr="00E97D07">
        <w:rPr>
          <w:rFonts w:ascii="Times New Roman" w:eastAsia="Times New Roman" w:hAnsi="Times New Roman" w:cs="Times New Roman"/>
          <w:b/>
          <w:sz w:val="24"/>
          <w:szCs w:val="24"/>
          <w:lang w:eastAsia="ru-RU"/>
        </w:rPr>
        <w:t xml:space="preserve">1А1Б, 2а,  класс - УМК  по развивающей системе  Л.В.Занкова, </w:t>
      </w:r>
      <w:r w:rsidRPr="00E97D07">
        <w:rPr>
          <w:rFonts w:ascii="Times New Roman" w:eastAsia="Times New Roman" w:hAnsi="Times New Roman" w:cs="Times New Roman"/>
          <w:sz w:val="24"/>
          <w:szCs w:val="24"/>
          <w:lang w:eastAsia="ru-RU"/>
        </w:rPr>
        <w:t>( Федеральный эксперимент)</w:t>
      </w:r>
    </w:p>
    <w:p w:rsidR="00E97D07" w:rsidRPr="00E97D07" w:rsidRDefault="00E97D07" w:rsidP="00E97D07">
      <w:pPr>
        <w:jc w:val="both"/>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 xml:space="preserve"> 2Б,3а,3б,4а,4б   -  Школа России.    </w:t>
      </w:r>
    </w:p>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Характеристика предметных  областей начального общего  образования.</w:t>
      </w:r>
    </w:p>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b/>
          <w:sz w:val="24"/>
          <w:szCs w:val="24"/>
        </w:rPr>
        <w:t>Предметная область «Русский яык и литературное чтение</w:t>
      </w:r>
      <w:r w:rsidRPr="00E97D07">
        <w:rPr>
          <w:rFonts w:ascii="Times New Roman" w:eastAsia="Calibri" w:hAnsi="Times New Roman" w:cs="Times New Roman"/>
          <w:sz w:val="24"/>
          <w:szCs w:val="24"/>
        </w:rPr>
        <w:t>»  представлена :  русский язык во всех классах по 4 час</w:t>
      </w:r>
      <w:proofErr w:type="gramStart"/>
      <w:r w:rsidRPr="00E97D07">
        <w:rPr>
          <w:rFonts w:ascii="Times New Roman" w:eastAsia="Calibri" w:hAnsi="Times New Roman" w:cs="Times New Roman"/>
          <w:sz w:val="24"/>
          <w:szCs w:val="24"/>
        </w:rPr>
        <w:t>а(</w:t>
      </w:r>
      <w:proofErr w:type="gramEnd"/>
      <w:r w:rsidRPr="00E97D07">
        <w:rPr>
          <w:rFonts w:ascii="Times New Roman" w:eastAsia="Calibri" w:hAnsi="Times New Roman" w:cs="Times New Roman"/>
          <w:sz w:val="24"/>
          <w:szCs w:val="24"/>
        </w:rPr>
        <w:t xml:space="preserve"> в 1 классе добавлен 1 час за счет  части , формируемой  участниками образовательных отношений,   на литературное чтение  в 1- 3 классах  по 4 часа, в 4 классе - 3часа в неделю.</w:t>
      </w:r>
    </w:p>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b/>
          <w:sz w:val="24"/>
          <w:szCs w:val="24"/>
        </w:rPr>
        <w:t>Предметная область « Английский язык»</w:t>
      </w:r>
      <w:r w:rsidRPr="00E97D07">
        <w:rPr>
          <w:rFonts w:ascii="Times New Roman" w:eastAsia="Calibri" w:hAnsi="Times New Roman" w:cs="Times New Roman"/>
          <w:sz w:val="24"/>
          <w:szCs w:val="24"/>
        </w:rPr>
        <w:t xml:space="preserve"> представлена: английский язык  во 2- 4  х классах   по 2 ча</w:t>
      </w:r>
      <w:proofErr w:type="gramStart"/>
      <w:r w:rsidRPr="00E97D07">
        <w:rPr>
          <w:rFonts w:ascii="Times New Roman" w:eastAsia="Calibri" w:hAnsi="Times New Roman" w:cs="Times New Roman"/>
          <w:sz w:val="24"/>
          <w:szCs w:val="24"/>
        </w:rPr>
        <w:t>с-</w:t>
      </w:r>
      <w:proofErr w:type="gramEnd"/>
      <w:r w:rsidRPr="00E97D07">
        <w:rPr>
          <w:rFonts w:ascii="Times New Roman" w:eastAsia="Calibri" w:hAnsi="Times New Roman" w:cs="Times New Roman"/>
          <w:sz w:val="24"/>
          <w:szCs w:val="24"/>
        </w:rPr>
        <w:t xml:space="preserve"> деление классов на две группы, если в классе более  20 детей. Из  части</w:t>
      </w:r>
      <w:proofErr w:type="gramStart"/>
      <w:r w:rsidRPr="00E97D07">
        <w:rPr>
          <w:rFonts w:ascii="Times New Roman" w:eastAsia="Calibri" w:hAnsi="Times New Roman" w:cs="Times New Roman"/>
          <w:sz w:val="24"/>
          <w:szCs w:val="24"/>
        </w:rPr>
        <w:t xml:space="preserve"> ,</w:t>
      </w:r>
      <w:proofErr w:type="gramEnd"/>
      <w:r w:rsidRPr="00E97D07">
        <w:rPr>
          <w:rFonts w:ascii="Times New Roman" w:eastAsia="Calibri" w:hAnsi="Times New Roman" w:cs="Times New Roman"/>
          <w:sz w:val="24"/>
          <w:szCs w:val="24"/>
        </w:rPr>
        <w:t xml:space="preserve"> </w:t>
      </w:r>
      <w:r w:rsidRPr="00E97D07">
        <w:rPr>
          <w:rFonts w:ascii="Times New Roman" w:eastAsia="Calibri" w:hAnsi="Times New Roman" w:cs="Times New Roman"/>
          <w:sz w:val="24"/>
          <w:szCs w:val="24"/>
        </w:rPr>
        <w:lastRenderedPageBreak/>
        <w:t>формируемой  участниками образовательных отношений, на бурятский язык дано со 2 по 4 класс по 1часу ( еще по одному часу за счет внеурочной деятельности). Всего на  бурятский язык по 2 часа в неделю.</w:t>
      </w:r>
    </w:p>
    <w:p w:rsidR="00E97D07" w:rsidRPr="00E97D07" w:rsidRDefault="00E97D07" w:rsidP="00E97D07">
      <w:pPr>
        <w:jc w:val="both"/>
        <w:rPr>
          <w:rFonts w:ascii="Times New Roman" w:eastAsia="Times New Roman" w:hAnsi="Times New Roman" w:cs="Times New Roman"/>
          <w:bCs/>
          <w:sz w:val="24"/>
          <w:szCs w:val="24"/>
          <w:lang w:eastAsia="ru-RU"/>
        </w:rPr>
      </w:pPr>
      <w:r w:rsidRPr="00E97D07">
        <w:rPr>
          <w:rFonts w:ascii="Times New Roman" w:eastAsia="Times New Roman" w:hAnsi="Times New Roman" w:cs="Times New Roman"/>
          <w:b/>
          <w:bCs/>
          <w:sz w:val="24"/>
          <w:szCs w:val="24"/>
          <w:lang w:eastAsia="ru-RU"/>
        </w:rPr>
        <w:t xml:space="preserve">Предметная  область «Математика»  </w:t>
      </w:r>
      <w:r w:rsidRPr="00E97D07">
        <w:rPr>
          <w:rFonts w:ascii="Times New Roman" w:eastAsia="Times New Roman" w:hAnsi="Times New Roman" w:cs="Times New Roman"/>
          <w:bCs/>
          <w:sz w:val="24"/>
          <w:szCs w:val="24"/>
          <w:lang w:eastAsia="ru-RU"/>
        </w:rPr>
        <w:t>представлена  4 часами.</w:t>
      </w:r>
    </w:p>
    <w:p w:rsidR="00E97D07" w:rsidRPr="00E97D07" w:rsidRDefault="00E97D07" w:rsidP="00E97D07">
      <w:pPr>
        <w:jc w:val="both"/>
        <w:rPr>
          <w:rFonts w:ascii="Times New Roman" w:eastAsia="Times New Roman" w:hAnsi="Times New Roman" w:cs="Times New Roman"/>
          <w:sz w:val="24"/>
          <w:szCs w:val="24"/>
          <w:lang w:eastAsia="ru-RU"/>
        </w:rPr>
      </w:pPr>
      <w:r w:rsidRPr="00E97D07">
        <w:rPr>
          <w:rFonts w:ascii="Times New Roman" w:eastAsia="Times New Roman" w:hAnsi="Times New Roman" w:cs="Times New Roman"/>
          <w:b/>
          <w:bCs/>
          <w:sz w:val="24"/>
          <w:szCs w:val="24"/>
          <w:lang w:eastAsia="ru-RU"/>
        </w:rPr>
        <w:t>Предметная область</w:t>
      </w:r>
      <w:r w:rsidRPr="00E97D07">
        <w:rPr>
          <w:rFonts w:ascii="Times New Roman" w:eastAsia="Times New Roman" w:hAnsi="Times New Roman" w:cs="Times New Roman"/>
          <w:b/>
          <w:bCs/>
          <w:iCs/>
          <w:sz w:val="24"/>
          <w:szCs w:val="24"/>
          <w:lang w:eastAsia="ru-RU"/>
        </w:rPr>
        <w:t xml:space="preserve"> «Окружающий мир»</w:t>
      </w:r>
      <w:r w:rsidRPr="00E97D07">
        <w:rPr>
          <w:rFonts w:ascii="Times New Roman" w:eastAsia="Times New Roman" w:hAnsi="Times New Roman" w:cs="Times New Roman"/>
          <w:sz w:val="24"/>
          <w:szCs w:val="24"/>
          <w:lang w:eastAsia="ru-RU"/>
        </w:rPr>
        <w:t xml:space="preserve"> (человек, природа и общество) изучается с 1 по 4 класс по 2 часа в неделю. Учебный предмет является </w:t>
      </w:r>
      <w:r w:rsidRPr="00E97D07">
        <w:rPr>
          <w:rFonts w:ascii="Times New Roman" w:eastAsia="Times New Roman" w:hAnsi="Times New Roman" w:cs="Times New Roman"/>
          <w:b/>
          <w:sz w:val="24"/>
          <w:szCs w:val="24"/>
          <w:lang w:eastAsia="ru-RU"/>
        </w:rPr>
        <w:t>интегрированным.</w:t>
      </w:r>
      <w:r w:rsidRPr="00E97D07">
        <w:rPr>
          <w:rFonts w:ascii="Times New Roman" w:eastAsia="Times New Roman" w:hAnsi="Times New Roman" w:cs="Times New Roman"/>
          <w:sz w:val="24"/>
          <w:szCs w:val="24"/>
          <w:lang w:eastAsia="ru-RU"/>
        </w:rPr>
        <w:t xml:space="preserve"> В его содержание введены элементы основ безопасности жизнедеятельности.   </w:t>
      </w:r>
    </w:p>
    <w:p w:rsidR="00E97D07" w:rsidRPr="00E97D07" w:rsidRDefault="00E97D07" w:rsidP="00E97D07">
      <w:pPr>
        <w:jc w:val="both"/>
        <w:rPr>
          <w:rFonts w:ascii="Times New Roman" w:eastAsia="Times New Roman" w:hAnsi="Times New Roman" w:cs="Times New Roman"/>
          <w:bCs/>
          <w:iCs/>
          <w:sz w:val="24"/>
          <w:szCs w:val="24"/>
          <w:lang w:eastAsia="ru-RU"/>
        </w:rPr>
      </w:pPr>
      <w:r w:rsidRPr="00E97D07">
        <w:rPr>
          <w:rFonts w:ascii="Times New Roman" w:eastAsia="Times New Roman" w:hAnsi="Times New Roman" w:cs="Times New Roman"/>
          <w:b/>
          <w:bCs/>
          <w:sz w:val="24"/>
          <w:szCs w:val="24"/>
          <w:lang w:eastAsia="ru-RU"/>
        </w:rPr>
        <w:t>Предметая област</w:t>
      </w:r>
      <w:proofErr w:type="gramStart"/>
      <w:r w:rsidRPr="00E97D07">
        <w:rPr>
          <w:rFonts w:ascii="Times New Roman" w:eastAsia="Times New Roman" w:hAnsi="Times New Roman" w:cs="Times New Roman"/>
          <w:b/>
          <w:bCs/>
          <w:sz w:val="24"/>
          <w:szCs w:val="24"/>
          <w:lang w:eastAsia="ru-RU"/>
        </w:rPr>
        <w:t>ь</w:t>
      </w:r>
      <w:r w:rsidRPr="00E97D07">
        <w:rPr>
          <w:rFonts w:ascii="Times New Roman" w:eastAsia="Times New Roman" w:hAnsi="Times New Roman" w:cs="Times New Roman"/>
          <w:b/>
          <w:bCs/>
          <w:iCs/>
          <w:sz w:val="24"/>
          <w:szCs w:val="24"/>
          <w:lang w:eastAsia="ru-RU"/>
        </w:rPr>
        <w:t>«</w:t>
      </w:r>
      <w:proofErr w:type="gramEnd"/>
      <w:r w:rsidRPr="00E97D07">
        <w:rPr>
          <w:rFonts w:ascii="Times New Roman" w:eastAsia="Times New Roman" w:hAnsi="Times New Roman" w:cs="Times New Roman"/>
          <w:b/>
          <w:bCs/>
          <w:iCs/>
          <w:sz w:val="24"/>
          <w:szCs w:val="24"/>
          <w:lang w:eastAsia="ru-RU"/>
        </w:rPr>
        <w:t>Искусство</w:t>
      </w:r>
      <w:r w:rsidRPr="00E97D07">
        <w:rPr>
          <w:rFonts w:ascii="Times New Roman" w:eastAsia="Times New Roman" w:hAnsi="Times New Roman" w:cs="Times New Roman"/>
          <w:bCs/>
          <w:iCs/>
          <w:sz w:val="24"/>
          <w:szCs w:val="24"/>
          <w:lang w:eastAsia="ru-RU"/>
        </w:rPr>
        <w:t>» (ИЗО и музыка) изучается с 1 – 4 классы: в 1, 2, 3, 4 классах –ИЗО – 1 час, музыка – 1 час,</w:t>
      </w:r>
    </w:p>
    <w:p w:rsidR="00E97D07" w:rsidRPr="00E97D07" w:rsidRDefault="00E97D07" w:rsidP="00E97D07">
      <w:pPr>
        <w:jc w:val="both"/>
        <w:rPr>
          <w:rFonts w:ascii="Times New Roman" w:eastAsia="Times New Roman" w:hAnsi="Times New Roman" w:cs="Times New Roman"/>
          <w:bCs/>
          <w:iCs/>
          <w:sz w:val="24"/>
          <w:szCs w:val="24"/>
          <w:lang w:eastAsia="ru-RU"/>
        </w:rPr>
      </w:pPr>
      <w:r w:rsidRPr="00E97D07">
        <w:rPr>
          <w:rFonts w:ascii="Times New Roman" w:eastAsia="Times New Roman" w:hAnsi="Times New Roman" w:cs="Times New Roman"/>
          <w:b/>
          <w:bCs/>
          <w:sz w:val="24"/>
          <w:szCs w:val="24"/>
          <w:lang w:eastAsia="ru-RU"/>
        </w:rPr>
        <w:t>Предметная область</w:t>
      </w:r>
      <w:r w:rsidRPr="00E97D07">
        <w:rPr>
          <w:rFonts w:ascii="Times New Roman" w:eastAsia="Times New Roman" w:hAnsi="Times New Roman" w:cs="Times New Roman"/>
          <w:b/>
          <w:bCs/>
          <w:iCs/>
          <w:sz w:val="24"/>
          <w:szCs w:val="24"/>
          <w:lang w:eastAsia="ru-RU"/>
        </w:rPr>
        <w:t xml:space="preserve">  «Технология»  - </w:t>
      </w:r>
      <w:r w:rsidRPr="00E97D07">
        <w:rPr>
          <w:rFonts w:ascii="Times New Roman" w:eastAsia="Times New Roman" w:hAnsi="Times New Roman" w:cs="Times New Roman"/>
          <w:bCs/>
          <w:iCs/>
          <w:sz w:val="24"/>
          <w:szCs w:val="24"/>
          <w:lang w:eastAsia="ru-RU"/>
        </w:rPr>
        <w:t>1-4 классы по 1 часу.</w:t>
      </w:r>
    </w:p>
    <w:p w:rsidR="00E97D07" w:rsidRPr="00E97D07" w:rsidRDefault="00E97D07" w:rsidP="00E97D07">
      <w:pPr>
        <w:jc w:val="both"/>
        <w:rPr>
          <w:rFonts w:ascii="Times New Roman" w:eastAsia="Times New Roman" w:hAnsi="Times New Roman" w:cs="Times New Roman"/>
          <w:sz w:val="24"/>
          <w:szCs w:val="24"/>
          <w:lang w:eastAsia="ru-RU"/>
        </w:rPr>
      </w:pPr>
      <w:r w:rsidRPr="00E97D07">
        <w:rPr>
          <w:rFonts w:ascii="Times New Roman" w:eastAsia="Times New Roman" w:hAnsi="Times New Roman" w:cs="Times New Roman"/>
          <w:b/>
          <w:bCs/>
          <w:sz w:val="24"/>
          <w:szCs w:val="24"/>
          <w:lang w:eastAsia="ru-RU"/>
        </w:rPr>
        <w:t>Предметная област</w:t>
      </w:r>
      <w:proofErr w:type="gramStart"/>
      <w:r w:rsidRPr="00E97D07">
        <w:rPr>
          <w:rFonts w:ascii="Times New Roman" w:eastAsia="Times New Roman" w:hAnsi="Times New Roman" w:cs="Times New Roman"/>
          <w:b/>
          <w:bCs/>
          <w:sz w:val="24"/>
          <w:szCs w:val="24"/>
          <w:lang w:eastAsia="ru-RU"/>
        </w:rPr>
        <w:t>ь</w:t>
      </w:r>
      <w:r w:rsidRPr="00E97D07">
        <w:rPr>
          <w:rFonts w:ascii="Times New Roman" w:eastAsia="Times New Roman" w:hAnsi="Times New Roman" w:cs="Times New Roman"/>
          <w:b/>
          <w:sz w:val="24"/>
          <w:szCs w:val="24"/>
          <w:lang w:eastAsia="ru-RU"/>
        </w:rPr>
        <w:t>«</w:t>
      </w:r>
      <w:proofErr w:type="gramEnd"/>
      <w:r w:rsidRPr="00E97D07">
        <w:rPr>
          <w:rFonts w:ascii="Times New Roman" w:eastAsia="Times New Roman" w:hAnsi="Times New Roman" w:cs="Times New Roman"/>
          <w:b/>
          <w:sz w:val="24"/>
          <w:szCs w:val="24"/>
          <w:lang w:eastAsia="ru-RU"/>
        </w:rPr>
        <w:t>Физкультура»</w:t>
      </w:r>
      <w:r w:rsidRPr="00E97D07">
        <w:rPr>
          <w:rFonts w:ascii="Times New Roman" w:eastAsia="Times New Roman" w:hAnsi="Times New Roman" w:cs="Times New Roman"/>
          <w:sz w:val="24"/>
          <w:szCs w:val="24"/>
          <w:lang w:eastAsia="ru-RU"/>
        </w:rPr>
        <w:t xml:space="preserve"> представлена преподаванием физкультуры – 3 часа.</w:t>
      </w:r>
    </w:p>
    <w:p w:rsidR="00E97D07" w:rsidRPr="00E97D07" w:rsidRDefault="00E97D07" w:rsidP="00E97D07">
      <w:pPr>
        <w:jc w:val="both"/>
        <w:rPr>
          <w:rFonts w:ascii="Times New Roman" w:eastAsia="Times New Roman" w:hAnsi="Times New Roman" w:cs="Times New Roman"/>
          <w:sz w:val="24"/>
          <w:szCs w:val="24"/>
          <w:lang w:eastAsia="ru-RU"/>
        </w:rPr>
      </w:pPr>
      <w:r w:rsidRPr="00E97D07">
        <w:rPr>
          <w:rFonts w:ascii="Times New Roman" w:eastAsia="Calibri" w:hAnsi="Times New Roman" w:cs="Times New Roman"/>
          <w:b/>
          <w:kern w:val="24"/>
          <w:sz w:val="24"/>
          <w:szCs w:val="24"/>
        </w:rPr>
        <w:t>В части, формируемой  участниками образовательных отношений</w:t>
      </w:r>
      <w:r w:rsidRPr="00E97D07">
        <w:rPr>
          <w:rFonts w:ascii="Times New Roman" w:eastAsia="Times New Roman" w:hAnsi="Times New Roman" w:cs="Times New Roman"/>
          <w:sz w:val="24"/>
          <w:szCs w:val="24"/>
          <w:lang w:eastAsia="ru-RU"/>
        </w:rPr>
        <w:t>,</w:t>
      </w:r>
    </w:p>
    <w:p w:rsidR="00E97D07" w:rsidRPr="00E97D07" w:rsidRDefault="00E97D07" w:rsidP="00B7024A">
      <w:pPr>
        <w:jc w:val="both"/>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 xml:space="preserve">добавлен 1 час русского языка в 1 классе, и на национально-региональный компонент во 2-4 классах - бурятский язык по 1 часу.          </w:t>
      </w:r>
    </w:p>
    <w:p w:rsidR="00E97D07" w:rsidRPr="00E97D07" w:rsidRDefault="00E97D07" w:rsidP="00E97D07">
      <w:pPr>
        <w:jc w:val="both"/>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sz w:val="24"/>
          <w:szCs w:val="24"/>
          <w:lang w:eastAsia="ru-RU"/>
        </w:rPr>
        <w:t xml:space="preserve">                            </w:t>
      </w:r>
      <w:r w:rsidRPr="00E97D07">
        <w:rPr>
          <w:rFonts w:ascii="Times New Roman" w:eastAsia="Times New Roman" w:hAnsi="Times New Roman" w:cs="Times New Roman"/>
          <w:b/>
          <w:sz w:val="24"/>
          <w:szCs w:val="24"/>
          <w:lang w:eastAsia="ru-RU"/>
        </w:rPr>
        <w:t>Учебный план НОО на 2017- 2018 учебный год</w:t>
      </w:r>
    </w:p>
    <w:tbl>
      <w:tblPr>
        <w:tblW w:w="12902" w:type="dxa"/>
        <w:tblInd w:w="-933" w:type="dxa"/>
        <w:tblLayout w:type="fixed"/>
        <w:tblCellMar>
          <w:left w:w="0" w:type="dxa"/>
          <w:right w:w="0" w:type="dxa"/>
        </w:tblCellMar>
        <w:tblLook w:val="04A0" w:firstRow="1" w:lastRow="0" w:firstColumn="1" w:lastColumn="0" w:noHBand="0" w:noVBand="1"/>
      </w:tblPr>
      <w:tblGrid>
        <w:gridCol w:w="2835"/>
        <w:gridCol w:w="3118"/>
        <w:gridCol w:w="709"/>
        <w:gridCol w:w="992"/>
        <w:gridCol w:w="992"/>
        <w:gridCol w:w="993"/>
        <w:gridCol w:w="1276"/>
        <w:gridCol w:w="1987"/>
      </w:tblGrid>
      <w:tr w:rsidR="00E97D07" w:rsidRPr="00E97D07" w:rsidTr="00F30025">
        <w:trPr>
          <w:trHeight w:val="356"/>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ind w:left="567" w:hanging="567"/>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Предметные области </w:t>
            </w:r>
          </w:p>
        </w:tc>
        <w:tc>
          <w:tcPr>
            <w:tcW w:w="3118" w:type="dxa"/>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Учебные предметы </w:t>
            </w:r>
          </w:p>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                                          классы </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Количество часов в неделю </w:t>
            </w:r>
          </w:p>
        </w:tc>
        <w:tc>
          <w:tcPr>
            <w:tcW w:w="1276" w:type="dxa"/>
            <w:vMerge w:val="restart"/>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Всего </w:t>
            </w:r>
          </w:p>
        </w:tc>
        <w:tc>
          <w:tcPr>
            <w:tcW w:w="1987" w:type="dxa"/>
            <w:vMerge w:val="restart"/>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187"/>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3118" w:type="dxa"/>
            <w:vMerge/>
            <w:tcBorders>
              <w:top w:val="single" w:sz="8" w:space="0" w:color="000000"/>
              <w:left w:val="single" w:sz="8" w:space="0" w:color="000000"/>
              <w:bottom w:val="single" w:sz="8" w:space="0" w:color="000000"/>
              <w:right w:val="single" w:sz="8" w:space="0" w:color="000000"/>
              <w:tr2bl w:val="single" w:sz="4" w:space="0" w:color="auto"/>
            </w:tcBorders>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I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II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III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IV </w:t>
            </w:r>
          </w:p>
        </w:tc>
        <w:tc>
          <w:tcPr>
            <w:tcW w:w="1276" w:type="dxa"/>
            <w:vMerge/>
            <w:tcBorders>
              <w:top w:val="single" w:sz="8" w:space="0" w:color="000000"/>
              <w:left w:val="single" w:sz="8" w:space="0" w:color="000000"/>
              <w:bottom w:val="single" w:sz="8" w:space="0" w:color="000000"/>
              <w:right w:val="single" w:sz="4" w:space="0" w:color="auto"/>
            </w:tcBorders>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1987" w:type="dxa"/>
            <w:vMerge/>
            <w:tcBorders>
              <w:left w:val="single" w:sz="4" w:space="0" w:color="auto"/>
              <w:right w:val="single" w:sz="8" w:space="0" w:color="000000"/>
            </w:tcBorders>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5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i/>
                <w:iCs/>
                <w:kern w:val="24"/>
                <w:sz w:val="24"/>
                <w:szCs w:val="24"/>
              </w:rPr>
              <w:t>Обязательная часть</w:t>
            </w:r>
            <w:r w:rsidRPr="00E97D07">
              <w:rPr>
                <w:rFonts w:ascii="Times New Roman" w:eastAsia="Calibri" w:hAnsi="Times New Roman" w:cs="Times New Roman"/>
                <w:kern w:val="24"/>
                <w:sz w:val="24"/>
                <w:szCs w:val="24"/>
              </w:rPr>
              <w:t xml:space="preserve"> </w:t>
            </w:r>
          </w:p>
        </w:tc>
        <w:tc>
          <w:tcPr>
            <w:tcW w:w="4962" w:type="dxa"/>
            <w:gridSpan w:val="5"/>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46"/>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Русский язык и литературное чтение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Русский язык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4</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16</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378"/>
        </w:trPr>
        <w:tc>
          <w:tcPr>
            <w:tcW w:w="2835" w:type="dxa"/>
            <w:vMerge/>
            <w:tcBorders>
              <w:top w:val="single" w:sz="8" w:space="0" w:color="000000"/>
              <w:left w:val="single" w:sz="8" w:space="0" w:color="000000"/>
              <w:bottom w:val="single" w:sz="4" w:space="0" w:color="auto"/>
              <w:right w:val="single" w:sz="8" w:space="0" w:color="000000"/>
            </w:tcBorders>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Литературное чтение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3</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15</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42"/>
        </w:trPr>
        <w:tc>
          <w:tcPr>
            <w:tcW w:w="2835" w:type="dxa"/>
            <w:tcBorders>
              <w:top w:val="single" w:sz="4" w:space="0" w:color="auto"/>
              <w:left w:val="single" w:sz="8" w:space="0" w:color="000000"/>
              <w:bottom w:val="single" w:sz="8" w:space="0" w:color="000000"/>
              <w:right w:val="single" w:sz="8" w:space="0" w:color="000000"/>
            </w:tcBorders>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Иностранный язык</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Иностранный язык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6</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4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Математика и информатика</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Математика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4</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16</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363"/>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Обществознание и естествознание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Окружающий мир</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8</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47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Основы </w:t>
            </w:r>
            <w:r w:rsidRPr="00E97D07">
              <w:rPr>
                <w:rFonts w:ascii="Times New Roman" w:eastAsia="@Arial Unicode MS" w:hAnsi="Times New Roman" w:cs="Times New Roman"/>
                <w:kern w:val="24"/>
                <w:sz w:val="24"/>
                <w:szCs w:val="24"/>
              </w:rPr>
              <w:t>религиозных культур и светской этики</w:t>
            </w:r>
            <w:r w:rsidRPr="00E97D07">
              <w:rPr>
                <w:rFonts w:ascii="Times New Roman" w:eastAsia="Calibri" w:hAnsi="Times New Roman" w:cs="Times New Roman"/>
                <w:kern w:val="24"/>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Основы </w:t>
            </w:r>
            <w:r w:rsidRPr="00E97D07">
              <w:rPr>
                <w:rFonts w:ascii="Times New Roman" w:eastAsia="@Arial Unicode MS" w:hAnsi="Times New Roman" w:cs="Times New Roman"/>
                <w:kern w:val="24"/>
                <w:sz w:val="24"/>
                <w:szCs w:val="24"/>
              </w:rPr>
              <w:t>религиозных культур и светской этики</w:t>
            </w:r>
            <w:r w:rsidRPr="00E97D07">
              <w:rPr>
                <w:rFonts w:ascii="Times New Roman" w:eastAsia="Calibri" w:hAnsi="Times New Roman" w:cs="Times New Roman"/>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1</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66"/>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Искусство</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Музыка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4</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56"/>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Изобразительное искусство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4</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6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Технология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 xml:space="preserve">Технология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4</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3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Физическая культура</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Физическая культура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kern w:val="24"/>
                <w:sz w:val="24"/>
                <w:szCs w:val="24"/>
              </w:rPr>
              <w:t>3</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12</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85"/>
        </w:trPr>
        <w:tc>
          <w:tcPr>
            <w:tcW w:w="5953" w:type="dxa"/>
            <w:gridSpan w:val="2"/>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Итого</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20</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22</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22</w:t>
            </w:r>
          </w:p>
        </w:tc>
        <w:tc>
          <w:tcPr>
            <w:tcW w:w="993"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22</w:t>
            </w:r>
          </w:p>
        </w:tc>
        <w:tc>
          <w:tcPr>
            <w:tcW w:w="1276" w:type="dxa"/>
            <w:tcBorders>
              <w:top w:val="single" w:sz="8" w:space="0" w:color="000000"/>
              <w:left w:val="single" w:sz="8" w:space="0" w:color="000000"/>
              <w:bottom w:val="single" w:sz="4" w:space="0" w:color="auto"/>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kern w:val="24"/>
                <w:sz w:val="24"/>
                <w:szCs w:val="24"/>
              </w:rPr>
              <w:t>86</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180"/>
        </w:trPr>
        <w:tc>
          <w:tcPr>
            <w:tcW w:w="5953" w:type="dxa"/>
            <w:gridSpan w:val="2"/>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bottom"/>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Часть, формируемая  участниками образовательных отношений</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kern w:val="24"/>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kern w:val="24"/>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kern w:val="24"/>
                <w:sz w:val="24"/>
                <w:szCs w:val="24"/>
              </w:rPr>
            </w:pPr>
          </w:p>
        </w:tc>
        <w:tc>
          <w:tcPr>
            <w:tcW w:w="993"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kern w:val="24"/>
                <w:sz w:val="24"/>
                <w:szCs w:val="24"/>
              </w:rPr>
            </w:pPr>
          </w:p>
        </w:tc>
        <w:tc>
          <w:tcPr>
            <w:tcW w:w="1276" w:type="dxa"/>
            <w:tcBorders>
              <w:top w:val="single" w:sz="4" w:space="0" w:color="auto"/>
              <w:left w:val="single" w:sz="8" w:space="0" w:color="000000"/>
              <w:bottom w:val="single" w:sz="4" w:space="0" w:color="auto"/>
              <w:right w:val="single" w:sz="4" w:space="0" w:color="auto"/>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kern w:val="24"/>
                <w:sz w:val="24"/>
                <w:szCs w:val="24"/>
              </w:rPr>
            </w:pP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58"/>
        </w:trPr>
        <w:tc>
          <w:tcPr>
            <w:tcW w:w="2835" w:type="dxa"/>
            <w:vMerge w:val="restart"/>
            <w:tcBorders>
              <w:top w:val="single" w:sz="4" w:space="0" w:color="auto"/>
              <w:left w:val="single" w:sz="8" w:space="0" w:color="000000"/>
              <w:right w:val="single" w:sz="4" w:space="0" w:color="auto"/>
            </w:tcBorders>
            <w:shd w:val="clear" w:color="auto" w:fill="auto"/>
            <w:tcMar>
              <w:top w:w="17" w:type="dxa"/>
              <w:left w:w="60" w:type="dxa"/>
              <w:bottom w:w="0" w:type="dxa"/>
              <w:right w:w="60" w:type="dxa"/>
            </w:tcMar>
            <w:vAlign w:val="bottom"/>
            <w:hideMark/>
          </w:tcPr>
          <w:p w:rsidR="00E97D07" w:rsidRPr="00E97D07" w:rsidRDefault="00E97D07" w:rsidP="00E97D07">
            <w:pPr>
              <w:spacing w:after="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8" w:space="0" w:color="000000"/>
            </w:tcBorders>
            <w:shd w:val="clear" w:color="auto" w:fill="auto"/>
            <w:vAlign w:val="bottom"/>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 xml:space="preserve">   Бурятский язык</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1</w:t>
            </w:r>
          </w:p>
        </w:tc>
        <w:tc>
          <w:tcPr>
            <w:tcW w:w="993"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1</w:t>
            </w:r>
          </w:p>
        </w:tc>
        <w:tc>
          <w:tcPr>
            <w:tcW w:w="1276" w:type="dxa"/>
            <w:tcBorders>
              <w:top w:val="single" w:sz="4" w:space="0" w:color="auto"/>
              <w:left w:val="single" w:sz="8" w:space="0" w:color="000000"/>
              <w:bottom w:val="single" w:sz="4" w:space="0" w:color="auto"/>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3</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897"/>
        </w:trPr>
        <w:tc>
          <w:tcPr>
            <w:tcW w:w="2835" w:type="dxa"/>
            <w:vMerge/>
            <w:tcBorders>
              <w:left w:val="single" w:sz="8" w:space="0" w:color="000000"/>
              <w:bottom w:val="single" w:sz="4" w:space="0" w:color="auto"/>
              <w:right w:val="single" w:sz="4" w:space="0" w:color="auto"/>
            </w:tcBorders>
            <w:shd w:val="clear" w:color="auto" w:fill="auto"/>
            <w:tcMar>
              <w:top w:w="17" w:type="dxa"/>
              <w:left w:w="60" w:type="dxa"/>
              <w:bottom w:w="0" w:type="dxa"/>
              <w:right w:w="60" w:type="dxa"/>
            </w:tcMar>
            <w:vAlign w:val="bottom"/>
          </w:tcPr>
          <w:p w:rsidR="00E97D07" w:rsidRPr="00E97D07" w:rsidRDefault="00E97D07" w:rsidP="00E97D07">
            <w:pPr>
              <w:spacing w:after="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8" w:space="0" w:color="000000"/>
            </w:tcBorders>
            <w:shd w:val="clear" w:color="auto" w:fill="auto"/>
            <w:vAlign w:val="bottom"/>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Русский язык</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tc>
        <w:tc>
          <w:tcPr>
            <w:tcW w:w="993" w:type="dxa"/>
            <w:tcBorders>
              <w:top w:val="single" w:sz="4" w:space="0" w:color="auto"/>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tc>
        <w:tc>
          <w:tcPr>
            <w:tcW w:w="1276" w:type="dxa"/>
            <w:tcBorders>
              <w:top w:val="single" w:sz="4" w:space="0" w:color="auto"/>
              <w:left w:val="single" w:sz="8" w:space="0" w:color="000000"/>
              <w:bottom w:val="single" w:sz="4" w:space="0" w:color="auto"/>
              <w:right w:val="single" w:sz="4" w:space="0" w:color="auto"/>
            </w:tcBorders>
            <w:shd w:val="clear" w:color="auto" w:fill="auto"/>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sz w:val="24"/>
                <w:szCs w:val="24"/>
              </w:rPr>
            </w:pPr>
          </w:p>
          <w:p w:rsidR="00E97D07" w:rsidRPr="00E97D07" w:rsidRDefault="00E97D07" w:rsidP="00E97D07">
            <w:pPr>
              <w:spacing w:after="0"/>
              <w:rPr>
                <w:rFonts w:ascii="Times New Roman" w:eastAsia="Calibri" w:hAnsi="Times New Roman" w:cs="Times New Roman"/>
                <w:b/>
                <w:sz w:val="24"/>
                <w:szCs w:val="24"/>
              </w:rPr>
            </w:pPr>
          </w:p>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1</w:t>
            </w:r>
          </w:p>
          <w:p w:rsidR="00E97D07" w:rsidRPr="00E97D07" w:rsidRDefault="00E97D07" w:rsidP="00E97D07">
            <w:pPr>
              <w:spacing w:after="0"/>
              <w:rPr>
                <w:rFonts w:ascii="Times New Roman" w:eastAsia="Calibri" w:hAnsi="Times New Roman" w:cs="Times New Roman"/>
                <w:b/>
                <w:sz w:val="24"/>
                <w:szCs w:val="24"/>
              </w:rPr>
            </w:pP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r w:rsidR="00E97D07" w:rsidRPr="00E97D07" w:rsidTr="00F30025">
        <w:trPr>
          <w:trHeight w:val="224"/>
        </w:trPr>
        <w:tc>
          <w:tcPr>
            <w:tcW w:w="5953" w:type="dxa"/>
            <w:gridSpan w:val="2"/>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lastRenderedPageBreak/>
              <w:t xml:space="preserve">Максимально допустимая недельная нагрузка </w:t>
            </w:r>
          </w:p>
          <w:p w:rsidR="00E97D07" w:rsidRPr="00E97D07" w:rsidRDefault="00E97D07" w:rsidP="00E97D07">
            <w:pPr>
              <w:spacing w:after="0"/>
              <w:rPr>
                <w:rFonts w:ascii="Times New Roman" w:eastAsia="Calibri" w:hAnsi="Times New Roman" w:cs="Times New Roman"/>
                <w:b/>
                <w:sz w:val="24"/>
                <w:szCs w:val="24"/>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21</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23</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23</w:t>
            </w:r>
          </w:p>
        </w:tc>
        <w:tc>
          <w:tcPr>
            <w:tcW w:w="993" w:type="dxa"/>
            <w:tcBorders>
              <w:top w:val="single" w:sz="8" w:space="0" w:color="000000"/>
              <w:left w:val="single" w:sz="8" w:space="0" w:color="000000"/>
              <w:bottom w:val="single" w:sz="4" w:space="0" w:color="auto"/>
              <w:right w:val="single" w:sz="8" w:space="0" w:color="000000"/>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23</w:t>
            </w:r>
          </w:p>
        </w:tc>
        <w:tc>
          <w:tcPr>
            <w:tcW w:w="1276" w:type="dxa"/>
            <w:tcBorders>
              <w:top w:val="single" w:sz="8" w:space="0" w:color="000000"/>
              <w:left w:val="single" w:sz="8" w:space="0" w:color="000000"/>
              <w:bottom w:val="single" w:sz="4" w:space="0" w:color="auto"/>
              <w:right w:val="single" w:sz="4" w:space="0" w:color="auto"/>
            </w:tcBorders>
            <w:shd w:val="clear" w:color="auto" w:fill="auto"/>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sz w:val="24"/>
                <w:szCs w:val="24"/>
              </w:rPr>
            </w:pPr>
            <w:r w:rsidRPr="00E97D07">
              <w:rPr>
                <w:rFonts w:ascii="Times New Roman" w:eastAsia="Calibri" w:hAnsi="Times New Roman" w:cs="Times New Roman"/>
                <w:b/>
                <w:sz w:val="24"/>
                <w:szCs w:val="24"/>
              </w:rPr>
              <w:t>90</w:t>
            </w:r>
          </w:p>
        </w:tc>
        <w:tc>
          <w:tcPr>
            <w:tcW w:w="1987" w:type="dxa"/>
            <w:vMerge/>
            <w:tcBorders>
              <w:left w:val="single" w:sz="4" w:space="0" w:color="auto"/>
              <w:right w:val="single" w:sz="8" w:space="0" w:color="000000"/>
            </w:tcBorders>
            <w:shd w:val="clear" w:color="auto" w:fill="auto"/>
            <w:vAlign w:val="center"/>
          </w:tcPr>
          <w:p w:rsidR="00E97D07" w:rsidRPr="00E97D07" w:rsidRDefault="00E97D07" w:rsidP="00E97D07">
            <w:pPr>
              <w:spacing w:after="0"/>
              <w:rPr>
                <w:rFonts w:ascii="Times New Roman" w:eastAsia="Calibri" w:hAnsi="Times New Roman" w:cs="Times New Roman"/>
                <w:sz w:val="24"/>
                <w:szCs w:val="24"/>
              </w:rPr>
            </w:pPr>
          </w:p>
        </w:tc>
      </w:tr>
    </w:tbl>
    <w:p w:rsidR="00E97D07" w:rsidRPr="00E97D07" w:rsidRDefault="00E97D07" w:rsidP="00E97D07">
      <w:pPr>
        <w:rPr>
          <w:rFonts w:ascii="Times New Roman" w:eastAsia="Calibri" w:hAnsi="Times New Roman" w:cs="Times New Roman"/>
          <w:sz w:val="24"/>
          <w:szCs w:val="24"/>
        </w:rPr>
      </w:pPr>
    </w:p>
    <w:p w:rsidR="00F30025" w:rsidRDefault="00F30025" w:rsidP="00E97D07">
      <w:pPr>
        <w:jc w:val="both"/>
        <w:rPr>
          <w:rFonts w:ascii="Times New Roman" w:eastAsia="Times New Roman" w:hAnsi="Times New Roman" w:cs="Times New Roman"/>
          <w:b/>
          <w:bCs/>
          <w:iCs/>
          <w:sz w:val="24"/>
          <w:szCs w:val="24"/>
          <w:u w:val="single"/>
          <w:lang w:eastAsia="ru-RU"/>
        </w:rPr>
      </w:pPr>
      <w:r>
        <w:rPr>
          <w:rFonts w:ascii="Times New Roman" w:eastAsia="Times New Roman" w:hAnsi="Times New Roman" w:cs="Times New Roman"/>
          <w:b/>
          <w:bCs/>
          <w:iCs/>
          <w:sz w:val="24"/>
          <w:szCs w:val="24"/>
          <w:u w:val="single"/>
          <w:lang w:eastAsia="ru-RU"/>
        </w:rPr>
        <w:t>3.2 План внеурочной деятельности</w:t>
      </w:r>
    </w:p>
    <w:p w:rsidR="00E97D07" w:rsidRPr="00E97D07" w:rsidRDefault="00E97D07" w:rsidP="00E97D07">
      <w:pPr>
        <w:jc w:val="both"/>
        <w:rPr>
          <w:rFonts w:ascii="Times New Roman" w:eastAsia="Times New Roman" w:hAnsi="Times New Roman" w:cs="Times New Roman"/>
          <w:b/>
          <w:bCs/>
          <w:iCs/>
          <w:sz w:val="24"/>
          <w:szCs w:val="24"/>
          <w:u w:val="single"/>
          <w:lang w:eastAsia="ru-RU"/>
        </w:rPr>
      </w:pPr>
      <w:r w:rsidRPr="00E97D07">
        <w:rPr>
          <w:rFonts w:ascii="Times New Roman" w:eastAsia="Times New Roman" w:hAnsi="Times New Roman" w:cs="Times New Roman"/>
          <w:b/>
          <w:bCs/>
          <w:iCs/>
          <w:sz w:val="24"/>
          <w:szCs w:val="24"/>
          <w:u w:val="single"/>
          <w:lang w:eastAsia="ru-RU"/>
        </w:rPr>
        <w:t>На внеурочную образовательную  деятельность</w:t>
      </w:r>
      <w:r w:rsidRPr="00E97D07">
        <w:rPr>
          <w:rFonts w:ascii="Times New Roman" w:eastAsia="Times New Roman" w:hAnsi="Times New Roman" w:cs="Times New Roman"/>
          <w:bCs/>
          <w:iCs/>
          <w:sz w:val="24"/>
          <w:szCs w:val="24"/>
          <w:u w:val="single"/>
          <w:lang w:eastAsia="ru-RU"/>
        </w:rPr>
        <w:t xml:space="preserve">  </w:t>
      </w:r>
      <w:r w:rsidRPr="00E97D07">
        <w:rPr>
          <w:rFonts w:ascii="Times New Roman" w:eastAsia="Times New Roman" w:hAnsi="Times New Roman" w:cs="Times New Roman"/>
          <w:b/>
          <w:bCs/>
          <w:iCs/>
          <w:sz w:val="24"/>
          <w:szCs w:val="24"/>
          <w:u w:val="single"/>
          <w:lang w:eastAsia="ru-RU"/>
        </w:rPr>
        <w:t>в 1 классе 10ч  в неделю (330 часов в год).</w:t>
      </w:r>
    </w:p>
    <w:p w:rsidR="00E97D07" w:rsidRDefault="00E97D07" w:rsidP="00E97D07">
      <w:pPr>
        <w:jc w:val="both"/>
        <w:rPr>
          <w:rFonts w:ascii="Times New Roman" w:eastAsia="Times New Roman" w:hAnsi="Times New Roman" w:cs="Times New Roman"/>
          <w:bCs/>
          <w:iCs/>
          <w:sz w:val="24"/>
          <w:szCs w:val="24"/>
          <w:lang w:eastAsia="ru-RU"/>
        </w:rPr>
      </w:pPr>
      <w:proofErr w:type="gramStart"/>
      <w:r w:rsidRPr="00E97D07">
        <w:rPr>
          <w:rFonts w:ascii="Times New Roman" w:eastAsia="Times New Roman" w:hAnsi="Times New Roman" w:cs="Times New Roman"/>
          <w:bCs/>
          <w:iCs/>
          <w:sz w:val="24"/>
          <w:szCs w:val="24"/>
          <w:lang w:eastAsia="ru-RU"/>
        </w:rPr>
        <w:t>Из них на риторику 33 часа в год,  классная рефлексия 33 часа в год, шахматы 33 часа в год, основы информатики 33 часа в год., квилинг33 часа в год, изостудия 33 часа в год, хочу знать 33часа в год, кружок мягкой игрушки «Домовичок» 33 часа в год, танцевальная студия 33часа в год, бисероплетение 33часа в год.</w:t>
      </w:r>
      <w:proofErr w:type="gramEnd"/>
    </w:p>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b/>
          <w:bCs/>
          <w:iCs/>
          <w:sz w:val="24"/>
          <w:szCs w:val="24"/>
          <w:u w:val="single"/>
        </w:rPr>
        <w:t>На  внеурочную образовательную  деятельность</w:t>
      </w:r>
      <w:r w:rsidRPr="00E97D07">
        <w:rPr>
          <w:rFonts w:ascii="Times New Roman" w:eastAsia="Calibri" w:hAnsi="Times New Roman" w:cs="Times New Roman"/>
          <w:bCs/>
          <w:iCs/>
          <w:sz w:val="24"/>
          <w:szCs w:val="24"/>
          <w:u w:val="single"/>
        </w:rPr>
        <w:t xml:space="preserve"> во </w:t>
      </w:r>
      <w:r w:rsidRPr="00E97D07">
        <w:rPr>
          <w:rFonts w:ascii="Times New Roman" w:eastAsia="Calibri" w:hAnsi="Times New Roman" w:cs="Times New Roman"/>
          <w:b/>
          <w:bCs/>
          <w:iCs/>
          <w:sz w:val="24"/>
          <w:szCs w:val="24"/>
          <w:u w:val="single"/>
        </w:rPr>
        <w:t>2,3,4,  классах  по 10 час</w:t>
      </w:r>
      <w:proofErr w:type="gramStart"/>
      <w:r w:rsidRPr="00E97D07">
        <w:rPr>
          <w:rFonts w:ascii="Times New Roman" w:eastAsia="Calibri" w:hAnsi="Times New Roman" w:cs="Times New Roman"/>
          <w:b/>
          <w:bCs/>
          <w:iCs/>
          <w:sz w:val="24"/>
          <w:szCs w:val="24"/>
          <w:u w:val="single"/>
        </w:rPr>
        <w:t>.</w:t>
      </w:r>
      <w:proofErr w:type="gramEnd"/>
      <w:r w:rsidRPr="00E97D07">
        <w:rPr>
          <w:rFonts w:ascii="Times New Roman" w:eastAsia="Calibri" w:hAnsi="Times New Roman" w:cs="Times New Roman"/>
          <w:b/>
          <w:bCs/>
          <w:iCs/>
          <w:sz w:val="24"/>
          <w:szCs w:val="24"/>
          <w:u w:val="single"/>
        </w:rPr>
        <w:t xml:space="preserve"> </w:t>
      </w:r>
      <w:proofErr w:type="gramStart"/>
      <w:r w:rsidRPr="00E97D07">
        <w:rPr>
          <w:rFonts w:ascii="Times New Roman" w:eastAsia="Calibri" w:hAnsi="Times New Roman" w:cs="Times New Roman"/>
          <w:b/>
          <w:bCs/>
          <w:iCs/>
          <w:sz w:val="24"/>
          <w:szCs w:val="24"/>
          <w:u w:val="single"/>
        </w:rPr>
        <w:t>в</w:t>
      </w:r>
      <w:proofErr w:type="gramEnd"/>
      <w:r w:rsidRPr="00E97D07">
        <w:rPr>
          <w:rFonts w:ascii="Times New Roman" w:eastAsia="Calibri" w:hAnsi="Times New Roman" w:cs="Times New Roman"/>
          <w:b/>
          <w:bCs/>
          <w:iCs/>
          <w:sz w:val="24"/>
          <w:szCs w:val="24"/>
          <w:u w:val="single"/>
        </w:rPr>
        <w:t xml:space="preserve"> неделю (340 часов в год).</w:t>
      </w:r>
      <w:r w:rsidRPr="00E97D07">
        <w:rPr>
          <w:rFonts w:ascii="Times New Roman" w:eastAsia="Calibri" w:hAnsi="Times New Roman" w:cs="Times New Roman"/>
          <w:bCs/>
          <w:iCs/>
          <w:sz w:val="24"/>
          <w:szCs w:val="24"/>
          <w:u w:val="single"/>
        </w:rPr>
        <w:t xml:space="preserve"> </w:t>
      </w:r>
      <w:r w:rsidRPr="00E97D07">
        <w:rPr>
          <w:rFonts w:ascii="Times New Roman" w:eastAsia="Calibri" w:hAnsi="Times New Roman" w:cs="Times New Roman"/>
          <w:bCs/>
          <w:iCs/>
          <w:sz w:val="24"/>
          <w:szCs w:val="24"/>
        </w:rPr>
        <w:t xml:space="preserve">Из них на   риторику 34 часа, логику 34 часа, шахматы 34 часа, развивающий час 34часа, классную рефлексию 34 часа в год, основы информатики    34 часа, кружок  «Хочу знать» - 34 часа и «Бурятский язык » -34 часа, </w:t>
      </w:r>
      <w:r w:rsidRPr="00E97D07">
        <w:rPr>
          <w:rFonts w:ascii="Times New Roman" w:eastAsia="Calibri" w:hAnsi="Times New Roman" w:cs="Times New Roman"/>
          <w:sz w:val="24"/>
          <w:szCs w:val="24"/>
        </w:rPr>
        <w:t>«Развитие речи» -34 часа</w:t>
      </w:r>
      <w:proofErr w:type="gramStart"/>
      <w:r w:rsidRPr="00E97D07">
        <w:rPr>
          <w:rFonts w:ascii="Times New Roman" w:eastAsia="Calibri" w:hAnsi="Times New Roman" w:cs="Times New Roman"/>
          <w:sz w:val="24"/>
          <w:szCs w:val="24"/>
        </w:rPr>
        <w:t xml:space="preserve">,, </w:t>
      </w:r>
      <w:proofErr w:type="gramEnd"/>
      <w:r w:rsidRPr="00E97D07">
        <w:rPr>
          <w:rFonts w:ascii="Times New Roman" w:eastAsia="Calibri" w:hAnsi="Times New Roman" w:cs="Times New Roman"/>
          <w:sz w:val="24"/>
          <w:szCs w:val="24"/>
        </w:rPr>
        <w:t>бисероплетение-34часа.</w:t>
      </w:r>
    </w:p>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bCs/>
          <w:iCs/>
          <w:sz w:val="24"/>
          <w:szCs w:val="24"/>
        </w:rPr>
        <w:t xml:space="preserve">Осуществление деятельностного подхода осуществляется во всех видах деятельности. </w:t>
      </w:r>
      <w:r w:rsidRPr="00E97D07">
        <w:rPr>
          <w:rFonts w:ascii="Times New Roman" w:eastAsia="Calibri" w:hAnsi="Times New Roman" w:cs="Times New Roman"/>
          <w:sz w:val="24"/>
          <w:szCs w:val="24"/>
        </w:rPr>
        <w:t>Усилить влияние школы на социализацию личности школьника, его адаптацию к новым экономическим условиям, самоопределение в отношении будущей профессии. Обеспечить комплекс условий для реализации прав граждан на получение качественного образования за счет аудиторной, неаудиторной занятости школы.</w:t>
      </w:r>
    </w:p>
    <w:p w:rsidR="00E97D07" w:rsidRPr="00E97D07" w:rsidRDefault="00E97D07" w:rsidP="00E97D07">
      <w:pPr>
        <w:spacing w:after="0"/>
        <w:rPr>
          <w:rFonts w:ascii="Times New Roman" w:eastAsia="Calibri" w:hAnsi="Times New Roman" w:cs="Times New Roman"/>
          <w:sz w:val="24"/>
          <w:szCs w:val="24"/>
        </w:rPr>
      </w:pPr>
    </w:p>
    <w:p w:rsidR="00E97D07" w:rsidRPr="00E97D07" w:rsidRDefault="00E97D07" w:rsidP="00E97D07">
      <w:pPr>
        <w:spacing w:after="0"/>
        <w:rPr>
          <w:rFonts w:ascii="Times New Roman" w:eastAsia="Calibri" w:hAnsi="Times New Roman" w:cs="Times New Roman"/>
          <w:sz w:val="24"/>
          <w:szCs w:val="24"/>
        </w:rPr>
      </w:pPr>
    </w:p>
    <w:tbl>
      <w:tblPr>
        <w:tblW w:w="10065" w:type="dxa"/>
        <w:shd w:val="clear" w:color="auto" w:fill="FFFFFF" w:themeFill="background1"/>
        <w:tblLayout w:type="fixed"/>
        <w:tblCellMar>
          <w:left w:w="0" w:type="dxa"/>
          <w:right w:w="0" w:type="dxa"/>
        </w:tblCellMar>
        <w:tblLook w:val="04A0" w:firstRow="1" w:lastRow="0" w:firstColumn="1" w:lastColumn="0" w:noHBand="0" w:noVBand="1"/>
      </w:tblPr>
      <w:tblGrid>
        <w:gridCol w:w="2328"/>
        <w:gridCol w:w="2918"/>
        <w:gridCol w:w="850"/>
        <w:gridCol w:w="851"/>
        <w:gridCol w:w="992"/>
        <w:gridCol w:w="992"/>
        <w:gridCol w:w="1134"/>
      </w:tblGrid>
      <w:tr w:rsidR="00E97D07" w:rsidRPr="00E97D07" w:rsidTr="00F30025">
        <w:trPr>
          <w:trHeight w:val="234"/>
        </w:trPr>
        <w:tc>
          <w:tcPr>
            <w:tcW w:w="10065" w:type="dxa"/>
            <w:gridSpan w:val="7"/>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jc w:val="center"/>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Внеурочная деятельность</w:t>
            </w:r>
          </w:p>
        </w:tc>
      </w:tr>
      <w:tr w:rsidR="00E97D07" w:rsidRPr="00E97D07" w:rsidTr="00F30025">
        <w:trPr>
          <w:trHeight w:val="251"/>
        </w:trPr>
        <w:tc>
          <w:tcPr>
            <w:tcW w:w="2328"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направления</w:t>
            </w: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sz w:val="24"/>
                <w:szCs w:val="24"/>
              </w:rPr>
            </w:pPr>
            <w:r w:rsidRPr="00E97D07">
              <w:rPr>
                <w:rFonts w:ascii="Times New Roman" w:eastAsia="Calibri" w:hAnsi="Times New Roman" w:cs="Times New Roman"/>
                <w:sz w:val="24"/>
                <w:szCs w:val="24"/>
              </w:rPr>
              <w:t>Кружки</w:t>
            </w:r>
            <w:proofErr w:type="gramStart"/>
            <w:r w:rsidRPr="00E97D07">
              <w:rPr>
                <w:rFonts w:ascii="Times New Roman" w:eastAsia="Calibri" w:hAnsi="Times New Roman" w:cs="Times New Roman"/>
                <w:sz w:val="24"/>
                <w:szCs w:val="24"/>
              </w:rPr>
              <w:t>,с</w:t>
            </w:r>
            <w:proofErr w:type="gramEnd"/>
            <w:r w:rsidRPr="00E97D07">
              <w:rPr>
                <w:rFonts w:ascii="Times New Roman" w:eastAsia="Calibri" w:hAnsi="Times New Roman" w:cs="Times New Roman"/>
                <w:sz w:val="24"/>
                <w:szCs w:val="24"/>
              </w:rPr>
              <w:t>екции,</w:t>
            </w:r>
          </w:p>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sz w:val="24"/>
                <w:szCs w:val="24"/>
              </w:rPr>
              <w:t>Пректная деятельность</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1кл</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2кл</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3кл</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4кл</w:t>
            </w: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итог</w:t>
            </w:r>
          </w:p>
        </w:tc>
      </w:tr>
      <w:tr w:rsidR="00E97D07" w:rsidRPr="00E97D07" w:rsidTr="00F30025">
        <w:trPr>
          <w:trHeight w:val="363"/>
        </w:trPr>
        <w:tc>
          <w:tcPr>
            <w:tcW w:w="2328" w:type="dxa"/>
            <w:vMerge w:val="restart"/>
            <w:tcBorders>
              <w:top w:val="single" w:sz="4" w:space="0" w:color="auto"/>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jc w:val="both"/>
              <w:rPr>
                <w:rFonts w:ascii="Times New Roman" w:eastAsia="Calibri" w:hAnsi="Times New Roman" w:cs="Times New Roman"/>
                <w:sz w:val="24"/>
                <w:szCs w:val="24"/>
              </w:rPr>
            </w:pPr>
            <w:r w:rsidRPr="00E97D07">
              <w:rPr>
                <w:rFonts w:ascii="Times New Roman" w:eastAsia="Calibri" w:hAnsi="Times New Roman" w:cs="Times New Roman"/>
                <w:sz w:val="24"/>
                <w:szCs w:val="24"/>
              </w:rPr>
              <w:t>Общеинтел</w:t>
            </w:r>
          </w:p>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sz w:val="24"/>
                <w:szCs w:val="24"/>
              </w:rPr>
              <w:t>лектуальное</w:t>
            </w: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Риторика</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4</w:t>
            </w:r>
          </w:p>
        </w:tc>
      </w:tr>
      <w:tr w:rsidR="00E97D07" w:rsidRPr="00E97D07" w:rsidTr="00F30025">
        <w:trPr>
          <w:trHeight w:val="301"/>
        </w:trPr>
        <w:tc>
          <w:tcPr>
            <w:tcW w:w="2328" w:type="dxa"/>
            <w:vMerge/>
            <w:tcBorders>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Логика</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4</w:t>
            </w:r>
          </w:p>
        </w:tc>
      </w:tr>
      <w:tr w:rsidR="00E97D07" w:rsidRPr="00E97D07" w:rsidTr="00F30025">
        <w:trPr>
          <w:trHeight w:val="335"/>
        </w:trPr>
        <w:tc>
          <w:tcPr>
            <w:tcW w:w="2328" w:type="dxa"/>
            <w:vMerge/>
            <w:tcBorders>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Шахматы</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3</w:t>
            </w:r>
          </w:p>
        </w:tc>
      </w:tr>
      <w:tr w:rsidR="00E97D07" w:rsidRPr="00E97D07" w:rsidTr="00F30025">
        <w:trPr>
          <w:trHeight w:val="234"/>
        </w:trPr>
        <w:tc>
          <w:tcPr>
            <w:tcW w:w="2328" w:type="dxa"/>
            <w:vMerge/>
            <w:tcBorders>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Развивающий час</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3</w:t>
            </w:r>
          </w:p>
        </w:tc>
      </w:tr>
      <w:tr w:rsidR="00E97D07" w:rsidRPr="00E97D07" w:rsidTr="00F30025">
        <w:trPr>
          <w:trHeight w:val="502"/>
        </w:trPr>
        <w:tc>
          <w:tcPr>
            <w:tcW w:w="2328" w:type="dxa"/>
            <w:vMerge/>
            <w:tcBorders>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p>
        </w:tc>
        <w:tc>
          <w:tcPr>
            <w:tcW w:w="2918" w:type="dxa"/>
            <w:tcBorders>
              <w:top w:val="single" w:sz="4" w:space="0" w:color="auto"/>
              <w:left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Основы информатики</w:t>
            </w:r>
          </w:p>
        </w:tc>
        <w:tc>
          <w:tcPr>
            <w:tcW w:w="850"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851"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left w:val="single" w:sz="8" w:space="0" w:color="000000"/>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4</w:t>
            </w:r>
          </w:p>
        </w:tc>
      </w:tr>
      <w:tr w:rsidR="00E97D07" w:rsidRPr="00E97D07" w:rsidTr="00F30025">
        <w:trPr>
          <w:trHeight w:val="502"/>
        </w:trPr>
        <w:tc>
          <w:tcPr>
            <w:tcW w:w="2328" w:type="dxa"/>
            <w:tcBorders>
              <w:left w:val="single" w:sz="8" w:space="0" w:color="000000"/>
              <w:right w:val="single" w:sz="4" w:space="0" w:color="auto"/>
            </w:tcBorders>
            <w:shd w:val="clear" w:color="auto" w:fill="FFFFFF" w:themeFill="background1"/>
            <w:tcMar>
              <w:top w:w="17" w:type="dxa"/>
              <w:left w:w="60" w:type="dxa"/>
              <w:bottom w:w="0" w:type="dxa"/>
              <w:right w:w="60" w:type="dxa"/>
            </w:tcMar>
          </w:tcPr>
          <w:p w:rsidR="00E97D07" w:rsidRPr="00E97D07" w:rsidRDefault="00E97D07" w:rsidP="00E97D07">
            <w:pPr>
              <w:spacing w:after="0"/>
              <w:rPr>
                <w:rFonts w:ascii="Times New Roman" w:eastAsia="Calibri" w:hAnsi="Times New Roman" w:cs="Times New Roman"/>
                <w:kern w:val="24"/>
                <w:sz w:val="24"/>
                <w:szCs w:val="24"/>
              </w:rPr>
            </w:pPr>
          </w:p>
        </w:tc>
        <w:tc>
          <w:tcPr>
            <w:tcW w:w="2918" w:type="dxa"/>
            <w:tcBorders>
              <w:top w:val="single" w:sz="4" w:space="0" w:color="auto"/>
              <w:left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Проектная  деятельность</w:t>
            </w:r>
          </w:p>
        </w:tc>
        <w:tc>
          <w:tcPr>
            <w:tcW w:w="850"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851"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992" w:type="dxa"/>
            <w:tcBorders>
              <w:top w:val="single" w:sz="4" w:space="0" w:color="auto"/>
              <w:left w:val="single" w:sz="8" w:space="0" w:color="000000"/>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left w:val="single" w:sz="8" w:space="0" w:color="000000"/>
              <w:right w:val="single" w:sz="4" w:space="0" w:color="auto"/>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b/>
                <w:kern w:val="24"/>
                <w:sz w:val="24"/>
                <w:szCs w:val="24"/>
              </w:rPr>
            </w:pPr>
          </w:p>
        </w:tc>
      </w:tr>
      <w:tr w:rsidR="00E97D07" w:rsidRPr="00E97D07" w:rsidTr="00F30025">
        <w:trPr>
          <w:trHeight w:val="258"/>
        </w:trPr>
        <w:tc>
          <w:tcPr>
            <w:tcW w:w="2328" w:type="dxa"/>
            <w:vMerge w:val="restart"/>
            <w:tcBorders>
              <w:top w:val="single" w:sz="4" w:space="0" w:color="auto"/>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sz w:val="24"/>
                <w:szCs w:val="24"/>
              </w:rPr>
              <w:t>Духовно-нравственн</w:t>
            </w: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Изостудия «Кисточка»</w:t>
            </w:r>
          </w:p>
          <w:p w:rsidR="00E97D07" w:rsidRPr="00E97D07" w:rsidRDefault="00E97D07" w:rsidP="00E97D07">
            <w:pPr>
              <w:spacing w:after="0"/>
              <w:rPr>
                <w:rFonts w:ascii="Times New Roman" w:eastAsia="Calibri" w:hAnsi="Times New Roman" w:cs="Times New Roman"/>
                <w:kern w:val="24"/>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1</w:t>
            </w:r>
          </w:p>
        </w:tc>
      </w:tr>
      <w:tr w:rsidR="00E97D07" w:rsidRPr="00E97D07" w:rsidTr="00F30025">
        <w:trPr>
          <w:trHeight w:val="251"/>
        </w:trPr>
        <w:tc>
          <w:tcPr>
            <w:tcW w:w="2328" w:type="dxa"/>
            <w:vMerge/>
            <w:tcBorders>
              <w:left w:val="single" w:sz="8" w:space="0" w:color="000000"/>
              <w:right w:val="single" w:sz="4" w:space="0" w:color="auto"/>
            </w:tcBorders>
            <w:shd w:val="clear" w:color="auto" w:fill="FFFFFF" w:themeFill="background1"/>
            <w:tcMar>
              <w:top w:w="17" w:type="dxa"/>
              <w:left w:w="60" w:type="dxa"/>
              <w:bottom w:w="0" w:type="dxa"/>
              <w:right w:w="60" w:type="dxa"/>
            </w:tcMar>
            <w:hideMark/>
          </w:tcPr>
          <w:p w:rsidR="00E97D07" w:rsidRPr="00E97D07" w:rsidRDefault="00E97D07" w:rsidP="00E97D07">
            <w:pPr>
              <w:spacing w:after="0"/>
              <w:rPr>
                <w:rFonts w:ascii="Times New Roman" w:eastAsia="Calibri" w:hAnsi="Times New Roman" w:cs="Times New Roman"/>
                <w:kern w:val="24"/>
                <w:sz w:val="24"/>
                <w:szCs w:val="24"/>
              </w:rPr>
            </w:pPr>
          </w:p>
        </w:tc>
        <w:tc>
          <w:tcPr>
            <w:tcW w:w="2918" w:type="dxa"/>
            <w:tcBorders>
              <w:top w:val="single" w:sz="4" w:space="0" w:color="auto"/>
              <w:left w:val="single" w:sz="4" w:space="0" w:color="auto"/>
              <w:bottom w:val="single" w:sz="4" w:space="0" w:color="auto"/>
              <w:right w:val="single" w:sz="8" w:space="0" w:color="000000"/>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Квилинг</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hemeFill="background1"/>
            <w:tcMar>
              <w:top w:w="17" w:type="dxa"/>
              <w:left w:w="60" w:type="dxa"/>
              <w:bottom w:w="0" w:type="dxa"/>
              <w:right w:w="60" w:type="dxa"/>
            </w:tcMar>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1134" w:type="dxa"/>
            <w:tcBorders>
              <w:top w:val="single" w:sz="4" w:space="0" w:color="auto"/>
              <w:left w:val="single" w:sz="8" w:space="0" w:color="000000"/>
              <w:bottom w:val="single" w:sz="4" w:space="0" w:color="auto"/>
              <w:right w:val="single" w:sz="4" w:space="0" w:color="auto"/>
            </w:tcBorders>
            <w:shd w:val="clear" w:color="auto" w:fill="FFFFFF" w:themeFill="background1"/>
            <w:tcMar>
              <w:top w:w="17" w:type="dxa"/>
              <w:left w:w="60" w:type="dxa"/>
              <w:bottom w:w="0" w:type="dxa"/>
              <w:right w:w="60" w:type="dxa"/>
            </w:tcMar>
            <w:vAlign w:val="center"/>
            <w:hideMark/>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1</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89"/>
        </w:trPr>
        <w:tc>
          <w:tcPr>
            <w:tcW w:w="2328" w:type="dxa"/>
            <w:vMerge w:val="restart"/>
            <w:tcBorders>
              <w:right w:val="single" w:sz="4" w:space="0" w:color="auto"/>
            </w:tcBorders>
            <w:shd w:val="clear" w:color="auto" w:fill="FFFFFF" w:themeFill="background1"/>
          </w:tcPr>
          <w:p w:rsidR="00E97D07" w:rsidRPr="00E97D07" w:rsidRDefault="00E97D07" w:rsidP="00E97D07">
            <w:pPr>
              <w:spacing w:after="0"/>
              <w:jc w:val="both"/>
              <w:rPr>
                <w:rFonts w:ascii="Times New Roman" w:eastAsia="Calibri" w:hAnsi="Times New Roman" w:cs="Times New Roman"/>
                <w:sz w:val="24"/>
                <w:szCs w:val="24"/>
              </w:rPr>
            </w:pPr>
            <w:r w:rsidRPr="00E97D07">
              <w:rPr>
                <w:rFonts w:ascii="Times New Roman" w:eastAsia="Calibri" w:hAnsi="Times New Roman" w:cs="Times New Roman"/>
                <w:sz w:val="24"/>
                <w:szCs w:val="24"/>
              </w:rPr>
              <w:t>Социальное</w:t>
            </w:r>
          </w:p>
        </w:tc>
        <w:tc>
          <w:tcPr>
            <w:tcW w:w="2918" w:type="dxa"/>
            <w:tcBorders>
              <w:left w:val="single" w:sz="4" w:space="0" w:color="auto"/>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Хочу знать</w:t>
            </w:r>
          </w:p>
        </w:tc>
        <w:tc>
          <w:tcPr>
            <w:tcW w:w="850"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851"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992"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1134"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1</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39"/>
        </w:trPr>
        <w:tc>
          <w:tcPr>
            <w:tcW w:w="2328" w:type="dxa"/>
            <w:vMerge/>
            <w:tcBorders>
              <w:right w:val="single" w:sz="4" w:space="0" w:color="auto"/>
            </w:tcBorders>
            <w:shd w:val="clear" w:color="auto" w:fill="FFFFFF" w:themeFill="background1"/>
          </w:tcPr>
          <w:p w:rsidR="00E97D07" w:rsidRPr="00E97D07" w:rsidRDefault="00E97D07" w:rsidP="00E97D07">
            <w:pPr>
              <w:spacing w:after="0"/>
              <w:jc w:val="both"/>
              <w:rPr>
                <w:rFonts w:ascii="Times New Roman" w:eastAsia="Calibri" w:hAnsi="Times New Roman" w:cs="Times New Roman"/>
                <w:sz w:val="24"/>
                <w:szCs w:val="24"/>
              </w:rPr>
            </w:pPr>
          </w:p>
        </w:tc>
        <w:tc>
          <w:tcPr>
            <w:tcW w:w="2918" w:type="dxa"/>
            <w:tcBorders>
              <w:left w:val="single" w:sz="4" w:space="0" w:color="auto"/>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Классная рефлексия</w:t>
            </w:r>
          </w:p>
        </w:tc>
        <w:tc>
          <w:tcPr>
            <w:tcW w:w="850"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2</w:t>
            </w:r>
          </w:p>
        </w:tc>
        <w:tc>
          <w:tcPr>
            <w:tcW w:w="851"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shd w:val="clear" w:color="auto" w:fill="FFFFFF" w:themeFill="background1"/>
            <w:vAlign w:val="center"/>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4</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trPr>
        <w:tc>
          <w:tcPr>
            <w:tcW w:w="2328" w:type="dxa"/>
            <w:vMerge w:val="restart"/>
            <w:tcBorders>
              <w:righ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Общекультурное</w:t>
            </w:r>
          </w:p>
        </w:tc>
        <w:tc>
          <w:tcPr>
            <w:tcW w:w="2918" w:type="dxa"/>
            <w:tcBorders>
              <w:left w:val="single" w:sz="4" w:space="0" w:color="auto"/>
              <w:bottom w:val="single" w:sz="4" w:space="0" w:color="auto"/>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Бурятский язык</w:t>
            </w:r>
          </w:p>
          <w:p w:rsidR="00E97D07" w:rsidRPr="00E97D07" w:rsidRDefault="00E97D07" w:rsidP="00E97D07">
            <w:pPr>
              <w:spacing w:after="0"/>
              <w:rPr>
                <w:rFonts w:ascii="Times New Roman" w:eastAsia="Calibri" w:hAnsi="Times New Roman" w:cs="Times New Roman"/>
                <w:kern w:val="24"/>
                <w:sz w:val="24"/>
                <w:szCs w:val="24"/>
              </w:rPr>
            </w:pPr>
          </w:p>
        </w:tc>
        <w:tc>
          <w:tcPr>
            <w:tcW w:w="850" w:type="dxa"/>
            <w:tcBorders>
              <w:bottom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851" w:type="dxa"/>
            <w:tcBorders>
              <w:bottom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bottom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bottom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bottom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3</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45"/>
        </w:trPr>
        <w:tc>
          <w:tcPr>
            <w:tcW w:w="2328" w:type="dxa"/>
            <w:vMerge/>
            <w:tcBorders>
              <w:righ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p>
        </w:tc>
        <w:tc>
          <w:tcPr>
            <w:tcW w:w="2918" w:type="dxa"/>
            <w:tcBorders>
              <w:top w:val="single" w:sz="4" w:space="0" w:color="auto"/>
              <w:left w:val="single" w:sz="4" w:space="0" w:color="auto"/>
            </w:tcBorders>
            <w:shd w:val="clear" w:color="auto" w:fill="FFFFFF" w:themeFill="background1"/>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 xml:space="preserve">Развитие речи </w:t>
            </w:r>
          </w:p>
        </w:tc>
        <w:tc>
          <w:tcPr>
            <w:tcW w:w="850" w:type="dxa"/>
            <w:tcBorders>
              <w:top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p>
        </w:tc>
        <w:tc>
          <w:tcPr>
            <w:tcW w:w="851" w:type="dxa"/>
            <w:tcBorders>
              <w:top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992" w:type="dxa"/>
            <w:tcBorders>
              <w:top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kern w:val="24"/>
                <w:sz w:val="24"/>
                <w:szCs w:val="24"/>
              </w:rPr>
            </w:pPr>
            <w:r w:rsidRPr="00E97D07">
              <w:rPr>
                <w:rFonts w:ascii="Times New Roman" w:eastAsia="Calibri" w:hAnsi="Times New Roman" w:cs="Times New Roman"/>
                <w:kern w:val="24"/>
                <w:sz w:val="24"/>
                <w:szCs w:val="24"/>
              </w:rPr>
              <w:t>1</w:t>
            </w:r>
          </w:p>
        </w:tc>
        <w:tc>
          <w:tcPr>
            <w:tcW w:w="1134" w:type="dxa"/>
            <w:tcBorders>
              <w:top w:val="single" w:sz="4" w:space="0" w:color="auto"/>
            </w:tcBorders>
            <w:shd w:val="clear" w:color="auto" w:fill="FFFFFF" w:themeFill="background1"/>
            <w:vAlign w:val="center"/>
          </w:tcPr>
          <w:p w:rsidR="00E97D07" w:rsidRPr="00E97D07" w:rsidRDefault="00E97D07" w:rsidP="00E97D07">
            <w:pPr>
              <w:spacing w:after="0"/>
              <w:rPr>
                <w:rFonts w:ascii="Times New Roman" w:eastAsia="Calibri" w:hAnsi="Times New Roman" w:cs="Times New Roman"/>
                <w:b/>
                <w:kern w:val="24"/>
                <w:sz w:val="24"/>
                <w:szCs w:val="24"/>
              </w:rPr>
            </w:pPr>
            <w:r w:rsidRPr="00E97D07">
              <w:rPr>
                <w:rFonts w:ascii="Times New Roman" w:eastAsia="Calibri" w:hAnsi="Times New Roman" w:cs="Times New Roman"/>
                <w:b/>
                <w:kern w:val="24"/>
                <w:sz w:val="24"/>
                <w:szCs w:val="24"/>
              </w:rPr>
              <w:t>3</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67"/>
        </w:trPr>
        <w:tc>
          <w:tcPr>
            <w:tcW w:w="2328" w:type="dxa"/>
            <w:vMerge w:val="restart"/>
            <w:tcBorders>
              <w:right w:val="single" w:sz="4" w:space="0" w:color="auto"/>
            </w:tcBorders>
            <w:shd w:val="clear" w:color="auto" w:fill="FFFFFF" w:themeFill="background1"/>
          </w:tcPr>
          <w:p w:rsidR="00E97D07" w:rsidRPr="00E97D07" w:rsidRDefault="00E97D07" w:rsidP="00E97D07">
            <w:pPr>
              <w:spacing w:after="0"/>
              <w:jc w:val="both"/>
              <w:rPr>
                <w:rFonts w:ascii="Times New Roman" w:eastAsia="Calibri" w:hAnsi="Times New Roman" w:cs="Times New Roman"/>
                <w:sz w:val="24"/>
                <w:szCs w:val="24"/>
              </w:rPr>
            </w:pPr>
            <w:r w:rsidRPr="00E97D07">
              <w:rPr>
                <w:rFonts w:ascii="Times New Roman" w:eastAsia="Calibri" w:hAnsi="Times New Roman" w:cs="Times New Roman"/>
                <w:sz w:val="24"/>
                <w:szCs w:val="24"/>
              </w:rPr>
              <w:t>Спортивно-оздоровительное</w:t>
            </w:r>
          </w:p>
        </w:tc>
        <w:tc>
          <w:tcPr>
            <w:tcW w:w="2918" w:type="dxa"/>
            <w:tcBorders>
              <w:lef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Секция ОФП</w:t>
            </w:r>
          </w:p>
        </w:tc>
        <w:tc>
          <w:tcPr>
            <w:tcW w:w="850" w:type="dxa"/>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1</w:t>
            </w:r>
          </w:p>
        </w:tc>
        <w:tc>
          <w:tcPr>
            <w:tcW w:w="851" w:type="dxa"/>
            <w:shd w:val="clear" w:color="auto" w:fill="FFFFFF" w:themeFill="background1"/>
          </w:tcPr>
          <w:p w:rsidR="00E97D07" w:rsidRPr="00E97D07" w:rsidRDefault="00E97D07" w:rsidP="00E97D07">
            <w:pPr>
              <w:jc w:val="center"/>
              <w:rPr>
                <w:rFonts w:ascii="Times New Roman" w:eastAsia="Times New Roman" w:hAnsi="Times New Roman" w:cs="Times New Roman"/>
                <w:sz w:val="24"/>
                <w:szCs w:val="24"/>
                <w:lang w:eastAsia="ru-RU"/>
              </w:rPr>
            </w:pPr>
          </w:p>
        </w:tc>
        <w:tc>
          <w:tcPr>
            <w:tcW w:w="992" w:type="dxa"/>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p>
        </w:tc>
        <w:tc>
          <w:tcPr>
            <w:tcW w:w="992" w:type="dxa"/>
            <w:shd w:val="clear" w:color="auto" w:fill="FFFFFF" w:themeFill="background1"/>
          </w:tcPr>
          <w:p w:rsidR="00E97D07" w:rsidRPr="00E97D07" w:rsidRDefault="00E97D07" w:rsidP="00E97D07">
            <w:pPr>
              <w:jc w:val="center"/>
              <w:rPr>
                <w:rFonts w:ascii="Times New Roman" w:eastAsia="Times New Roman" w:hAnsi="Times New Roman" w:cs="Times New Roman"/>
                <w:sz w:val="24"/>
                <w:szCs w:val="24"/>
                <w:lang w:eastAsia="ru-RU"/>
              </w:rPr>
            </w:pPr>
          </w:p>
        </w:tc>
        <w:tc>
          <w:tcPr>
            <w:tcW w:w="1134" w:type="dxa"/>
            <w:shd w:val="clear" w:color="auto" w:fill="FFFFFF" w:themeFill="background1"/>
          </w:tcPr>
          <w:p w:rsidR="00E97D07" w:rsidRPr="00E97D07" w:rsidRDefault="00E97D07" w:rsidP="00E97D07">
            <w:pP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1</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84"/>
        </w:trPr>
        <w:tc>
          <w:tcPr>
            <w:tcW w:w="2328" w:type="dxa"/>
            <w:vMerge/>
            <w:tcBorders>
              <w:righ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p>
        </w:tc>
        <w:tc>
          <w:tcPr>
            <w:tcW w:w="2918" w:type="dxa"/>
            <w:tcBorders>
              <w:top w:val="single" w:sz="4" w:space="0" w:color="auto"/>
              <w:lef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Спорт</w:t>
            </w:r>
            <w:proofErr w:type="gramStart"/>
            <w:r w:rsidRPr="00E97D07">
              <w:rPr>
                <w:rFonts w:ascii="Times New Roman" w:eastAsia="Times New Roman" w:hAnsi="Times New Roman" w:cs="Times New Roman"/>
                <w:sz w:val="24"/>
                <w:szCs w:val="24"/>
                <w:lang w:eastAsia="ru-RU"/>
              </w:rPr>
              <w:t>.ч</w:t>
            </w:r>
            <w:proofErr w:type="gramEnd"/>
            <w:r w:rsidRPr="00E97D07">
              <w:rPr>
                <w:rFonts w:ascii="Times New Roman" w:eastAsia="Times New Roman" w:hAnsi="Times New Roman" w:cs="Times New Roman"/>
                <w:sz w:val="24"/>
                <w:szCs w:val="24"/>
                <w:lang w:eastAsia="ru-RU"/>
              </w:rPr>
              <w:t>ас «Лёгкая атлетика»»</w:t>
            </w:r>
          </w:p>
        </w:tc>
        <w:tc>
          <w:tcPr>
            <w:tcW w:w="850" w:type="dxa"/>
            <w:tcBorders>
              <w:top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1</w:t>
            </w:r>
          </w:p>
        </w:tc>
        <w:tc>
          <w:tcPr>
            <w:tcW w:w="851" w:type="dxa"/>
            <w:tcBorders>
              <w:top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1</w:t>
            </w:r>
          </w:p>
        </w:tc>
        <w:tc>
          <w:tcPr>
            <w:tcW w:w="992" w:type="dxa"/>
            <w:tcBorders>
              <w:top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1</w:t>
            </w:r>
          </w:p>
        </w:tc>
        <w:tc>
          <w:tcPr>
            <w:tcW w:w="992" w:type="dxa"/>
            <w:tcBorders>
              <w:top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sz w:val="24"/>
                <w:szCs w:val="24"/>
                <w:lang w:eastAsia="ru-RU"/>
              </w:rPr>
            </w:pPr>
            <w:r w:rsidRPr="00E97D07">
              <w:rPr>
                <w:rFonts w:ascii="Times New Roman" w:eastAsia="Times New Roman" w:hAnsi="Times New Roman" w:cs="Times New Roman"/>
                <w:sz w:val="24"/>
                <w:szCs w:val="24"/>
                <w:lang w:eastAsia="ru-RU"/>
              </w:rPr>
              <w:t>1</w:t>
            </w:r>
          </w:p>
        </w:tc>
        <w:tc>
          <w:tcPr>
            <w:tcW w:w="1134" w:type="dxa"/>
            <w:tcBorders>
              <w:top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1</w:t>
            </w:r>
          </w:p>
        </w:tc>
      </w:tr>
      <w:tr w:rsidR="00E97D07" w:rsidRPr="00E97D07" w:rsidTr="00F3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28" w:type="dxa"/>
            <w:tcBorders>
              <w:righ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lastRenderedPageBreak/>
              <w:t>итого</w:t>
            </w:r>
          </w:p>
        </w:tc>
        <w:tc>
          <w:tcPr>
            <w:tcW w:w="2918" w:type="dxa"/>
            <w:tcBorders>
              <w:left w:val="single" w:sz="4" w:space="0" w:color="auto"/>
            </w:tcBorders>
            <w:shd w:val="clear" w:color="auto" w:fill="FFFFFF" w:themeFill="background1"/>
          </w:tcPr>
          <w:p w:rsidR="00E97D07" w:rsidRPr="00E97D07" w:rsidRDefault="00E97D07" w:rsidP="00E97D07">
            <w:pPr>
              <w:rPr>
                <w:rFonts w:ascii="Times New Roman" w:eastAsia="Times New Roman" w:hAnsi="Times New Roman" w:cs="Times New Roman"/>
                <w:b/>
                <w:sz w:val="24"/>
                <w:szCs w:val="24"/>
                <w:lang w:eastAsia="ru-RU"/>
              </w:rPr>
            </w:pPr>
          </w:p>
        </w:tc>
        <w:tc>
          <w:tcPr>
            <w:tcW w:w="850" w:type="dxa"/>
            <w:shd w:val="clear" w:color="auto" w:fill="FFFFFF" w:themeFill="background1"/>
          </w:tcPr>
          <w:p w:rsidR="00E97D07" w:rsidRPr="00E97D07" w:rsidRDefault="00E97D07" w:rsidP="00E97D07">
            <w:pPr>
              <w:jc w:val="cente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10</w:t>
            </w:r>
          </w:p>
        </w:tc>
        <w:tc>
          <w:tcPr>
            <w:tcW w:w="851" w:type="dxa"/>
            <w:shd w:val="clear" w:color="auto" w:fill="FFFFFF" w:themeFill="background1"/>
          </w:tcPr>
          <w:p w:rsidR="00E97D07" w:rsidRPr="00E97D07" w:rsidRDefault="00E97D07" w:rsidP="00E97D07">
            <w:pPr>
              <w:jc w:val="cente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10</w:t>
            </w:r>
          </w:p>
        </w:tc>
        <w:tc>
          <w:tcPr>
            <w:tcW w:w="992" w:type="dxa"/>
            <w:shd w:val="clear" w:color="auto" w:fill="FFFFFF" w:themeFill="background1"/>
          </w:tcPr>
          <w:p w:rsidR="00E97D07" w:rsidRPr="00E97D07" w:rsidRDefault="00E97D07" w:rsidP="00E97D07">
            <w:pPr>
              <w:jc w:val="cente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10</w:t>
            </w:r>
          </w:p>
        </w:tc>
        <w:tc>
          <w:tcPr>
            <w:tcW w:w="992" w:type="dxa"/>
            <w:shd w:val="clear" w:color="auto" w:fill="FFFFFF" w:themeFill="background1"/>
          </w:tcPr>
          <w:p w:rsidR="00E97D07" w:rsidRPr="00E97D07" w:rsidRDefault="00E97D07" w:rsidP="00E97D07">
            <w:pPr>
              <w:jc w:val="cente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10</w:t>
            </w:r>
          </w:p>
        </w:tc>
        <w:tc>
          <w:tcPr>
            <w:tcW w:w="1134" w:type="dxa"/>
            <w:shd w:val="clear" w:color="auto" w:fill="FFFFFF" w:themeFill="background1"/>
          </w:tcPr>
          <w:p w:rsidR="00E97D07" w:rsidRPr="00E97D07" w:rsidRDefault="00E97D07" w:rsidP="00E97D07">
            <w:pPr>
              <w:jc w:val="center"/>
              <w:rPr>
                <w:rFonts w:ascii="Times New Roman" w:eastAsia="Times New Roman" w:hAnsi="Times New Roman" w:cs="Times New Roman"/>
                <w:b/>
                <w:sz w:val="24"/>
                <w:szCs w:val="24"/>
                <w:lang w:eastAsia="ru-RU"/>
              </w:rPr>
            </w:pPr>
            <w:r w:rsidRPr="00E97D07">
              <w:rPr>
                <w:rFonts w:ascii="Times New Roman" w:eastAsia="Times New Roman" w:hAnsi="Times New Roman" w:cs="Times New Roman"/>
                <w:b/>
                <w:sz w:val="24"/>
                <w:szCs w:val="24"/>
                <w:lang w:eastAsia="ru-RU"/>
              </w:rPr>
              <w:t>40</w:t>
            </w:r>
          </w:p>
        </w:tc>
      </w:tr>
    </w:tbl>
    <w:p w:rsidR="00E97D07" w:rsidRPr="00E97D07" w:rsidRDefault="00E97D07" w:rsidP="00E97D07">
      <w:pPr>
        <w:rPr>
          <w:rFonts w:ascii="Times New Roman" w:eastAsia="Calibri" w:hAnsi="Times New Roman" w:cs="Times New Roman"/>
          <w:sz w:val="24"/>
          <w:szCs w:val="24"/>
        </w:rPr>
      </w:pPr>
    </w:p>
    <w:p w:rsidR="009735B2" w:rsidRDefault="009735B2" w:rsidP="00061E49">
      <w:pPr>
        <w:jc w:val="center"/>
        <w:rPr>
          <w:rFonts w:ascii="Times New Roman" w:hAnsi="Times New Roman" w:cs="Times New Roman"/>
          <w:b/>
          <w:sz w:val="24"/>
          <w:szCs w:val="24"/>
        </w:rPr>
      </w:pPr>
    </w:p>
    <w:p w:rsidR="00C02B90" w:rsidRPr="00061E49" w:rsidRDefault="00BB50E5" w:rsidP="00061E49">
      <w:pPr>
        <w:ind w:left="57" w:firstLine="709"/>
        <w:jc w:val="both"/>
        <w:rPr>
          <w:rFonts w:ascii="Times New Roman" w:hAnsi="Times New Roman" w:cs="Times New Roman"/>
          <w:b/>
          <w:sz w:val="24"/>
          <w:szCs w:val="24"/>
        </w:rPr>
      </w:pPr>
      <w:r w:rsidRPr="00061E49">
        <w:rPr>
          <w:rFonts w:ascii="Times New Roman" w:hAnsi="Times New Roman" w:cs="Times New Roman"/>
          <w:b/>
          <w:sz w:val="24"/>
          <w:szCs w:val="24"/>
        </w:rPr>
        <w:t>Р</w:t>
      </w:r>
      <w:r w:rsidR="00C02B90" w:rsidRPr="00061E49">
        <w:rPr>
          <w:rFonts w:ascii="Times New Roman" w:hAnsi="Times New Roman" w:cs="Times New Roman"/>
          <w:b/>
          <w:sz w:val="24"/>
          <w:szCs w:val="24"/>
        </w:rPr>
        <w:t>абота с одаренными детьми.</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Одаренные дети - наше достояние. Выявление способных детей и работа с ними является актуальной проблемой современного образования. Жизнь требует от школы подготовки выпускника, способного адаптироваться к меняющимся условиям, коммуникабельного и конкурентоспособного.</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Каждый ребенок талантлив, но талантлив по-своему. Как найти заветный ключик к каждому, к его внутреннему миру, зажечь его, вызвать неподдельный интерес к происходящему в первом классе и удержать этот интерес до окончания начальной школы? И решение пришло само собой – надо приобщать детей к творческому процессу, чтобы они были не только слушателями, исполнителями, но и творцами. </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Многие педагоги полагают, что работать с одаренными детьми легко. Они считают, что одаренные дети – это подарок судьбы, лепи из них, что хочешь. Но это заблуждение!!! Легко тогда, когда не представляешь всей серьезности проблемы, и труднее тогда, и вместе с тем интереснее, когда к данной проблеме относишься с полной ответственностью и сознанием важности порученной миссии. Срабатывает правило: “не навреди”. </w:t>
      </w:r>
    </w:p>
    <w:p w:rsidR="00C02B90" w:rsidRPr="00061E49" w:rsidRDefault="00C02B90" w:rsidP="00061E49">
      <w:pPr>
        <w:jc w:val="both"/>
        <w:rPr>
          <w:rFonts w:ascii="Times New Roman" w:hAnsi="Times New Roman" w:cs="Times New Roman"/>
          <w:color w:val="993300"/>
          <w:sz w:val="24"/>
          <w:szCs w:val="24"/>
        </w:rPr>
      </w:pPr>
      <w:r w:rsidRPr="00061E49">
        <w:rPr>
          <w:rFonts w:ascii="Times New Roman" w:hAnsi="Times New Roman" w:cs="Times New Roman"/>
          <w:sz w:val="24"/>
          <w:szCs w:val="24"/>
        </w:rPr>
        <w:t xml:space="preserve">    Размышляя над формами, методами обучения и воспитания, опираясь на собственный педагогический опыт, пришли к убеждению, что результат будет лишь там, где на первом месте стоит личность каждого из наших учеников.</w:t>
      </w:r>
      <w:r w:rsidRPr="00061E49">
        <w:rPr>
          <w:rFonts w:ascii="Times New Roman" w:hAnsi="Times New Roman" w:cs="Times New Roman"/>
          <w:color w:val="993300"/>
          <w:sz w:val="24"/>
          <w:szCs w:val="24"/>
        </w:rPr>
        <w:t xml:space="preserve"> </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Каждый человек рождается с богатейшими творческими способностями. Но уже в ранние годы мы начинаем сдерживать свои творческие порывы. Обычно это происходит в начальной школе, где на творчество набрасывается узда традиционного образования.</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xml:space="preserve">Успешность работы с одаренными учащимися во многом зависит от того, какая работа проводится с этой категорией учащихся в начальной школе.  </w:t>
      </w:r>
    </w:p>
    <w:p w:rsidR="00C02B90" w:rsidRPr="00061E49" w:rsidRDefault="00C02B90" w:rsidP="00061E49">
      <w:pPr>
        <w:ind w:firstLine="540"/>
        <w:jc w:val="both"/>
        <w:rPr>
          <w:rFonts w:ascii="Times New Roman" w:hAnsi="Times New Roman" w:cs="Times New Roman"/>
          <w:b/>
          <w:i/>
          <w:sz w:val="24"/>
          <w:szCs w:val="24"/>
        </w:rPr>
      </w:pPr>
      <w:r w:rsidRPr="00061E49">
        <w:rPr>
          <w:rFonts w:ascii="Times New Roman" w:hAnsi="Times New Roman" w:cs="Times New Roman"/>
          <w:sz w:val="24"/>
          <w:szCs w:val="24"/>
        </w:rPr>
        <w:t xml:space="preserve">Цель может быть достигнута тогда, когда решены </w:t>
      </w:r>
      <w:r w:rsidRPr="00061E49">
        <w:rPr>
          <w:rFonts w:ascii="Times New Roman" w:hAnsi="Times New Roman" w:cs="Times New Roman"/>
          <w:b/>
          <w:sz w:val="24"/>
          <w:szCs w:val="24"/>
        </w:rPr>
        <w:t>следующие задачи</w:t>
      </w:r>
      <w:r w:rsidRPr="00061E49">
        <w:rPr>
          <w:rFonts w:ascii="Times New Roman" w:hAnsi="Times New Roman" w:cs="Times New Roman"/>
          <w:b/>
          <w:i/>
          <w:sz w:val="24"/>
          <w:szCs w:val="24"/>
        </w:rPr>
        <w:t>:</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необходимо выявить одаренных детей с использованием различных диагностик;</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найти оптимальные средства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повысить квалификацию педагогов и подготовить их, к работе с одаренными детьми;</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обеспечить научное, методическое и информационное сопровождение процесса развития одаренных детей;</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стимулировать и поддерживать одаренных детей;</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развить спектр образовательных услуг, удовлетворяющих интересы и потребности одаренных детей;</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lastRenderedPageBreak/>
        <w:t>- обеспечить благоприятные условия для возможностей творческой самореализации личности в различных видах деятельности.</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Диагностика одаренности должна служить не целям отбора, а быть средством для наиболее эффективного обучения и развития одаренного ребенка.</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xml:space="preserve">Методики диагностики должны быть направлены на то, чтобы помочь систематизировать собственные представления педагогов и родителей об умственных и творческих способностях детей. Параметры, по которым проводится оценка, определяют основные мыслительные операции и их характеристики мышления, наблюдаемые в ходе взаимодействия с ребенком. Диагностическая методика не исключает возможности использования классических психодиагностических методик, а, напротив, должна рассматриваться, как одна из составных частей общего с психологом комплекта методик. На этапе диагностики мы используем тест – анкету Ф.Татла, Л.Беккера; методику «Карта одаренности», которая успешно может быть использована не только педагогами, но и родителями. Наблюдение, общение с родителями, олимпиады, конкурсы, фестивали, соревнования также позволяют выявить одаренных детей  в комфортной атмосфере присущей данному ребенку.  Диагностика дает наглядное представление о том, в каком направлении следует вести дальнейшую работу с одаренным ребенком. </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xml:space="preserve">Для работы с детьми начальной школы </w:t>
      </w:r>
      <w:proofErr w:type="gramStart"/>
      <w:r w:rsidRPr="00061E49">
        <w:rPr>
          <w:rFonts w:ascii="Times New Roman" w:hAnsi="Times New Roman" w:cs="Times New Roman"/>
          <w:sz w:val="24"/>
          <w:szCs w:val="24"/>
        </w:rPr>
        <w:t>с были</w:t>
      </w:r>
      <w:proofErr w:type="gramEnd"/>
      <w:r w:rsidRPr="00061E49">
        <w:rPr>
          <w:rFonts w:ascii="Times New Roman" w:hAnsi="Times New Roman" w:cs="Times New Roman"/>
          <w:sz w:val="24"/>
          <w:szCs w:val="24"/>
        </w:rPr>
        <w:t xml:space="preserve"> выбраны следующие формы работы:</w:t>
      </w:r>
    </w:p>
    <w:p w:rsidR="00C02B90" w:rsidRPr="00061E49" w:rsidRDefault="00C02B90" w:rsidP="00061E49">
      <w:pPr>
        <w:ind w:left="360"/>
        <w:jc w:val="both"/>
        <w:rPr>
          <w:rFonts w:ascii="Times New Roman" w:hAnsi="Times New Roman" w:cs="Times New Roman"/>
          <w:sz w:val="24"/>
          <w:szCs w:val="24"/>
        </w:rPr>
      </w:pPr>
      <w:r w:rsidRPr="00061E49">
        <w:rPr>
          <w:rFonts w:ascii="Times New Roman" w:hAnsi="Times New Roman" w:cs="Times New Roman"/>
          <w:color w:val="000000"/>
          <w:sz w:val="24"/>
          <w:szCs w:val="24"/>
        </w:rPr>
        <w:t xml:space="preserve"> - </w:t>
      </w:r>
      <w:r w:rsidRPr="00061E49">
        <w:rPr>
          <w:rFonts w:ascii="Times New Roman" w:hAnsi="Times New Roman" w:cs="Times New Roman"/>
          <w:sz w:val="24"/>
          <w:szCs w:val="24"/>
        </w:rPr>
        <w:t>исследовательская деятельность, конкурсы, конференции, олимпиады</w:t>
      </w:r>
      <w:r w:rsidRPr="00061E49">
        <w:rPr>
          <w:rFonts w:ascii="Times New Roman" w:hAnsi="Times New Roman" w:cs="Times New Roman"/>
          <w:color w:val="000000"/>
          <w:sz w:val="24"/>
          <w:szCs w:val="24"/>
        </w:rPr>
        <w:t xml:space="preserve"> (интеллектуальная одаренность);</w:t>
      </w:r>
    </w:p>
    <w:p w:rsidR="00C02B90" w:rsidRPr="00061E49" w:rsidRDefault="00C02B90" w:rsidP="00061E49">
      <w:pPr>
        <w:ind w:left="360"/>
        <w:jc w:val="both"/>
        <w:rPr>
          <w:rFonts w:ascii="Times New Roman" w:hAnsi="Times New Roman" w:cs="Times New Roman"/>
          <w:sz w:val="24"/>
          <w:szCs w:val="24"/>
        </w:rPr>
      </w:pPr>
      <w:r w:rsidRPr="00061E49">
        <w:rPr>
          <w:rFonts w:ascii="Times New Roman" w:hAnsi="Times New Roman" w:cs="Times New Roman"/>
          <w:color w:val="000000"/>
          <w:sz w:val="24"/>
          <w:szCs w:val="24"/>
        </w:rPr>
        <w:t xml:space="preserve">-    </w:t>
      </w:r>
      <w:r w:rsidRPr="00061E49">
        <w:rPr>
          <w:rFonts w:ascii="Times New Roman" w:hAnsi="Times New Roman" w:cs="Times New Roman"/>
          <w:sz w:val="24"/>
          <w:szCs w:val="24"/>
        </w:rPr>
        <w:t>кружковая работа, выставки, конкурсы</w:t>
      </w:r>
      <w:r w:rsidRPr="00061E49">
        <w:rPr>
          <w:rFonts w:ascii="Times New Roman" w:hAnsi="Times New Roman" w:cs="Times New Roman"/>
          <w:color w:val="000000"/>
          <w:sz w:val="24"/>
          <w:szCs w:val="24"/>
        </w:rPr>
        <w:t xml:space="preserve"> (творческая одаренность</w:t>
      </w:r>
      <w:r w:rsidRPr="00061E49">
        <w:rPr>
          <w:rFonts w:ascii="Times New Roman" w:hAnsi="Times New Roman" w:cs="Times New Roman"/>
          <w:sz w:val="24"/>
          <w:szCs w:val="24"/>
        </w:rPr>
        <w:t>);</w:t>
      </w:r>
    </w:p>
    <w:p w:rsidR="00C02B90" w:rsidRPr="00061E49" w:rsidRDefault="00C02B90" w:rsidP="00061E49">
      <w:pPr>
        <w:ind w:left="360"/>
        <w:jc w:val="both"/>
        <w:rPr>
          <w:rFonts w:ascii="Times New Roman" w:hAnsi="Times New Roman" w:cs="Times New Roman"/>
          <w:sz w:val="24"/>
          <w:szCs w:val="24"/>
        </w:rPr>
      </w:pPr>
      <w:r w:rsidRPr="00061E49">
        <w:rPr>
          <w:rFonts w:ascii="Times New Roman" w:hAnsi="Times New Roman" w:cs="Times New Roman"/>
          <w:color w:val="000000"/>
          <w:sz w:val="24"/>
          <w:szCs w:val="24"/>
        </w:rPr>
        <w:t xml:space="preserve">-    </w:t>
      </w:r>
      <w:r w:rsidRPr="00061E49">
        <w:rPr>
          <w:rFonts w:ascii="Times New Roman" w:hAnsi="Times New Roman" w:cs="Times New Roman"/>
          <w:sz w:val="24"/>
          <w:szCs w:val="24"/>
        </w:rPr>
        <w:t>соревнования, спартакиады, олимпиады (с</w:t>
      </w:r>
      <w:r w:rsidRPr="00061E49">
        <w:rPr>
          <w:rFonts w:ascii="Times New Roman" w:hAnsi="Times New Roman" w:cs="Times New Roman"/>
          <w:color w:val="000000"/>
          <w:sz w:val="24"/>
          <w:szCs w:val="24"/>
        </w:rPr>
        <w:t>портивная одаренность</w:t>
      </w:r>
      <w:r w:rsidRPr="00061E49">
        <w:rPr>
          <w:rFonts w:ascii="Times New Roman" w:hAnsi="Times New Roman" w:cs="Times New Roman"/>
          <w:sz w:val="24"/>
          <w:szCs w:val="24"/>
        </w:rPr>
        <w:t>);</w:t>
      </w:r>
    </w:p>
    <w:p w:rsidR="00C02B90" w:rsidRPr="00061E49" w:rsidRDefault="00C02B90" w:rsidP="00061E49">
      <w:pPr>
        <w:ind w:left="360"/>
        <w:jc w:val="both"/>
        <w:rPr>
          <w:rFonts w:ascii="Times New Roman" w:hAnsi="Times New Roman" w:cs="Times New Roman"/>
          <w:sz w:val="24"/>
          <w:szCs w:val="24"/>
        </w:rPr>
      </w:pPr>
      <w:r w:rsidRPr="00061E49">
        <w:rPr>
          <w:rFonts w:ascii="Times New Roman" w:hAnsi="Times New Roman" w:cs="Times New Roman"/>
          <w:color w:val="000000"/>
          <w:sz w:val="24"/>
          <w:szCs w:val="24"/>
        </w:rPr>
        <w:t xml:space="preserve">-    </w:t>
      </w:r>
      <w:r w:rsidRPr="00061E49">
        <w:rPr>
          <w:rFonts w:ascii="Times New Roman" w:hAnsi="Times New Roman" w:cs="Times New Roman"/>
          <w:sz w:val="24"/>
          <w:szCs w:val="24"/>
        </w:rPr>
        <w:t>музыкальная студия, концерты, конкурсы</w:t>
      </w:r>
      <w:r w:rsidRPr="00061E49">
        <w:rPr>
          <w:rFonts w:ascii="Times New Roman" w:hAnsi="Times New Roman" w:cs="Times New Roman"/>
          <w:color w:val="000000"/>
          <w:sz w:val="24"/>
          <w:szCs w:val="24"/>
        </w:rPr>
        <w:t xml:space="preserve"> (музыкальная одаренность).</w:t>
      </w:r>
      <w:r w:rsidRPr="00061E49">
        <w:rPr>
          <w:rFonts w:ascii="Times New Roman" w:hAnsi="Times New Roman" w:cs="Times New Roman"/>
          <w:sz w:val="24"/>
          <w:szCs w:val="24"/>
        </w:rPr>
        <w:t xml:space="preserve">  Обеспечить научное, методическое и информационное сопровождение   процесса развития одаренных детей, позволяет предложенная структура взаимодействия:</w:t>
      </w:r>
      <w:r w:rsidRPr="00061E49">
        <w:rPr>
          <w:rFonts w:ascii="Times New Roman" w:hAnsi="Times New Roman" w:cs="Times New Roman"/>
          <w:sz w:val="24"/>
          <w:szCs w:val="24"/>
        </w:rPr>
        <w:tab/>
      </w:r>
    </w:p>
    <w:p w:rsidR="00C02B90" w:rsidRPr="00061E49" w:rsidRDefault="00F17890" w:rsidP="00061E49">
      <w:pPr>
        <w:tabs>
          <w:tab w:val="left" w:pos="7440"/>
        </w:tabs>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34pt;margin-top:3.8pt;width:189pt;height:45pt;z-index:251667968">
            <v:textbox style="mso-next-textbox:#_x0000_s1045">
              <w:txbxContent>
                <w:p w:rsidR="00FF2FF5" w:rsidRPr="00C00039" w:rsidRDefault="00FF2FF5" w:rsidP="00C02B90">
                  <w:pPr>
                    <w:jc w:val="center"/>
                    <w:rPr>
                      <w:b/>
                      <w:color w:val="000080"/>
                      <w:sz w:val="28"/>
                      <w:szCs w:val="28"/>
                    </w:rPr>
                  </w:pPr>
                  <w:r w:rsidRPr="00C00039">
                    <w:rPr>
                      <w:b/>
                      <w:color w:val="000080"/>
                      <w:sz w:val="28"/>
                      <w:szCs w:val="28"/>
                    </w:rPr>
                    <w:t>Родители</w:t>
                  </w:r>
                </w:p>
                <w:p w:rsidR="00FF2FF5" w:rsidRDefault="00FF2FF5" w:rsidP="00C02B90"/>
              </w:txbxContent>
            </v:textbox>
          </v:rect>
        </w:pict>
      </w:r>
      <w:r>
        <w:rPr>
          <w:rFonts w:ascii="Times New Roman" w:hAnsi="Times New Roman" w:cs="Times New Roman"/>
          <w:noProof/>
          <w:sz w:val="24"/>
          <w:szCs w:val="24"/>
        </w:rPr>
        <w:pict>
          <v:rect id="_x0000_s1046" style="position:absolute;left:0;text-align:left;margin-left:9pt;margin-top:3.8pt;width:189pt;height:45pt;z-index:251668992">
            <v:textbox style="mso-next-textbox:#_x0000_s1046">
              <w:txbxContent>
                <w:p w:rsidR="00FF2FF5" w:rsidRPr="00B9289E" w:rsidRDefault="00FF2FF5" w:rsidP="00C02B90">
                  <w:pPr>
                    <w:jc w:val="center"/>
                    <w:rPr>
                      <w:b/>
                      <w:color w:val="000080"/>
                      <w:sz w:val="28"/>
                      <w:szCs w:val="28"/>
                    </w:rPr>
                  </w:pPr>
                  <w:r w:rsidRPr="00B9289E">
                    <w:rPr>
                      <w:b/>
                      <w:color w:val="000080"/>
                      <w:sz w:val="28"/>
                      <w:szCs w:val="28"/>
                    </w:rPr>
                    <w:t>Администрация школы</w:t>
                  </w:r>
                </w:p>
                <w:p w:rsidR="00FF2FF5" w:rsidRDefault="00FF2FF5" w:rsidP="00C02B90"/>
              </w:txbxContent>
            </v:textbox>
          </v:rect>
        </w:pict>
      </w:r>
    </w:p>
    <w:p w:rsidR="00C02B90" w:rsidRPr="00061E49" w:rsidRDefault="00F17890" w:rsidP="00061E49">
      <w:pPr>
        <w:tabs>
          <w:tab w:val="left" w:pos="7440"/>
        </w:tabs>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6pt;margin-top:108pt;width:189pt;height:45pt;z-index:251670016">
            <v:textbox style="mso-next-textbox:#_x0000_s1047">
              <w:txbxContent>
                <w:p w:rsidR="00FF2FF5" w:rsidRPr="00C00039" w:rsidRDefault="00FF2FF5" w:rsidP="00C02B90">
                  <w:pPr>
                    <w:jc w:val="center"/>
                    <w:rPr>
                      <w:b/>
                      <w:color w:val="000080"/>
                      <w:sz w:val="28"/>
                      <w:szCs w:val="28"/>
                    </w:rPr>
                  </w:pPr>
                  <w:r>
                    <w:rPr>
                      <w:b/>
                      <w:color w:val="000080"/>
                      <w:sz w:val="28"/>
                      <w:szCs w:val="28"/>
                    </w:rPr>
                    <w:t>Исследовательское</w:t>
                  </w:r>
                  <w:r w:rsidRPr="00C00039">
                    <w:rPr>
                      <w:b/>
                      <w:color w:val="000080"/>
                      <w:sz w:val="28"/>
                      <w:szCs w:val="28"/>
                    </w:rPr>
                    <w:t xml:space="preserve"> общество учащихся</w:t>
                  </w:r>
                </w:p>
              </w:txbxContent>
            </v:textbox>
          </v:rect>
        </w:pict>
      </w:r>
      <w:r>
        <w:rPr>
          <w:rFonts w:ascii="Times New Roman" w:hAnsi="Times New Roman" w:cs="Times New Roman"/>
          <w:noProof/>
          <w:sz w:val="24"/>
          <w:szCs w:val="24"/>
        </w:rPr>
        <w:pict>
          <v:rect id="_x0000_s1048" style="position:absolute;left:0;text-align:left;margin-left:279pt;margin-top:108pt;width:189pt;height:45pt;z-index:251671040">
            <v:textbox style="mso-next-textbox:#_x0000_s1048">
              <w:txbxContent>
                <w:p w:rsidR="00FF2FF5" w:rsidRDefault="00FF2FF5" w:rsidP="00C02B90"/>
              </w:txbxContent>
            </v:textbox>
          </v:rect>
        </w:pict>
      </w:r>
    </w:p>
    <w:p w:rsidR="00C02B90" w:rsidRPr="00061E49" w:rsidRDefault="00C02B90" w:rsidP="00061E49">
      <w:pPr>
        <w:jc w:val="both"/>
        <w:rPr>
          <w:rFonts w:ascii="Times New Roman" w:hAnsi="Times New Roman" w:cs="Times New Roman"/>
          <w:sz w:val="24"/>
          <w:szCs w:val="24"/>
        </w:rPr>
      </w:pPr>
    </w:p>
    <w:p w:rsidR="00C02B90" w:rsidRPr="00061E49" w:rsidRDefault="00F17890" w:rsidP="00061E49">
      <w:pPr>
        <w:jc w:val="both"/>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73088" from="183.95pt,23.6pt" to="183.95pt,112.25pt">
            <v:stroke endarrow="block"/>
          </v:line>
        </w:pict>
      </w:r>
      <w:r>
        <w:rPr>
          <w:rFonts w:ascii="Times New Roman" w:hAnsi="Times New Roman" w:cs="Times New Roman"/>
          <w:noProof/>
          <w:sz w:val="24"/>
          <w:szCs w:val="24"/>
        </w:rPr>
        <w:pict>
          <v:line id="_x0000_s1049" style="position:absolute;left:0;text-align:left;z-index:251672064" from="252pt,4.5pt" to="252pt,89.8pt">
            <v:stroke endarrow="block"/>
          </v:line>
        </w:pict>
      </w:r>
      <w:r>
        <w:rPr>
          <w:rFonts w:ascii="Times New Roman" w:hAnsi="Times New Roman" w:cs="Times New Roman"/>
          <w:noProof/>
          <w:sz w:val="24"/>
          <w:szCs w:val="24"/>
        </w:rPr>
        <w:pict>
          <v:line id="_x0000_s1051" style="position:absolute;left:0;text-align:left;z-index:251674112" from="309.95pt,8.1pt" to="309.95pt,54.75pt">
            <v:stroke endarrow="block"/>
          </v:line>
        </w:pict>
      </w:r>
      <w:r>
        <w:rPr>
          <w:rFonts w:ascii="Times New Roman" w:hAnsi="Times New Roman" w:cs="Times New Roman"/>
          <w:noProof/>
          <w:sz w:val="24"/>
          <w:szCs w:val="24"/>
        </w:rPr>
        <w:pict>
          <v:line id="_x0000_s1052" style="position:absolute;left:0;text-align:left;z-index:251675136" from="135pt,4.8pt" to="135pt,54.75pt">
            <v:stroke endarrow="block"/>
          </v:line>
        </w:pict>
      </w: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jc w:val="both"/>
        <w:rPr>
          <w:rFonts w:ascii="Times New Roman" w:hAnsi="Times New Roman" w:cs="Times New Roman"/>
          <w:sz w:val="24"/>
          <w:szCs w:val="24"/>
        </w:rPr>
      </w:pPr>
    </w:p>
    <w:p w:rsidR="00C02B90" w:rsidRPr="00061E49" w:rsidRDefault="00F17890" w:rsidP="00061E49">
      <w:pPr>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87pt;margin-top:.35pt;width:287.95pt;height:90pt;z-index:251676160">
            <v:textbox style="mso-next-textbox:#_x0000_s1053">
              <w:txbxContent>
                <w:p w:rsidR="00FF2FF5" w:rsidRDefault="00F17890" w:rsidP="00C02B9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75pt;height:76.5pt" fillcolor="#339">
                        <v:shadow color="#868686"/>
                        <v:textpath style="font-family:&quot;Arial&quot;;v-text-kern:t" trim="t" fitpath="t" string="Структура взаимодействия"/>
                      </v:shape>
                    </w:pict>
                  </w:r>
                </w:p>
                <w:p w:rsidR="00FF2FF5" w:rsidRDefault="00FF2FF5" w:rsidP="00C02B90"/>
              </w:txbxContent>
            </v:textbox>
          </v:rect>
        </w:pict>
      </w:r>
    </w:p>
    <w:p w:rsidR="00C02B90" w:rsidRPr="00061E49" w:rsidRDefault="00C02B90" w:rsidP="00061E49">
      <w:pPr>
        <w:jc w:val="both"/>
        <w:rPr>
          <w:rFonts w:ascii="Times New Roman" w:hAnsi="Times New Roman" w:cs="Times New Roman"/>
          <w:sz w:val="24"/>
          <w:szCs w:val="24"/>
        </w:rPr>
      </w:pPr>
    </w:p>
    <w:p w:rsidR="00C02B90" w:rsidRPr="00061E49" w:rsidRDefault="00F17890" w:rsidP="00061E49">
      <w:pPr>
        <w:jc w:val="both"/>
        <w:rPr>
          <w:rFonts w:ascii="Times New Roman" w:hAnsi="Times New Roman" w:cs="Times New Roman"/>
          <w:sz w:val="24"/>
          <w:szCs w:val="24"/>
        </w:rPr>
      </w:pPr>
      <w:r>
        <w:rPr>
          <w:rFonts w:ascii="Times New Roman" w:hAnsi="Times New Roman" w:cs="Times New Roman"/>
          <w:noProof/>
          <w:sz w:val="24"/>
          <w:szCs w:val="24"/>
        </w:rPr>
        <w:pict>
          <v:line id="_x0000_s1054" style="position:absolute;left:0;text-align:left;flip:y;z-index:251677184" from="315pt,-.15pt" to="315pt,98.85pt">
            <v:stroke endarrow="block"/>
          </v:line>
        </w:pict>
      </w:r>
      <w:r>
        <w:rPr>
          <w:rFonts w:ascii="Times New Roman" w:hAnsi="Times New Roman" w:cs="Times New Roman"/>
          <w:noProof/>
          <w:sz w:val="24"/>
          <w:szCs w:val="24"/>
        </w:rPr>
        <w:pict>
          <v:line id="_x0000_s1055" style="position:absolute;left:0;text-align:left;flip:y;z-index:251678208" from="135pt,-.15pt" to="135pt,98.85pt">
            <v:stroke endarrow="block"/>
          </v:line>
        </w:pict>
      </w:r>
      <w:r>
        <w:rPr>
          <w:rFonts w:ascii="Times New Roman" w:hAnsi="Times New Roman" w:cs="Times New Roman"/>
          <w:noProof/>
          <w:sz w:val="24"/>
          <w:szCs w:val="24"/>
        </w:rPr>
        <w:pict>
          <v:line id="_x0000_s1056" style="position:absolute;left:0;text-align:left;flip:y;z-index:251679232" from="191.95pt,.65pt" to="191.95pt,160.9pt">
            <v:stroke endarrow="block"/>
          </v:line>
        </w:pict>
      </w:r>
      <w:r>
        <w:rPr>
          <w:rFonts w:ascii="Times New Roman" w:hAnsi="Times New Roman" w:cs="Times New Roman"/>
          <w:noProof/>
          <w:sz w:val="24"/>
          <w:szCs w:val="24"/>
        </w:rPr>
        <w:pict>
          <v:line id="_x0000_s1057" style="position:absolute;left:0;text-align:left;flip:y;z-index:251680256" from="261pt,.65pt" to="261pt,2in">
            <v:stroke endarrow="block"/>
          </v:line>
        </w:pict>
      </w: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jc w:val="both"/>
        <w:rPr>
          <w:rFonts w:ascii="Times New Roman" w:hAnsi="Times New Roman" w:cs="Times New Roman"/>
          <w:sz w:val="24"/>
          <w:szCs w:val="24"/>
        </w:rPr>
      </w:pPr>
    </w:p>
    <w:p w:rsidR="00C02B90" w:rsidRPr="00061E49" w:rsidRDefault="00F17890" w:rsidP="00061E49">
      <w:pPr>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27pt;margin-top:2.25pt;width:189pt;height:45pt;z-index:251681280">
            <v:textbox style="mso-next-textbox:#_x0000_s1058">
              <w:txbxContent>
                <w:p w:rsidR="00FF2FF5" w:rsidRPr="00C00039" w:rsidRDefault="00FF2FF5" w:rsidP="00C02B90">
                  <w:pPr>
                    <w:jc w:val="center"/>
                    <w:rPr>
                      <w:b/>
                      <w:color w:val="000080"/>
                      <w:sz w:val="28"/>
                      <w:szCs w:val="28"/>
                    </w:rPr>
                  </w:pPr>
                  <w:r w:rsidRPr="00C00039">
                    <w:rPr>
                      <w:b/>
                      <w:color w:val="000080"/>
                      <w:sz w:val="28"/>
                      <w:szCs w:val="28"/>
                    </w:rPr>
                    <w:t>Центр детского развития и творчества</w:t>
                  </w:r>
                </w:p>
                <w:p w:rsidR="00FF2FF5" w:rsidRDefault="00FF2FF5" w:rsidP="00C02B90"/>
              </w:txbxContent>
            </v:textbox>
          </v:rect>
        </w:pict>
      </w:r>
      <w:r>
        <w:rPr>
          <w:rFonts w:ascii="Times New Roman" w:hAnsi="Times New Roman" w:cs="Times New Roman"/>
          <w:noProof/>
          <w:sz w:val="24"/>
          <w:szCs w:val="24"/>
        </w:rPr>
        <w:pict>
          <v:rect id="_x0000_s1059" style="position:absolute;left:0;text-align:left;margin-left:4in;margin-top:2.25pt;width:189pt;height:45pt;z-index:251682304">
            <v:textbox style="mso-next-textbox:#_x0000_s1059">
              <w:txbxContent>
                <w:p w:rsidR="00FF2FF5" w:rsidRPr="00215CF5" w:rsidRDefault="00FF2FF5" w:rsidP="00C02B90">
                  <w:pPr>
                    <w:rPr>
                      <w:rFonts w:ascii="Times New Roman" w:hAnsi="Times New Roman" w:cs="Times New Roman"/>
                      <w:b/>
                      <w:color w:val="002060"/>
                      <w:sz w:val="28"/>
                    </w:rPr>
                  </w:pPr>
                  <w:r w:rsidRPr="00215CF5">
                    <w:rPr>
                      <w:rFonts w:ascii="Times New Roman" w:hAnsi="Times New Roman" w:cs="Times New Roman"/>
                      <w:b/>
                      <w:color w:val="002060"/>
                      <w:sz w:val="28"/>
                    </w:rPr>
                    <w:t>Центр культурного досуга</w:t>
                  </w:r>
                </w:p>
              </w:txbxContent>
            </v:textbox>
          </v:rect>
        </w:pict>
      </w: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jc w:val="both"/>
        <w:rPr>
          <w:rFonts w:ascii="Times New Roman" w:hAnsi="Times New Roman" w:cs="Times New Roman"/>
          <w:sz w:val="24"/>
          <w:szCs w:val="24"/>
        </w:rPr>
      </w:pPr>
    </w:p>
    <w:p w:rsidR="00C02B90" w:rsidRPr="00061E49" w:rsidRDefault="00F17890" w:rsidP="00061E49">
      <w:pPr>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234pt;margin-top:15.2pt;width:189pt;height:45pt;z-index:251683328">
            <v:textbox style="mso-next-textbox:#_x0000_s1060">
              <w:txbxContent>
                <w:p w:rsidR="00FF2FF5" w:rsidRPr="00C00039" w:rsidRDefault="00FF2FF5" w:rsidP="00C02B90">
                  <w:pPr>
                    <w:rPr>
                      <w:b/>
                      <w:color w:val="000080"/>
                      <w:sz w:val="28"/>
                      <w:szCs w:val="28"/>
                    </w:rPr>
                  </w:pPr>
                  <w:r>
                    <w:rPr>
                      <w:b/>
                      <w:color w:val="000080"/>
                      <w:sz w:val="28"/>
                      <w:szCs w:val="28"/>
                    </w:rPr>
                    <w:t xml:space="preserve">  Музыкальная</w:t>
                  </w:r>
                  <w:r w:rsidRPr="00C00039">
                    <w:rPr>
                      <w:b/>
                      <w:color w:val="000080"/>
                      <w:sz w:val="28"/>
                      <w:szCs w:val="28"/>
                    </w:rPr>
                    <w:t xml:space="preserve"> школа</w:t>
                  </w:r>
                </w:p>
                <w:p w:rsidR="00FF2FF5" w:rsidRDefault="00FF2FF5" w:rsidP="00C02B90"/>
                <w:p w:rsidR="00FF2FF5" w:rsidRDefault="00FF2FF5" w:rsidP="00C02B90"/>
                <w:p w:rsidR="00FF2FF5" w:rsidRDefault="00FF2FF5" w:rsidP="00C02B90"/>
                <w:p w:rsidR="00FF2FF5" w:rsidRDefault="00FF2FF5" w:rsidP="00C02B90"/>
                <w:p w:rsidR="00FF2FF5" w:rsidRDefault="00FF2FF5" w:rsidP="00C02B90"/>
                <w:p w:rsidR="00FF2FF5" w:rsidRDefault="00FF2FF5" w:rsidP="00C02B90"/>
                <w:p w:rsidR="00FF2FF5" w:rsidRDefault="00FF2FF5" w:rsidP="00C02B90"/>
                <w:p w:rsidR="00FF2FF5" w:rsidRDefault="00FF2FF5" w:rsidP="00C02B90"/>
                <w:p w:rsidR="00FF2FF5" w:rsidRDefault="00FF2FF5" w:rsidP="00C02B90"/>
                <w:p w:rsidR="00FF2FF5" w:rsidRDefault="00FF2FF5" w:rsidP="00C02B90"/>
              </w:txbxContent>
            </v:textbox>
          </v:rect>
        </w:pict>
      </w:r>
      <w:r>
        <w:rPr>
          <w:rFonts w:ascii="Times New Roman" w:hAnsi="Times New Roman" w:cs="Times New Roman"/>
          <w:noProof/>
          <w:sz w:val="24"/>
          <w:szCs w:val="24"/>
        </w:rPr>
        <w:pict>
          <v:rect id="_x0000_s1061" style="position:absolute;left:0;text-align:left;margin-left:9pt;margin-top:15.2pt;width:189pt;height:45pt;z-index:251684352">
            <v:textbox style="mso-next-textbox:#_x0000_s1061">
              <w:txbxContent>
                <w:p w:rsidR="00FF2FF5" w:rsidRPr="00C00039" w:rsidRDefault="00FF2FF5" w:rsidP="00C02B90">
                  <w:pPr>
                    <w:jc w:val="center"/>
                    <w:rPr>
                      <w:b/>
                      <w:color w:val="000080"/>
                      <w:sz w:val="28"/>
                      <w:szCs w:val="28"/>
                    </w:rPr>
                  </w:pPr>
                  <w:r w:rsidRPr="00C00039">
                    <w:rPr>
                      <w:b/>
                      <w:color w:val="000080"/>
                      <w:sz w:val="28"/>
                      <w:szCs w:val="28"/>
                    </w:rPr>
                    <w:t>Спортивные школы и секции</w:t>
                  </w:r>
                </w:p>
                <w:p w:rsidR="00FF2FF5" w:rsidRDefault="00FF2FF5" w:rsidP="00C02B90"/>
              </w:txbxContent>
            </v:textbox>
          </v:rect>
        </w:pict>
      </w: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jc w:val="both"/>
        <w:rPr>
          <w:rFonts w:ascii="Times New Roman" w:hAnsi="Times New Roman" w:cs="Times New Roman"/>
          <w:sz w:val="24"/>
          <w:szCs w:val="24"/>
        </w:rPr>
      </w:pPr>
    </w:p>
    <w:p w:rsidR="00C02B90" w:rsidRPr="00061E49" w:rsidRDefault="00C02B90" w:rsidP="00061E49">
      <w:pPr>
        <w:ind w:firstLine="708"/>
        <w:jc w:val="both"/>
        <w:rPr>
          <w:rFonts w:ascii="Times New Roman" w:hAnsi="Times New Roman" w:cs="Times New Roman"/>
          <w:sz w:val="24"/>
          <w:szCs w:val="24"/>
        </w:rPr>
      </w:pPr>
      <w:r w:rsidRPr="00061E49">
        <w:rPr>
          <w:rFonts w:ascii="Times New Roman" w:hAnsi="Times New Roman" w:cs="Times New Roman"/>
          <w:sz w:val="24"/>
          <w:szCs w:val="24"/>
        </w:rPr>
        <w:t xml:space="preserve">На уроках русского языка предусматриваем множество возможностей для реализации личностно-ориентированного и дифференцированного подхода к обучению младших школьников. Детям предоставлена возможность самостоятельно делать «открытия» в результате специально организованных опытов и наблюдений над речью. Секрет успеха в том, что на уроке используем форму общения «ученик- ученик», которая  помогает детям повысить собственную самооценку, «научив» своего сверстника. В организации такой работы проявляется коммуникативно–деятельностная направленность обучения. </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На уроках математики ведется целенаправленная и систематическая работа по формированию у детей приемов умственной деятельности в процессе усвоения математического содержания. Такая направленность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Подбор дидактического материала к личностно-ориентированному уроку необходимо осуществлять, опираясь на знание индивидуальных предпочтений каждого ученика в работе с этим материалом. Современные учебно-методические комплексы предоставляют нам набор печатных тетрадей, дидактических карточек, позволяющих ученику работать с одним и тем же содержанием, предусмотренным программными требованиями, но передавать его словом, знаково-условным изображением, рисунком, схемой, предметным изображением, и т.п. Конечно, вид и форма материала, возможности их репрезентации учеником во многом определяются содержанием самого материала, требованиями к его усвоению, но единообразия в этих требованиях нет. Ученику предоставлена возможность проявить индивидуальную избирательность в работе с учебным материалом. </w:t>
      </w:r>
    </w:p>
    <w:p w:rsidR="00C02B90" w:rsidRPr="00061E49" w:rsidRDefault="00C02B90" w:rsidP="00061E49">
      <w:pPr>
        <w:ind w:firstLine="708"/>
        <w:jc w:val="both"/>
        <w:rPr>
          <w:rFonts w:ascii="Times New Roman" w:hAnsi="Times New Roman" w:cs="Times New Roman"/>
          <w:sz w:val="24"/>
          <w:szCs w:val="24"/>
        </w:rPr>
      </w:pPr>
      <w:r w:rsidRPr="00061E49">
        <w:rPr>
          <w:rFonts w:ascii="Times New Roman" w:hAnsi="Times New Roman" w:cs="Times New Roman"/>
          <w:sz w:val="24"/>
          <w:szCs w:val="24"/>
        </w:rPr>
        <w:t xml:space="preserve">На различных уроках  используем дифференцированные задания трех разных уровней сложности. Причем, предлагаем учащимся самим выбрать соответствующий уровень, создавая тем самым положительный настрой на работу, её успешное выполнение. Дети с первого класса отмечают выбранное задание условными обозначениями  разного цвета, формы.      Одним из необходимых условий в работе с одаренными детьми является принцип, учитывающий специфику интересов, склонностей учащихся. Он реализуется через занятия по собственному выбору ребенка в рамках дополнительного образования. </w:t>
      </w: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t xml:space="preserve">В системе внеурочной деятельности  развит спектр образовательных услуг, удовлетворяющих интересам и потребностям  детей: </w:t>
      </w:r>
    </w:p>
    <w:p w:rsidR="00B7024A" w:rsidRDefault="00B7024A" w:rsidP="00061E49">
      <w:pPr>
        <w:pStyle w:val="ab"/>
        <w:spacing w:line="276" w:lineRule="auto"/>
        <w:jc w:val="both"/>
        <w:rPr>
          <w:rFonts w:ascii="Times New Roman" w:hAnsi="Times New Roman" w:cs="Times New Roman"/>
          <w:sz w:val="24"/>
          <w:szCs w:val="24"/>
        </w:rPr>
        <w:sectPr w:rsidR="00B7024A" w:rsidSect="00C208D8">
          <w:footerReference w:type="default" r:id="rId10"/>
          <w:pgSz w:w="11906" w:h="16838"/>
          <w:pgMar w:top="397" w:right="707" w:bottom="510" w:left="1304" w:header="709" w:footer="709" w:gutter="0"/>
          <w:cols w:space="708"/>
          <w:docGrid w:linePitch="360"/>
        </w:sectPr>
      </w:pPr>
    </w:p>
    <w:tbl>
      <w:tblPr>
        <w:tblW w:w="16727" w:type="dxa"/>
        <w:tblInd w:w="-176" w:type="dxa"/>
        <w:tblLayout w:type="fixed"/>
        <w:tblLook w:val="04A0" w:firstRow="1" w:lastRow="0" w:firstColumn="1" w:lastColumn="0" w:noHBand="0" w:noVBand="1"/>
      </w:tblPr>
      <w:tblGrid>
        <w:gridCol w:w="16727"/>
      </w:tblGrid>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lastRenderedPageBreak/>
              <w:t>Математическое конструирование</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Риторика</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Классная рефлексия</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Логика</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Шахматы</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lastRenderedPageBreak/>
              <w:t>Развивающийчас</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Основы информатики</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Изостудия</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Квилинг</w:t>
            </w:r>
          </w:p>
        </w:tc>
      </w:tr>
      <w:tr w:rsidR="00C02B90" w:rsidRPr="00061E49" w:rsidTr="00040F2B">
        <w:tc>
          <w:tcPr>
            <w:tcW w:w="16727" w:type="dxa"/>
            <w:hideMark/>
          </w:tcPr>
          <w:p w:rsidR="00C02B90" w:rsidRPr="00061E49" w:rsidRDefault="00C02B90"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Хочу знать</w:t>
            </w:r>
          </w:p>
        </w:tc>
      </w:tr>
    </w:tbl>
    <w:p w:rsidR="00B7024A" w:rsidRDefault="00B7024A" w:rsidP="00061E49">
      <w:pPr>
        <w:jc w:val="both"/>
        <w:rPr>
          <w:rFonts w:ascii="Times New Roman" w:hAnsi="Times New Roman" w:cs="Times New Roman"/>
          <w:sz w:val="24"/>
          <w:szCs w:val="24"/>
        </w:rPr>
        <w:sectPr w:rsidR="00B7024A" w:rsidSect="00B7024A">
          <w:type w:val="continuous"/>
          <w:pgSz w:w="11906" w:h="16838"/>
          <w:pgMar w:top="397" w:right="707" w:bottom="510" w:left="1304" w:header="709" w:footer="709" w:gutter="0"/>
          <w:cols w:num="2" w:space="708"/>
          <w:docGrid w:linePitch="360"/>
        </w:sectPr>
      </w:pPr>
    </w:p>
    <w:p w:rsidR="00C02B90" w:rsidRPr="00061E49" w:rsidRDefault="00C02B90" w:rsidP="00061E49">
      <w:pPr>
        <w:ind w:firstLine="54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Развитие одаренного ребенка представляет собой двусторонний процесс: «дом – школа, школа – дом». Как бы мы ни рассматривали роль и вес природно-обусловленных факторов или влияния целенаправленного воспитания и обучения на развитие личности и одаренности ребенка, значение семьи является решающим. Особенно важно для становления личности одаренного ребенка, прежде всего повышенное внимание родителей. 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 Родители одаренных детей проявляют особое внимание к школьному обучению своего ребенка, выбирая для него учебники или дополнительную литературу и советуясь с учителем, как их лучше изучать. </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sz w:val="24"/>
          <w:szCs w:val="24"/>
        </w:rPr>
        <w:t xml:space="preserve">Организация  дополнительного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129"/>
        <w:gridCol w:w="1601"/>
        <w:gridCol w:w="884"/>
        <w:gridCol w:w="1341"/>
        <w:gridCol w:w="2950"/>
      </w:tblGrid>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№/п</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Название ,класс</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занятие</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время</w:t>
            </w:r>
          </w:p>
        </w:tc>
        <w:tc>
          <w:tcPr>
            <w:tcW w:w="134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 xml:space="preserve">Место </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преподаватель</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1</w:t>
            </w:r>
          </w:p>
        </w:tc>
        <w:tc>
          <w:tcPr>
            <w:tcW w:w="2129"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Хореография</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w:t>
            </w:r>
            <w:r w:rsidRPr="00061E49">
              <w:rPr>
                <w:rFonts w:ascii="Times New Roman" w:hAnsi="Times New Roman" w:cs="Times New Roman"/>
                <w:b/>
                <w:sz w:val="24"/>
                <w:szCs w:val="24"/>
              </w:rPr>
              <w:t>2 а, 2 б</w:t>
            </w:r>
          </w:p>
          <w:p w:rsidR="00C02B90" w:rsidRPr="00061E49" w:rsidRDefault="00C02B90" w:rsidP="00061E49">
            <w:pPr>
              <w:jc w:val="both"/>
              <w:rPr>
                <w:rFonts w:ascii="Times New Roman" w:hAnsi="Times New Roman" w:cs="Times New Roman"/>
                <w:b/>
                <w:sz w:val="24"/>
                <w:szCs w:val="24"/>
              </w:rPr>
            </w:pP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 xml:space="preserve">пон, вт, ср, четв, пят </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18.00-19.00</w:t>
            </w:r>
          </w:p>
        </w:tc>
        <w:tc>
          <w:tcPr>
            <w:tcW w:w="134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ДШИ</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Евгения ПрокопьевнаХандархаева, преп ДШИ</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2</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Хореография 3-4 классов</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пон, вт, ср, четв, пят</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14.00-16.00</w:t>
            </w:r>
          </w:p>
        </w:tc>
        <w:tc>
          <w:tcPr>
            <w:tcW w:w="134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ДШИ</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Евгения ПрокопьевнаХандархаева, преп ДШИ</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3</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ИЗО для 1а,1б</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ср, пятн.</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15.00-17.00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каб. 1б</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Чипезубова Мария Александровна, преподаватель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4</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ИЗО для 3,2а,2б</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Ср.,пят</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13.00-</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15.-00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каб. 2б</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Чипезубова Мария Александровна, преподаватель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5</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Квилинг  для первоклассников</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вторник, четверг</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15.00-17.00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каб. 1 б</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Сатаева Ирина Николаевна, преподаватель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6</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Квилинг для 2а,2б</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вторник, четверг</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13.00-15.00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каб. 1 б</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Сатаева Ирина Николаевна, преподаватель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7</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Квилинг для 3,4а, классов</w:t>
            </w:r>
          </w:p>
        </w:tc>
        <w:tc>
          <w:tcPr>
            <w:tcW w:w="160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понедельник, пятница</w:t>
            </w:r>
          </w:p>
        </w:tc>
        <w:tc>
          <w:tcPr>
            <w:tcW w:w="884"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 xml:space="preserve">16.00-18.20  </w:t>
            </w:r>
          </w:p>
        </w:tc>
        <w:tc>
          <w:tcPr>
            <w:tcW w:w="1341"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ДДТ</w:t>
            </w:r>
          </w:p>
        </w:tc>
        <w:tc>
          <w:tcPr>
            <w:tcW w:w="2950"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sz w:val="24"/>
                <w:szCs w:val="24"/>
              </w:rPr>
              <w:t>,Сатаева Ирина Николаевна, преподаватель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lastRenderedPageBreak/>
              <w:t>8</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Техническое моделирование</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Для 3-4 кл</w:t>
            </w:r>
          </w:p>
        </w:tc>
        <w:tc>
          <w:tcPr>
            <w:tcW w:w="160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Вторн, четверг</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14.00-17.00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 каб 5б</w:t>
            </w:r>
          </w:p>
        </w:tc>
        <w:tc>
          <w:tcPr>
            <w:tcW w:w="2950"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Владимир Вениаминович Кайдалов , преподаватель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9</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Анс. «Лад»</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Мл. групп 1-2 кл</w:t>
            </w:r>
          </w:p>
        </w:tc>
        <w:tc>
          <w:tcPr>
            <w:tcW w:w="160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Понед,среда</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13.30-14.30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ДДТ</w:t>
            </w:r>
          </w:p>
        </w:tc>
        <w:tc>
          <w:tcPr>
            <w:tcW w:w="2950"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Кузнецова Татьяна Николаевна, преп.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10</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Анс. «Лад»</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ср. групп 3-4 кл  мальчики</w:t>
            </w:r>
          </w:p>
        </w:tc>
        <w:tc>
          <w:tcPr>
            <w:tcW w:w="160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Вторник,</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четверг</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14.00-16.00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ДДТ</w:t>
            </w:r>
          </w:p>
        </w:tc>
        <w:tc>
          <w:tcPr>
            <w:tcW w:w="2950"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Кузнецова Татьяна Николаевна, преп. ДДТ</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11</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Лёгкая атлетика</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Мальч.. 3- 4 кл</w:t>
            </w:r>
          </w:p>
        </w:tc>
        <w:tc>
          <w:tcPr>
            <w:tcW w:w="160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Четв</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субб</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17.00</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12.00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 спортзал</w:t>
            </w:r>
          </w:p>
        </w:tc>
        <w:tc>
          <w:tcPr>
            <w:tcW w:w="2950"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Авхадеев Равиль Васильевич, преподаватель ДШИ</w:t>
            </w:r>
          </w:p>
        </w:tc>
      </w:tr>
      <w:tr w:rsidR="00C02B90" w:rsidRPr="00061E49" w:rsidTr="002045B1">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12</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Лёгкая атлетика</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Дев. 3- 4 кл</w:t>
            </w:r>
          </w:p>
        </w:tc>
        <w:tc>
          <w:tcPr>
            <w:tcW w:w="160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Пон,ср, пят</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15.00-17.00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спортзал</w:t>
            </w:r>
          </w:p>
        </w:tc>
        <w:tc>
          <w:tcPr>
            <w:tcW w:w="2950"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Авхадеев Равиль Васильевич, преподаватель ДШИ</w:t>
            </w:r>
          </w:p>
        </w:tc>
      </w:tr>
      <w:tr w:rsidR="00C02B90" w:rsidRPr="00061E49" w:rsidTr="002045B1">
        <w:trPr>
          <w:trHeight w:val="693"/>
        </w:trPr>
        <w:tc>
          <w:tcPr>
            <w:tcW w:w="666"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13</w:t>
            </w:r>
          </w:p>
        </w:tc>
        <w:tc>
          <w:tcPr>
            <w:tcW w:w="2129" w:type="dxa"/>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Дзюдо для 3-4 кл</w:t>
            </w:r>
          </w:p>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( 2 группы)</w:t>
            </w:r>
          </w:p>
        </w:tc>
        <w:tc>
          <w:tcPr>
            <w:tcW w:w="160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Пон,ср, пят</w:t>
            </w:r>
          </w:p>
        </w:tc>
        <w:tc>
          <w:tcPr>
            <w:tcW w:w="884"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17.15-19.00</w:t>
            </w:r>
          </w:p>
        </w:tc>
        <w:tc>
          <w:tcPr>
            <w:tcW w:w="1341"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Школа,</w:t>
            </w:r>
          </w:p>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спортзал</w:t>
            </w:r>
          </w:p>
        </w:tc>
        <w:tc>
          <w:tcPr>
            <w:tcW w:w="2950" w:type="dxa"/>
          </w:tcPr>
          <w:p w:rsidR="00C02B90" w:rsidRPr="00061E49" w:rsidRDefault="00C02B90" w:rsidP="00061E49">
            <w:pPr>
              <w:jc w:val="both"/>
              <w:rPr>
                <w:rFonts w:ascii="Times New Roman" w:hAnsi="Times New Roman" w:cs="Times New Roman"/>
                <w:sz w:val="24"/>
                <w:szCs w:val="24"/>
              </w:rPr>
            </w:pPr>
            <w:r w:rsidRPr="00061E49">
              <w:rPr>
                <w:rFonts w:ascii="Times New Roman" w:hAnsi="Times New Roman" w:cs="Times New Roman"/>
                <w:sz w:val="24"/>
                <w:szCs w:val="24"/>
              </w:rPr>
              <w:t>Булытов Агван Викторович</w:t>
            </w:r>
          </w:p>
        </w:tc>
      </w:tr>
      <w:tr w:rsidR="00C02B90" w:rsidRPr="00061E49" w:rsidTr="002045B1">
        <w:tc>
          <w:tcPr>
            <w:tcW w:w="9571" w:type="dxa"/>
            <w:gridSpan w:val="6"/>
          </w:tcPr>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Хореография для 1-х кл и старших по расписанию ДК, преп Логинова Над</w:t>
            </w:r>
            <w:proofErr w:type="gramStart"/>
            <w:r w:rsidRPr="00061E49">
              <w:rPr>
                <w:rFonts w:ascii="Times New Roman" w:hAnsi="Times New Roman" w:cs="Times New Roman"/>
                <w:b/>
                <w:sz w:val="24"/>
                <w:szCs w:val="24"/>
              </w:rPr>
              <w:t>.А</w:t>
            </w:r>
            <w:proofErr w:type="gramEnd"/>
            <w:r w:rsidRPr="00061E49">
              <w:rPr>
                <w:rFonts w:ascii="Times New Roman" w:hAnsi="Times New Roman" w:cs="Times New Roman"/>
                <w:b/>
                <w:sz w:val="24"/>
                <w:szCs w:val="24"/>
              </w:rPr>
              <w:t>лексеевн</w:t>
            </w:r>
          </w:p>
        </w:tc>
      </w:tr>
    </w:tbl>
    <w:p w:rsidR="00C02B90" w:rsidRPr="00061E49" w:rsidRDefault="00C02B90" w:rsidP="00061E49">
      <w:pPr>
        <w:jc w:val="both"/>
        <w:rPr>
          <w:rFonts w:ascii="Times New Roman" w:hAnsi="Times New Roman" w:cs="Times New Roman"/>
          <w:b/>
          <w:sz w:val="24"/>
          <w:szCs w:val="24"/>
        </w:rPr>
      </w:pPr>
      <w:r w:rsidRPr="00061E49">
        <w:rPr>
          <w:rFonts w:ascii="Times New Roman" w:hAnsi="Times New Roman" w:cs="Times New Roman"/>
          <w:b/>
          <w:sz w:val="24"/>
          <w:szCs w:val="24"/>
        </w:rPr>
        <w:t xml:space="preserve">1.Организация научно – исследовательской  деятельности «Золотой Запас»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577"/>
        <w:gridCol w:w="1170"/>
        <w:gridCol w:w="556"/>
        <w:gridCol w:w="2088"/>
        <w:gridCol w:w="2697"/>
      </w:tblGrid>
      <w:tr w:rsidR="00C02B90" w:rsidRPr="00061E49" w:rsidTr="006A67DE">
        <w:tc>
          <w:tcPr>
            <w:tcW w:w="482"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w:t>
            </w:r>
          </w:p>
        </w:tc>
        <w:tc>
          <w:tcPr>
            <w:tcW w:w="257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Вид деятельности</w:t>
            </w:r>
          </w:p>
        </w:tc>
        <w:tc>
          <w:tcPr>
            <w:tcW w:w="1170"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срок</w:t>
            </w:r>
          </w:p>
        </w:tc>
        <w:tc>
          <w:tcPr>
            <w:tcW w:w="2644" w:type="dxa"/>
            <w:gridSpan w:val="2"/>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участники</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ответственный</w:t>
            </w:r>
          </w:p>
        </w:tc>
      </w:tr>
      <w:tr w:rsidR="00C02B90" w:rsidRPr="00061E49" w:rsidTr="006A67DE">
        <w:tc>
          <w:tcPr>
            <w:tcW w:w="9570" w:type="dxa"/>
            <w:gridSpan w:val="6"/>
          </w:tcPr>
          <w:p w:rsidR="00C02B90" w:rsidRPr="00061E49" w:rsidRDefault="00C02B90" w:rsidP="00061E49">
            <w:pPr>
              <w:tabs>
                <w:tab w:val="left" w:pos="1245"/>
              </w:tabs>
              <w:spacing w:before="100" w:beforeAutospacing="1" w:afterAutospacing="1"/>
              <w:jc w:val="both"/>
              <w:rPr>
                <w:rFonts w:ascii="Times New Roman" w:hAnsi="Times New Roman" w:cs="Times New Roman"/>
                <w:b/>
                <w:i/>
                <w:sz w:val="24"/>
                <w:szCs w:val="24"/>
              </w:rPr>
            </w:pPr>
            <w:r w:rsidRPr="00061E49">
              <w:rPr>
                <w:rFonts w:ascii="Times New Roman" w:hAnsi="Times New Roman" w:cs="Times New Roman"/>
                <w:b/>
                <w:i/>
                <w:sz w:val="24"/>
                <w:szCs w:val="24"/>
              </w:rPr>
              <w:t>НИД учащихся  (Дистанционные конкурсы, олимпиады)</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«Русский медвежонок»</w:t>
            </w:r>
          </w:p>
        </w:tc>
        <w:tc>
          <w:tcPr>
            <w:tcW w:w="1170"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ноябрь</w:t>
            </w:r>
          </w:p>
        </w:tc>
        <w:tc>
          <w:tcPr>
            <w:tcW w:w="2644" w:type="dxa"/>
            <w:gridSpan w:val="2"/>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2 – 11 кл</w:t>
            </w:r>
          </w:p>
        </w:tc>
        <w:tc>
          <w:tcPr>
            <w:tcW w:w="269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Петрова Л.А..</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2</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 xml:space="preserve">Инфознайка </w:t>
            </w:r>
          </w:p>
        </w:tc>
        <w:tc>
          <w:tcPr>
            <w:tcW w:w="1170"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январь</w:t>
            </w:r>
          </w:p>
        </w:tc>
        <w:tc>
          <w:tcPr>
            <w:tcW w:w="2644" w:type="dxa"/>
            <w:gridSpan w:val="2"/>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 – 11 кл</w:t>
            </w:r>
          </w:p>
        </w:tc>
        <w:tc>
          <w:tcPr>
            <w:tcW w:w="269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Бобылева Т.В.</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3</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Кенгуру</w:t>
            </w:r>
          </w:p>
        </w:tc>
        <w:tc>
          <w:tcPr>
            <w:tcW w:w="1170"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март</w:t>
            </w:r>
          </w:p>
        </w:tc>
        <w:tc>
          <w:tcPr>
            <w:tcW w:w="2644" w:type="dxa"/>
            <w:gridSpan w:val="2"/>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3 - 10</w:t>
            </w:r>
          </w:p>
        </w:tc>
        <w:tc>
          <w:tcPr>
            <w:tcW w:w="269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Родионова Г.И.</w:t>
            </w:r>
          </w:p>
        </w:tc>
      </w:tr>
      <w:tr w:rsidR="00C02B90" w:rsidRPr="00061E49" w:rsidTr="006A67DE">
        <w:tc>
          <w:tcPr>
            <w:tcW w:w="9570" w:type="dxa"/>
            <w:gridSpan w:val="6"/>
          </w:tcPr>
          <w:p w:rsidR="00C02B90" w:rsidRPr="00061E49" w:rsidRDefault="00C02B90" w:rsidP="00061E49">
            <w:pPr>
              <w:spacing w:before="100" w:beforeAutospacing="1" w:afterAutospacing="1"/>
              <w:jc w:val="both"/>
              <w:rPr>
                <w:rFonts w:ascii="Times New Roman" w:hAnsi="Times New Roman" w:cs="Times New Roman"/>
                <w:b/>
                <w:i/>
                <w:sz w:val="24"/>
                <w:szCs w:val="24"/>
              </w:rPr>
            </w:pPr>
            <w:r w:rsidRPr="00061E49">
              <w:rPr>
                <w:rFonts w:ascii="Times New Roman" w:hAnsi="Times New Roman" w:cs="Times New Roman"/>
                <w:b/>
                <w:i/>
                <w:sz w:val="24"/>
                <w:szCs w:val="24"/>
              </w:rPr>
              <w:t>Заочные НПК учащихся</w:t>
            </w:r>
          </w:p>
        </w:tc>
      </w:tr>
      <w:tr w:rsidR="00C02B90" w:rsidRPr="00061E49" w:rsidTr="006A67DE">
        <w:tc>
          <w:tcPr>
            <w:tcW w:w="482"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Юный исследователь</w:t>
            </w:r>
          </w:p>
        </w:tc>
        <w:tc>
          <w:tcPr>
            <w:tcW w:w="1170"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ноябрь</w:t>
            </w:r>
          </w:p>
        </w:tc>
        <w:tc>
          <w:tcPr>
            <w:tcW w:w="2644" w:type="dxa"/>
            <w:gridSpan w:val="2"/>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1 -4</w:t>
            </w:r>
          </w:p>
        </w:tc>
        <w:tc>
          <w:tcPr>
            <w:tcW w:w="2697" w:type="dxa"/>
            <w:vMerge w:val="restart"/>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Лучинина Н.А., руководители работ</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2</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Созидание и творчество</w:t>
            </w:r>
          </w:p>
        </w:tc>
        <w:tc>
          <w:tcPr>
            <w:tcW w:w="1170"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Октябрь - январь</w:t>
            </w:r>
          </w:p>
        </w:tc>
        <w:tc>
          <w:tcPr>
            <w:tcW w:w="2644" w:type="dxa"/>
            <w:gridSpan w:val="2"/>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1-11</w:t>
            </w:r>
          </w:p>
        </w:tc>
        <w:tc>
          <w:tcPr>
            <w:tcW w:w="2697" w:type="dxa"/>
            <w:vMerge/>
          </w:tcPr>
          <w:p w:rsidR="00C02B90" w:rsidRPr="00061E49" w:rsidRDefault="00C02B90" w:rsidP="00061E49">
            <w:pPr>
              <w:spacing w:before="100" w:beforeAutospacing="1" w:afterAutospacing="1"/>
              <w:jc w:val="both"/>
              <w:rPr>
                <w:rFonts w:ascii="Times New Roman" w:hAnsi="Times New Roman" w:cs="Times New Roman"/>
                <w:sz w:val="24"/>
                <w:szCs w:val="24"/>
              </w:rPr>
            </w:pPr>
          </w:p>
        </w:tc>
      </w:tr>
      <w:tr w:rsidR="00C02B90" w:rsidRPr="00061E49" w:rsidTr="006A67DE">
        <w:tc>
          <w:tcPr>
            <w:tcW w:w="9570" w:type="dxa"/>
            <w:gridSpan w:val="6"/>
          </w:tcPr>
          <w:p w:rsidR="00C02B90" w:rsidRPr="00061E49" w:rsidRDefault="00C02B90" w:rsidP="00061E49">
            <w:pPr>
              <w:spacing w:before="100" w:beforeAutospacing="1" w:afterAutospacing="1"/>
              <w:jc w:val="both"/>
              <w:rPr>
                <w:rFonts w:ascii="Times New Roman" w:hAnsi="Times New Roman" w:cs="Times New Roman"/>
                <w:b/>
                <w:i/>
                <w:sz w:val="24"/>
                <w:szCs w:val="24"/>
              </w:rPr>
            </w:pPr>
            <w:r w:rsidRPr="00061E49">
              <w:rPr>
                <w:rFonts w:ascii="Times New Roman" w:hAnsi="Times New Roman" w:cs="Times New Roman"/>
                <w:b/>
                <w:i/>
                <w:sz w:val="24"/>
                <w:szCs w:val="24"/>
              </w:rPr>
              <w:t xml:space="preserve"> Республиканские НПК для учащихся</w:t>
            </w:r>
          </w:p>
        </w:tc>
      </w:tr>
      <w:tr w:rsidR="00C02B90" w:rsidRPr="00061E49" w:rsidTr="006A67DE">
        <w:tc>
          <w:tcPr>
            <w:tcW w:w="482"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Первые шаги</w:t>
            </w:r>
          </w:p>
        </w:tc>
        <w:tc>
          <w:tcPr>
            <w:tcW w:w="1726" w:type="dxa"/>
            <w:gridSpan w:val="2"/>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ноябрь</w:t>
            </w:r>
          </w:p>
        </w:tc>
        <w:tc>
          <w:tcPr>
            <w:tcW w:w="2088"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1 – 4 кл</w:t>
            </w:r>
          </w:p>
        </w:tc>
        <w:tc>
          <w:tcPr>
            <w:tcW w:w="269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Чиркова Г.Г.</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2</w:t>
            </w:r>
          </w:p>
        </w:tc>
        <w:tc>
          <w:tcPr>
            <w:tcW w:w="257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Первые шаги в науку</w:t>
            </w:r>
          </w:p>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г. Новосибирск</w:t>
            </w:r>
          </w:p>
        </w:tc>
        <w:tc>
          <w:tcPr>
            <w:tcW w:w="1726" w:type="dxa"/>
            <w:gridSpan w:val="2"/>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Октябрь - февраль</w:t>
            </w:r>
          </w:p>
        </w:tc>
        <w:tc>
          <w:tcPr>
            <w:tcW w:w="2088"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1 - 11</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Руководители МО</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3</w:t>
            </w:r>
          </w:p>
        </w:tc>
        <w:tc>
          <w:tcPr>
            <w:tcW w:w="257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«Портфолио»</w:t>
            </w:r>
          </w:p>
        </w:tc>
        <w:tc>
          <w:tcPr>
            <w:tcW w:w="1726" w:type="dxa"/>
            <w:gridSpan w:val="2"/>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В течении года</w:t>
            </w:r>
          </w:p>
        </w:tc>
        <w:tc>
          <w:tcPr>
            <w:tcW w:w="2088"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1 - 11</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Учителя - предметники</w:t>
            </w:r>
          </w:p>
        </w:tc>
      </w:tr>
      <w:tr w:rsidR="00C02B90" w:rsidRPr="00061E49" w:rsidTr="006A67DE">
        <w:tc>
          <w:tcPr>
            <w:tcW w:w="482" w:type="dxa"/>
          </w:tcPr>
          <w:p w:rsidR="00C02B90" w:rsidRPr="00061E49" w:rsidRDefault="00040F2B"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4</w:t>
            </w:r>
          </w:p>
        </w:tc>
        <w:tc>
          <w:tcPr>
            <w:tcW w:w="257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Алые паруса</w:t>
            </w:r>
          </w:p>
        </w:tc>
        <w:tc>
          <w:tcPr>
            <w:tcW w:w="1726" w:type="dxa"/>
            <w:gridSpan w:val="2"/>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В течении года</w:t>
            </w:r>
          </w:p>
        </w:tc>
        <w:tc>
          <w:tcPr>
            <w:tcW w:w="2088"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1 - 11</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Учителя - предметники</w:t>
            </w:r>
          </w:p>
        </w:tc>
      </w:tr>
    </w:tbl>
    <w:p w:rsidR="00C02B90" w:rsidRPr="00061E49" w:rsidRDefault="00C02B90" w:rsidP="00061E49">
      <w:pPr>
        <w:ind w:left="360"/>
        <w:jc w:val="both"/>
        <w:rPr>
          <w:rFonts w:ascii="Times New Roman" w:hAnsi="Times New Roman" w:cs="Times New Roman"/>
          <w:b/>
          <w:sz w:val="24"/>
          <w:szCs w:val="24"/>
        </w:rPr>
      </w:pPr>
      <w:r w:rsidRPr="00061E49">
        <w:rPr>
          <w:rFonts w:ascii="Times New Roman" w:hAnsi="Times New Roman" w:cs="Times New Roman"/>
          <w:b/>
          <w:sz w:val="24"/>
          <w:szCs w:val="24"/>
        </w:rPr>
        <w:t>2.Организация районных НПК учащихся 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577"/>
        <w:gridCol w:w="1170"/>
        <w:gridCol w:w="2644"/>
        <w:gridCol w:w="2697"/>
      </w:tblGrid>
      <w:tr w:rsidR="00C02B90" w:rsidRPr="00061E49" w:rsidTr="006A67DE">
        <w:tc>
          <w:tcPr>
            <w:tcW w:w="483"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lastRenderedPageBreak/>
              <w:t>№</w:t>
            </w:r>
          </w:p>
        </w:tc>
        <w:tc>
          <w:tcPr>
            <w:tcW w:w="257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Вид деятельности</w:t>
            </w:r>
          </w:p>
        </w:tc>
        <w:tc>
          <w:tcPr>
            <w:tcW w:w="1170"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срок</w:t>
            </w:r>
          </w:p>
        </w:tc>
        <w:tc>
          <w:tcPr>
            <w:tcW w:w="2644"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участники</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ответственный</w:t>
            </w:r>
          </w:p>
        </w:tc>
      </w:tr>
      <w:tr w:rsidR="00C02B90" w:rsidRPr="00061E49" w:rsidTr="006A67DE">
        <w:tc>
          <w:tcPr>
            <w:tcW w:w="483"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3</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Краеведческая НПК «Память сердца»</w:t>
            </w:r>
          </w:p>
        </w:tc>
        <w:tc>
          <w:tcPr>
            <w:tcW w:w="1170"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февраль</w:t>
            </w:r>
          </w:p>
        </w:tc>
        <w:tc>
          <w:tcPr>
            <w:tcW w:w="2644"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1 – 11 класс</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Шульгина О.А.</w:t>
            </w:r>
          </w:p>
        </w:tc>
      </w:tr>
      <w:tr w:rsidR="00C02B90" w:rsidRPr="00061E49" w:rsidTr="006A67DE">
        <w:tc>
          <w:tcPr>
            <w:tcW w:w="483"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4.</w:t>
            </w:r>
          </w:p>
        </w:tc>
        <w:tc>
          <w:tcPr>
            <w:tcW w:w="2577" w:type="dxa"/>
          </w:tcPr>
          <w:p w:rsidR="00C02B90" w:rsidRPr="00061E49" w:rsidRDefault="00C02B90" w:rsidP="00061E49">
            <w:pPr>
              <w:spacing w:before="100" w:beforeAutospacing="1" w:afterAutospacing="1"/>
              <w:jc w:val="both"/>
              <w:rPr>
                <w:rFonts w:ascii="Times New Roman" w:hAnsi="Times New Roman" w:cs="Times New Roman"/>
                <w:sz w:val="24"/>
                <w:szCs w:val="24"/>
              </w:rPr>
            </w:pPr>
            <w:r w:rsidRPr="00061E49">
              <w:rPr>
                <w:rFonts w:ascii="Times New Roman" w:hAnsi="Times New Roman" w:cs="Times New Roman"/>
                <w:sz w:val="24"/>
                <w:szCs w:val="24"/>
              </w:rPr>
              <w:t>УИЭК школьников</w:t>
            </w:r>
          </w:p>
        </w:tc>
        <w:tc>
          <w:tcPr>
            <w:tcW w:w="1170"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апрель</w:t>
            </w:r>
          </w:p>
        </w:tc>
        <w:tc>
          <w:tcPr>
            <w:tcW w:w="2644"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1 – 11 класс</w:t>
            </w:r>
          </w:p>
        </w:tc>
        <w:tc>
          <w:tcPr>
            <w:tcW w:w="2697" w:type="dxa"/>
          </w:tcPr>
          <w:p w:rsidR="00C02B90" w:rsidRPr="00061E49" w:rsidRDefault="00C02B90" w:rsidP="00061E49">
            <w:pPr>
              <w:spacing w:before="100" w:beforeAutospacing="1" w:afterAutospacing="1"/>
              <w:jc w:val="both"/>
              <w:rPr>
                <w:rFonts w:ascii="Times New Roman" w:hAnsi="Times New Roman" w:cs="Times New Roman"/>
                <w:b/>
                <w:sz w:val="24"/>
                <w:szCs w:val="24"/>
              </w:rPr>
            </w:pPr>
            <w:r w:rsidRPr="00061E49">
              <w:rPr>
                <w:rFonts w:ascii="Times New Roman" w:hAnsi="Times New Roman" w:cs="Times New Roman"/>
                <w:b/>
                <w:sz w:val="24"/>
                <w:szCs w:val="24"/>
              </w:rPr>
              <w:t>Воротникова О.А.</w:t>
            </w:r>
          </w:p>
        </w:tc>
      </w:tr>
    </w:tbl>
    <w:p w:rsidR="00A91D74" w:rsidRPr="00061E49" w:rsidRDefault="00A91D74" w:rsidP="00061E49">
      <w:pPr>
        <w:pStyle w:val="8"/>
        <w:shd w:val="clear" w:color="auto" w:fill="auto"/>
        <w:spacing w:before="0" w:line="276" w:lineRule="auto"/>
        <w:ind w:left="160" w:right="20" w:firstLine="580"/>
        <w:rPr>
          <w:sz w:val="24"/>
          <w:szCs w:val="24"/>
        </w:rPr>
      </w:pPr>
      <w:r w:rsidRPr="00061E49">
        <w:rPr>
          <w:rStyle w:val="41"/>
          <w:sz w:val="24"/>
          <w:szCs w:val="24"/>
        </w:rPr>
        <w:t>Школой используются возможности учреждений дополнительного образования, культуры и спорта: МКДЦ, Турунтаевская ДЮСШ, районный дом детского творчества</w:t>
      </w:r>
    </w:p>
    <w:p w:rsidR="00FD741C" w:rsidRPr="00061E49" w:rsidRDefault="00841D68" w:rsidP="00061E49">
      <w:pPr>
        <w:pStyle w:val="8"/>
        <w:numPr>
          <w:ilvl w:val="0"/>
          <w:numId w:val="11"/>
        </w:numPr>
        <w:shd w:val="clear" w:color="auto" w:fill="auto"/>
        <w:spacing w:before="0" w:line="276" w:lineRule="auto"/>
        <w:ind w:left="160" w:right="20" w:firstLine="580"/>
        <w:rPr>
          <w:rStyle w:val="41"/>
          <w:sz w:val="24"/>
          <w:szCs w:val="24"/>
          <w:shd w:val="clear" w:color="auto" w:fill="auto"/>
        </w:rPr>
      </w:pPr>
      <w:r w:rsidRPr="00061E49">
        <w:rPr>
          <w:rStyle w:val="41"/>
          <w:b/>
          <w:sz w:val="24"/>
          <w:szCs w:val="24"/>
        </w:rPr>
        <w:t xml:space="preserve"> Спортивно-оздоровительное.</w:t>
      </w:r>
      <w:r w:rsidRPr="00061E49">
        <w:rPr>
          <w:rStyle w:val="41"/>
          <w:sz w:val="24"/>
          <w:szCs w:val="24"/>
        </w:rPr>
        <w:t xml:space="preserve"> Спортивные кружки, секции представлены курсами </w:t>
      </w:r>
      <w:r w:rsidR="00FD741C" w:rsidRPr="00061E49">
        <w:rPr>
          <w:rStyle w:val="41"/>
          <w:sz w:val="24"/>
          <w:szCs w:val="24"/>
        </w:rPr>
        <w:t xml:space="preserve">Программа предполагает физическое развитие убучающихся. </w:t>
      </w:r>
      <w:r w:rsidR="009A6E9C" w:rsidRPr="00061E49">
        <w:rPr>
          <w:rStyle w:val="41"/>
          <w:sz w:val="24"/>
          <w:szCs w:val="24"/>
        </w:rPr>
        <w:t xml:space="preserve"> Организация однодневных походов, спо</w:t>
      </w:r>
      <w:r w:rsidR="008F62A0" w:rsidRPr="00061E49">
        <w:rPr>
          <w:rStyle w:val="41"/>
          <w:sz w:val="24"/>
          <w:szCs w:val="24"/>
        </w:rPr>
        <w:t>ртивных праздников, конкурс богатырей.</w:t>
      </w:r>
    </w:p>
    <w:p w:rsidR="00841D68" w:rsidRPr="00061E49" w:rsidRDefault="00841D68" w:rsidP="00061E49">
      <w:pPr>
        <w:pStyle w:val="8"/>
        <w:numPr>
          <w:ilvl w:val="0"/>
          <w:numId w:val="11"/>
        </w:numPr>
        <w:shd w:val="clear" w:color="auto" w:fill="auto"/>
        <w:spacing w:before="0" w:line="276" w:lineRule="auto"/>
        <w:ind w:left="20" w:right="20" w:firstLine="0"/>
        <w:rPr>
          <w:sz w:val="24"/>
          <w:szCs w:val="24"/>
        </w:rPr>
      </w:pPr>
      <w:r w:rsidRPr="00061E49">
        <w:rPr>
          <w:rStyle w:val="41"/>
          <w:b/>
          <w:sz w:val="24"/>
          <w:szCs w:val="24"/>
        </w:rPr>
        <w:t>Духовно-нравственное.</w:t>
      </w:r>
      <w:r w:rsidRPr="00061E49">
        <w:rPr>
          <w:rStyle w:val="41"/>
          <w:sz w:val="24"/>
          <w:szCs w:val="24"/>
        </w:rPr>
        <w:t xml:space="preserve"> «</w:t>
      </w:r>
      <w:r w:rsidR="00FD741C" w:rsidRPr="00061E49">
        <w:rPr>
          <w:rStyle w:val="41"/>
          <w:sz w:val="24"/>
          <w:szCs w:val="24"/>
        </w:rPr>
        <w:t>Изостудия</w:t>
      </w:r>
      <w:r w:rsidRPr="00061E49">
        <w:rPr>
          <w:rStyle w:val="41"/>
          <w:sz w:val="24"/>
          <w:szCs w:val="24"/>
        </w:rPr>
        <w:t>» - программа предполагает знакомство с традициями и историей школы, семьи, народов,</w:t>
      </w:r>
      <w:r w:rsidR="00FD741C" w:rsidRPr="00061E49">
        <w:rPr>
          <w:rStyle w:val="41"/>
          <w:sz w:val="24"/>
          <w:szCs w:val="24"/>
        </w:rPr>
        <w:t xml:space="preserve"> населяющих Республику Бурятию, </w:t>
      </w:r>
      <w:r w:rsidRPr="00061E49">
        <w:rPr>
          <w:rStyle w:val="41"/>
          <w:sz w:val="24"/>
          <w:szCs w:val="24"/>
        </w:rPr>
        <w:t>нацелена на формирование нравственно - патриотических качеств личности, на толерантное</w:t>
      </w:r>
      <w:r w:rsidR="00FD741C" w:rsidRPr="00061E49">
        <w:rPr>
          <w:rStyle w:val="41"/>
          <w:sz w:val="24"/>
          <w:szCs w:val="24"/>
        </w:rPr>
        <w:t xml:space="preserve"> </w:t>
      </w:r>
      <w:r w:rsidRPr="00061E49">
        <w:rPr>
          <w:rStyle w:val="41"/>
          <w:sz w:val="24"/>
          <w:szCs w:val="24"/>
        </w:rPr>
        <w:t>отношение к людям разных возрастов и национальностей. На доступном для обучающихся начальных классов уровне запланировано знакомство с законами общества и их соблюдение.</w:t>
      </w:r>
      <w:r w:rsidR="009A6E9C" w:rsidRPr="00061E49">
        <w:rPr>
          <w:rStyle w:val="41"/>
          <w:sz w:val="24"/>
          <w:szCs w:val="24"/>
        </w:rPr>
        <w:t xml:space="preserve"> Организация образовательных событий.</w:t>
      </w:r>
    </w:p>
    <w:p w:rsidR="009A6E9C" w:rsidRPr="00061E49" w:rsidRDefault="00841D68" w:rsidP="00061E49">
      <w:pPr>
        <w:pStyle w:val="8"/>
        <w:numPr>
          <w:ilvl w:val="0"/>
          <w:numId w:val="12"/>
        </w:numPr>
        <w:shd w:val="clear" w:color="auto" w:fill="auto"/>
        <w:spacing w:before="0" w:line="276" w:lineRule="auto"/>
        <w:ind w:left="20" w:right="20" w:firstLine="580"/>
        <w:rPr>
          <w:sz w:val="24"/>
          <w:szCs w:val="24"/>
        </w:rPr>
      </w:pPr>
      <w:r w:rsidRPr="00061E49">
        <w:rPr>
          <w:rStyle w:val="41"/>
          <w:sz w:val="24"/>
          <w:szCs w:val="24"/>
        </w:rPr>
        <w:t xml:space="preserve"> </w:t>
      </w:r>
      <w:r w:rsidRPr="00061E49">
        <w:rPr>
          <w:rStyle w:val="41"/>
          <w:b/>
          <w:sz w:val="24"/>
          <w:szCs w:val="24"/>
        </w:rPr>
        <w:t>Общеинтеллектуальное. Курсы</w:t>
      </w:r>
      <w:r w:rsidRPr="00061E49">
        <w:rPr>
          <w:rStyle w:val="41"/>
          <w:sz w:val="24"/>
          <w:szCs w:val="24"/>
        </w:rPr>
        <w:t xml:space="preserve"> «</w:t>
      </w:r>
      <w:r w:rsidR="00FD741C" w:rsidRPr="00061E49">
        <w:rPr>
          <w:rStyle w:val="41"/>
          <w:sz w:val="24"/>
          <w:szCs w:val="24"/>
        </w:rPr>
        <w:t>Математическое конструирование</w:t>
      </w:r>
      <w:r w:rsidRPr="00061E49">
        <w:rPr>
          <w:rStyle w:val="41"/>
          <w:sz w:val="24"/>
          <w:szCs w:val="24"/>
        </w:rPr>
        <w:t>», «</w:t>
      </w:r>
      <w:r w:rsidR="00FD741C" w:rsidRPr="00061E49">
        <w:rPr>
          <w:rStyle w:val="41"/>
          <w:sz w:val="24"/>
          <w:szCs w:val="24"/>
        </w:rPr>
        <w:t>Логика</w:t>
      </w:r>
      <w:r w:rsidRPr="00061E49">
        <w:rPr>
          <w:rStyle w:val="41"/>
          <w:sz w:val="24"/>
          <w:szCs w:val="24"/>
        </w:rPr>
        <w:t>», «</w:t>
      </w:r>
      <w:r w:rsidR="00FD741C" w:rsidRPr="00061E49">
        <w:rPr>
          <w:rStyle w:val="41"/>
          <w:sz w:val="24"/>
          <w:szCs w:val="24"/>
        </w:rPr>
        <w:t>Риторика</w:t>
      </w:r>
      <w:r w:rsidRPr="00061E49">
        <w:rPr>
          <w:rStyle w:val="41"/>
          <w:sz w:val="24"/>
          <w:szCs w:val="24"/>
        </w:rPr>
        <w:t>»</w:t>
      </w:r>
      <w:r w:rsidR="00FD741C" w:rsidRPr="00061E49">
        <w:rPr>
          <w:rStyle w:val="41"/>
          <w:sz w:val="24"/>
          <w:szCs w:val="24"/>
        </w:rPr>
        <w:t>, «Развивающий час», «</w:t>
      </w:r>
      <w:r w:rsidR="009A6E9C" w:rsidRPr="00061E49">
        <w:rPr>
          <w:rStyle w:val="41"/>
          <w:sz w:val="24"/>
          <w:szCs w:val="24"/>
        </w:rPr>
        <w:t>Шахматы</w:t>
      </w:r>
      <w:r w:rsidR="00FD741C" w:rsidRPr="00061E49">
        <w:rPr>
          <w:rStyle w:val="41"/>
          <w:sz w:val="24"/>
          <w:szCs w:val="24"/>
        </w:rPr>
        <w:t>»</w:t>
      </w:r>
      <w:r w:rsidRPr="00061E49">
        <w:rPr>
          <w:rStyle w:val="41"/>
          <w:sz w:val="24"/>
          <w:szCs w:val="24"/>
        </w:rPr>
        <w:t xml:space="preserve"> дают возможность организовать проектно-исследовательскую деятельность, включают в себя долгосрочные и краткосрочные проекты по разным направлениям.</w:t>
      </w:r>
      <w:r w:rsidR="009A6E9C" w:rsidRPr="00061E49">
        <w:rPr>
          <w:rStyle w:val="41"/>
          <w:sz w:val="24"/>
          <w:szCs w:val="24"/>
        </w:rPr>
        <w:t xml:space="preserve"> Развитие навыков риторики, умению вести себя на сцене, развитие творческого потенциала каждого и коммуникативных отношений. Развитие творческих и артистических данных.</w:t>
      </w:r>
    </w:p>
    <w:p w:rsidR="009A6E9C" w:rsidRPr="00061E49" w:rsidRDefault="00841D68" w:rsidP="00061E49">
      <w:pPr>
        <w:pStyle w:val="8"/>
        <w:numPr>
          <w:ilvl w:val="0"/>
          <w:numId w:val="12"/>
        </w:numPr>
        <w:shd w:val="clear" w:color="auto" w:fill="auto"/>
        <w:spacing w:before="0" w:line="276" w:lineRule="auto"/>
        <w:ind w:left="20" w:right="20" w:firstLine="580"/>
        <w:rPr>
          <w:rStyle w:val="41"/>
          <w:sz w:val="24"/>
          <w:szCs w:val="24"/>
          <w:shd w:val="clear" w:color="auto" w:fill="auto"/>
        </w:rPr>
      </w:pPr>
      <w:r w:rsidRPr="00061E49">
        <w:rPr>
          <w:rStyle w:val="41"/>
          <w:b/>
          <w:sz w:val="24"/>
          <w:szCs w:val="24"/>
        </w:rPr>
        <w:t xml:space="preserve"> Общекультурное</w:t>
      </w:r>
      <w:r w:rsidRPr="00061E49">
        <w:rPr>
          <w:rStyle w:val="41"/>
          <w:sz w:val="24"/>
          <w:szCs w:val="24"/>
        </w:rPr>
        <w:t>. Творческая мастерская представлена кружками по выбору «</w:t>
      </w:r>
      <w:r w:rsidR="009A6E9C" w:rsidRPr="00061E49">
        <w:rPr>
          <w:rStyle w:val="41"/>
          <w:sz w:val="24"/>
          <w:szCs w:val="24"/>
        </w:rPr>
        <w:t>Квилинг</w:t>
      </w:r>
      <w:r w:rsidRPr="00061E49">
        <w:rPr>
          <w:rStyle w:val="41"/>
          <w:sz w:val="24"/>
          <w:szCs w:val="24"/>
        </w:rPr>
        <w:t>», «</w:t>
      </w:r>
      <w:r w:rsidR="009A6E9C" w:rsidRPr="00061E49">
        <w:rPr>
          <w:rStyle w:val="41"/>
          <w:sz w:val="24"/>
          <w:szCs w:val="24"/>
        </w:rPr>
        <w:t xml:space="preserve">Хочу знать». </w:t>
      </w:r>
      <w:r w:rsidRPr="00061E49">
        <w:rPr>
          <w:rStyle w:val="41"/>
          <w:sz w:val="24"/>
          <w:szCs w:val="24"/>
        </w:rPr>
        <w:t>Работа в данных кружках позволит развивать творческие способности учащихся, прививать любовь к прекрасному, работать над моторикой рук</w:t>
      </w:r>
    </w:p>
    <w:p w:rsidR="00841D68" w:rsidRPr="00061E49" w:rsidRDefault="00841D68" w:rsidP="00061E49">
      <w:pPr>
        <w:pStyle w:val="8"/>
        <w:numPr>
          <w:ilvl w:val="0"/>
          <w:numId w:val="12"/>
        </w:numPr>
        <w:shd w:val="clear" w:color="auto" w:fill="auto"/>
        <w:spacing w:before="0" w:line="276" w:lineRule="auto"/>
        <w:ind w:left="20" w:right="20" w:firstLine="580"/>
        <w:rPr>
          <w:rStyle w:val="41"/>
          <w:sz w:val="24"/>
          <w:szCs w:val="24"/>
          <w:shd w:val="clear" w:color="auto" w:fill="auto"/>
        </w:rPr>
      </w:pPr>
      <w:r w:rsidRPr="00061E49">
        <w:rPr>
          <w:rStyle w:val="41"/>
          <w:b/>
          <w:sz w:val="24"/>
          <w:szCs w:val="24"/>
        </w:rPr>
        <w:t>Социальное</w:t>
      </w:r>
      <w:r w:rsidRPr="00061E49">
        <w:rPr>
          <w:rStyle w:val="41"/>
          <w:sz w:val="24"/>
          <w:szCs w:val="24"/>
        </w:rPr>
        <w:t xml:space="preserve">. </w:t>
      </w:r>
      <w:r w:rsidR="009A6E9C" w:rsidRPr="00061E49">
        <w:rPr>
          <w:rStyle w:val="41"/>
          <w:sz w:val="24"/>
          <w:szCs w:val="24"/>
        </w:rPr>
        <w:t>Классный руководитель, педагог-организатор будет</w:t>
      </w:r>
      <w:r w:rsidRPr="00061E49">
        <w:rPr>
          <w:rStyle w:val="41"/>
          <w:sz w:val="24"/>
          <w:szCs w:val="24"/>
        </w:rPr>
        <w:t xml:space="preserve"> осуществлять сопровождение процесса адаптации учащихся первых классов к новым условиям обучения и воспитания во время групповых и индивидуальных занятий. Для учащихся 2-4 классов психолог организует коррекционно-развивающие мероприятия, индивидуальные консультации, тренинги.</w:t>
      </w:r>
    </w:p>
    <w:p w:rsidR="00FD041F" w:rsidRDefault="00C02B90" w:rsidP="00FD041F">
      <w:pPr>
        <w:pStyle w:val="8"/>
        <w:shd w:val="clear" w:color="auto" w:fill="auto"/>
        <w:spacing w:before="0" w:line="240" w:lineRule="auto"/>
        <w:ind w:left="20" w:right="20" w:firstLine="580"/>
        <w:rPr>
          <w:b/>
          <w:sz w:val="24"/>
          <w:szCs w:val="24"/>
        </w:rPr>
      </w:pPr>
      <w:r w:rsidRPr="00061E49">
        <w:rPr>
          <w:b/>
          <w:sz w:val="24"/>
          <w:szCs w:val="24"/>
        </w:rPr>
        <w:t xml:space="preserve">               </w:t>
      </w:r>
      <w:r w:rsidR="001C56DD" w:rsidRPr="00061E49">
        <w:rPr>
          <w:b/>
          <w:sz w:val="24"/>
          <w:szCs w:val="24"/>
        </w:rPr>
        <w:t>3.3</w:t>
      </w:r>
      <w:r w:rsidR="008211C4" w:rsidRPr="00061E49">
        <w:rPr>
          <w:b/>
          <w:sz w:val="24"/>
          <w:szCs w:val="24"/>
        </w:rPr>
        <w:t xml:space="preserve">.Система условий реализации </w:t>
      </w:r>
      <w:r w:rsidR="00A30684" w:rsidRPr="00061E49">
        <w:rPr>
          <w:b/>
          <w:sz w:val="24"/>
          <w:szCs w:val="24"/>
        </w:rPr>
        <w:t>основной образовательной программы в соответсвтвии</w:t>
      </w:r>
      <w:r w:rsidR="0065796B" w:rsidRPr="00061E49">
        <w:rPr>
          <w:b/>
          <w:sz w:val="24"/>
          <w:szCs w:val="24"/>
        </w:rPr>
        <w:t xml:space="preserve"> </w:t>
      </w:r>
      <w:r w:rsidR="008B2787" w:rsidRPr="00061E49">
        <w:rPr>
          <w:b/>
          <w:sz w:val="24"/>
          <w:szCs w:val="24"/>
        </w:rPr>
        <w:t>с</w:t>
      </w:r>
      <w:r w:rsidR="00A30684" w:rsidRPr="00061E49">
        <w:rPr>
          <w:b/>
          <w:sz w:val="24"/>
          <w:szCs w:val="24"/>
        </w:rPr>
        <w:t xml:space="preserve"> требованиями стандарта.</w:t>
      </w:r>
    </w:p>
    <w:p w:rsidR="00EE4387" w:rsidRPr="00061E49" w:rsidRDefault="008B2787" w:rsidP="00FD041F">
      <w:pPr>
        <w:pStyle w:val="8"/>
        <w:shd w:val="clear" w:color="auto" w:fill="auto"/>
        <w:spacing w:before="0" w:line="240" w:lineRule="auto"/>
        <w:ind w:left="20" w:right="20" w:firstLine="580"/>
        <w:rPr>
          <w:sz w:val="24"/>
          <w:szCs w:val="24"/>
        </w:rPr>
      </w:pPr>
      <w:r w:rsidRPr="00061E49">
        <w:rPr>
          <w:rStyle w:val="41"/>
          <w:sz w:val="24"/>
          <w:szCs w:val="24"/>
        </w:rPr>
        <w:t>Для обеспечения введения Ф</w:t>
      </w:r>
      <w:r w:rsidR="00EE4387" w:rsidRPr="00061E49">
        <w:rPr>
          <w:rStyle w:val="41"/>
          <w:sz w:val="24"/>
          <w:szCs w:val="24"/>
        </w:rPr>
        <w:t>едерального государственного образовательного стандарта начального общего образования школе имеются необходимые условия по следующим направлениям:</w:t>
      </w:r>
    </w:p>
    <w:p w:rsidR="00EE4387" w:rsidRPr="00061E49" w:rsidRDefault="00EE4387" w:rsidP="00FD041F">
      <w:pPr>
        <w:pStyle w:val="8"/>
        <w:shd w:val="clear" w:color="auto" w:fill="auto"/>
        <w:spacing w:before="0" w:line="276" w:lineRule="auto"/>
        <w:ind w:left="20" w:firstLine="580"/>
        <w:rPr>
          <w:sz w:val="24"/>
          <w:szCs w:val="24"/>
        </w:rPr>
      </w:pPr>
      <w:r w:rsidRPr="00061E49">
        <w:rPr>
          <w:rStyle w:val="41"/>
          <w:sz w:val="24"/>
          <w:szCs w:val="24"/>
        </w:rPr>
        <w:t>•организационное обеспечение введения ФГОС НОО;</w:t>
      </w:r>
    </w:p>
    <w:p w:rsidR="00EE4387" w:rsidRPr="00061E49" w:rsidRDefault="00EE4387" w:rsidP="00FD041F">
      <w:pPr>
        <w:pStyle w:val="8"/>
        <w:shd w:val="clear" w:color="auto" w:fill="auto"/>
        <w:spacing w:before="0" w:line="276" w:lineRule="auto"/>
        <w:ind w:left="20" w:firstLine="580"/>
        <w:rPr>
          <w:sz w:val="24"/>
          <w:szCs w:val="24"/>
        </w:rPr>
      </w:pPr>
      <w:r w:rsidRPr="00061E49">
        <w:rPr>
          <w:rStyle w:val="41"/>
          <w:sz w:val="24"/>
          <w:szCs w:val="24"/>
        </w:rPr>
        <w:t>•кадровое обеспечение введения ФГОС НОО;</w:t>
      </w:r>
    </w:p>
    <w:p w:rsidR="00EE4387" w:rsidRPr="00061E49" w:rsidRDefault="00EE4387" w:rsidP="00FD041F">
      <w:pPr>
        <w:pStyle w:val="8"/>
        <w:shd w:val="clear" w:color="auto" w:fill="auto"/>
        <w:spacing w:before="0" w:line="276" w:lineRule="auto"/>
        <w:ind w:left="20" w:firstLine="580"/>
        <w:rPr>
          <w:sz w:val="24"/>
          <w:szCs w:val="24"/>
        </w:rPr>
      </w:pPr>
      <w:r w:rsidRPr="00061E49">
        <w:rPr>
          <w:rStyle w:val="41"/>
          <w:sz w:val="24"/>
          <w:szCs w:val="24"/>
        </w:rPr>
        <w:t>•нормативное обеспечение введения ФГОС НОО;</w:t>
      </w:r>
    </w:p>
    <w:p w:rsidR="00EE4387" w:rsidRPr="00061E49" w:rsidRDefault="00EE4387" w:rsidP="00FD041F">
      <w:pPr>
        <w:pStyle w:val="8"/>
        <w:shd w:val="clear" w:color="auto" w:fill="auto"/>
        <w:spacing w:before="0" w:line="276" w:lineRule="auto"/>
        <w:ind w:left="20" w:firstLine="580"/>
        <w:rPr>
          <w:sz w:val="24"/>
          <w:szCs w:val="24"/>
        </w:rPr>
      </w:pPr>
      <w:r w:rsidRPr="00061E49">
        <w:rPr>
          <w:rStyle w:val="41"/>
          <w:sz w:val="24"/>
          <w:szCs w:val="24"/>
        </w:rPr>
        <w:t>•финансово-экономическое обеспечение введения ФГОС НОО;</w:t>
      </w:r>
    </w:p>
    <w:p w:rsidR="00EE4387" w:rsidRPr="00061E49" w:rsidRDefault="00EE4387" w:rsidP="00FD041F">
      <w:pPr>
        <w:pStyle w:val="8"/>
        <w:shd w:val="clear" w:color="auto" w:fill="auto"/>
        <w:spacing w:before="0" w:line="276" w:lineRule="auto"/>
        <w:ind w:left="20" w:firstLine="580"/>
        <w:rPr>
          <w:sz w:val="24"/>
          <w:szCs w:val="24"/>
        </w:rPr>
      </w:pPr>
      <w:r w:rsidRPr="00061E49">
        <w:rPr>
          <w:rStyle w:val="41"/>
          <w:sz w:val="24"/>
          <w:szCs w:val="24"/>
        </w:rPr>
        <w:t>•информационное обеспечение введения ФГОС НОО;</w:t>
      </w:r>
    </w:p>
    <w:p w:rsidR="00EE4387" w:rsidRPr="00061E49" w:rsidRDefault="00EE4387" w:rsidP="00FD041F">
      <w:pPr>
        <w:pStyle w:val="8"/>
        <w:shd w:val="clear" w:color="auto" w:fill="auto"/>
        <w:spacing w:before="0" w:line="276" w:lineRule="auto"/>
        <w:ind w:left="20" w:firstLine="580"/>
        <w:rPr>
          <w:sz w:val="24"/>
          <w:szCs w:val="24"/>
        </w:rPr>
      </w:pPr>
      <w:r w:rsidRPr="00061E49">
        <w:rPr>
          <w:rStyle w:val="41"/>
          <w:sz w:val="24"/>
          <w:szCs w:val="24"/>
        </w:rPr>
        <w:t>•материально-техническое обеспечение введения ФГОС НОО.</w:t>
      </w:r>
    </w:p>
    <w:p w:rsidR="00EE4387" w:rsidRPr="00061E49" w:rsidRDefault="00EE4387" w:rsidP="00FD041F">
      <w:pPr>
        <w:pStyle w:val="8"/>
        <w:shd w:val="clear" w:color="auto" w:fill="auto"/>
        <w:spacing w:before="0" w:line="276" w:lineRule="auto"/>
        <w:ind w:left="20" w:firstLine="580"/>
        <w:rPr>
          <w:rStyle w:val="41"/>
          <w:sz w:val="24"/>
          <w:szCs w:val="24"/>
        </w:rPr>
      </w:pPr>
      <w:r w:rsidRPr="00061E49">
        <w:rPr>
          <w:rStyle w:val="41"/>
          <w:sz w:val="24"/>
          <w:szCs w:val="24"/>
        </w:rPr>
        <w:t>Кадровые условия реализации ООП НОО</w:t>
      </w:r>
    </w:p>
    <w:p w:rsidR="006236D9" w:rsidRPr="00061E49" w:rsidRDefault="006236D9" w:rsidP="00FD041F">
      <w:pPr>
        <w:pStyle w:val="8"/>
        <w:shd w:val="clear" w:color="auto" w:fill="auto"/>
        <w:spacing w:before="0" w:line="276" w:lineRule="auto"/>
        <w:ind w:left="20" w:firstLine="580"/>
        <w:rPr>
          <w:sz w:val="24"/>
          <w:szCs w:val="24"/>
        </w:rPr>
      </w:pPr>
    </w:p>
    <w:p w:rsidR="001C56DD" w:rsidRPr="00061E49" w:rsidRDefault="001C56DD" w:rsidP="00FD041F">
      <w:pPr>
        <w:pStyle w:val="8"/>
        <w:shd w:val="clear" w:color="auto" w:fill="auto"/>
        <w:spacing w:before="0" w:line="276" w:lineRule="auto"/>
        <w:ind w:left="20" w:right="20" w:firstLine="580"/>
        <w:rPr>
          <w:rStyle w:val="41"/>
          <w:b/>
          <w:sz w:val="24"/>
          <w:szCs w:val="24"/>
        </w:rPr>
      </w:pPr>
      <w:r w:rsidRPr="00061E49">
        <w:rPr>
          <w:rStyle w:val="41"/>
          <w:b/>
          <w:sz w:val="24"/>
          <w:szCs w:val="24"/>
        </w:rPr>
        <w:t>3.3.1.Кадровые условия реализации  основной образовательной программы НОО</w:t>
      </w:r>
    </w:p>
    <w:p w:rsidR="001C56DD" w:rsidRPr="00061E49" w:rsidRDefault="001C56DD" w:rsidP="00FD041F">
      <w:pPr>
        <w:pStyle w:val="8"/>
        <w:shd w:val="clear" w:color="auto" w:fill="auto"/>
        <w:spacing w:before="0" w:line="276" w:lineRule="auto"/>
        <w:ind w:left="20" w:right="20" w:firstLine="580"/>
        <w:rPr>
          <w:rStyle w:val="41"/>
          <w:b/>
          <w:sz w:val="24"/>
          <w:szCs w:val="24"/>
        </w:rPr>
      </w:pPr>
    </w:p>
    <w:p w:rsidR="00EE4387" w:rsidRPr="00061E49" w:rsidRDefault="00EE4387" w:rsidP="00FD041F">
      <w:pPr>
        <w:pStyle w:val="8"/>
        <w:shd w:val="clear" w:color="auto" w:fill="auto"/>
        <w:spacing w:before="0" w:line="276" w:lineRule="auto"/>
        <w:ind w:left="20" w:right="20" w:firstLine="580"/>
        <w:rPr>
          <w:sz w:val="24"/>
          <w:szCs w:val="24"/>
        </w:rPr>
      </w:pPr>
      <w:r w:rsidRPr="00061E49">
        <w:rPr>
          <w:rStyle w:val="41"/>
          <w:b/>
          <w:sz w:val="24"/>
          <w:szCs w:val="24"/>
        </w:rPr>
        <w:t>Укомплектованность педагогическими кадрами</w:t>
      </w:r>
      <w:r w:rsidRPr="00061E49">
        <w:rPr>
          <w:rStyle w:val="41"/>
          <w:sz w:val="24"/>
          <w:szCs w:val="24"/>
        </w:rPr>
        <w:t>, имеющими необходимую квалификацию для решения задач, определённых ООП НОО, способными к инновационной деятельности, составляет 100%.</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100 % педагогических работников прошли повышение квалификации по ФГОС НОО.</w:t>
      </w:r>
    </w:p>
    <w:p w:rsidR="0065796B" w:rsidRPr="00061E49" w:rsidRDefault="00EE4387" w:rsidP="00061E49">
      <w:pPr>
        <w:pStyle w:val="8"/>
        <w:shd w:val="clear" w:color="auto" w:fill="auto"/>
        <w:spacing w:before="0" w:line="276" w:lineRule="auto"/>
        <w:ind w:left="20" w:right="20" w:firstLine="580"/>
        <w:rPr>
          <w:rStyle w:val="41"/>
          <w:sz w:val="24"/>
          <w:szCs w:val="24"/>
        </w:rPr>
      </w:pPr>
      <w:r w:rsidRPr="00061E49">
        <w:rPr>
          <w:rStyle w:val="41"/>
          <w:sz w:val="24"/>
          <w:szCs w:val="24"/>
        </w:rPr>
        <w:lastRenderedPageBreak/>
        <w:t>Требуемый качественный уровень выполнения Федерального государственного образовательного стандарта нового поколения обеспечивают учителя начальных классов и учителя английского языка</w:t>
      </w:r>
      <w:r w:rsidR="00E239F2" w:rsidRPr="00061E49">
        <w:rPr>
          <w:rStyle w:val="41"/>
          <w:sz w:val="24"/>
          <w:szCs w:val="24"/>
        </w:rPr>
        <w:t>, учитель музыки, учитель физического воспитания</w:t>
      </w:r>
      <w:r w:rsidRPr="00061E49">
        <w:rPr>
          <w:rStyle w:val="41"/>
          <w:sz w:val="24"/>
          <w:szCs w:val="24"/>
        </w:rPr>
        <w:t xml:space="preserve"> МОУ «Турунтаевскеая районная гимназия».</w:t>
      </w:r>
      <w:r w:rsidR="0065796B" w:rsidRPr="00061E49">
        <w:rPr>
          <w:rStyle w:val="41"/>
          <w:sz w:val="24"/>
          <w:szCs w:val="24"/>
        </w:rPr>
        <w:t xml:space="preserve"> Из них 70 % имеют высшее образование, 30</w:t>
      </w:r>
      <w:r w:rsidR="00E239F2" w:rsidRPr="00061E49">
        <w:rPr>
          <w:rStyle w:val="41"/>
          <w:sz w:val="24"/>
          <w:szCs w:val="24"/>
        </w:rPr>
        <w:t xml:space="preserve"> % средне-специальное, 50 % -высшая категор</w:t>
      </w:r>
      <w:r w:rsidR="0065796B" w:rsidRPr="00061E49">
        <w:rPr>
          <w:rStyle w:val="41"/>
          <w:sz w:val="24"/>
          <w:szCs w:val="24"/>
        </w:rPr>
        <w:t>и</w:t>
      </w:r>
      <w:r w:rsidR="00E239F2" w:rsidRPr="00061E49">
        <w:rPr>
          <w:rStyle w:val="41"/>
          <w:sz w:val="24"/>
          <w:szCs w:val="24"/>
        </w:rPr>
        <w:t xml:space="preserve">я </w:t>
      </w:r>
      <w:r w:rsidR="0065796B" w:rsidRPr="00061E49">
        <w:rPr>
          <w:rStyle w:val="41"/>
          <w:sz w:val="24"/>
          <w:szCs w:val="24"/>
        </w:rPr>
        <w:t>,50% - 1 категория.</w:t>
      </w:r>
    </w:p>
    <w:p w:rsidR="00EE4387" w:rsidRPr="00061E49" w:rsidRDefault="00E239F2" w:rsidP="00061E49">
      <w:pPr>
        <w:pStyle w:val="8"/>
        <w:shd w:val="clear" w:color="auto" w:fill="auto"/>
        <w:spacing w:before="0" w:line="276" w:lineRule="auto"/>
        <w:ind w:left="20" w:right="20" w:firstLine="580"/>
        <w:rPr>
          <w:sz w:val="24"/>
          <w:szCs w:val="24"/>
        </w:rPr>
      </w:pPr>
      <w:r w:rsidRPr="00061E49">
        <w:rPr>
          <w:rStyle w:val="41"/>
          <w:sz w:val="24"/>
          <w:szCs w:val="24"/>
        </w:rPr>
        <w:t xml:space="preserve"> </w:t>
      </w:r>
    </w:p>
    <w:p w:rsidR="00EE4387" w:rsidRPr="00061E49" w:rsidRDefault="001C56DD" w:rsidP="00061E49">
      <w:pPr>
        <w:pStyle w:val="8"/>
        <w:shd w:val="clear" w:color="auto" w:fill="auto"/>
        <w:spacing w:before="0" w:line="276" w:lineRule="auto"/>
        <w:ind w:left="20" w:firstLine="580"/>
        <w:rPr>
          <w:rStyle w:val="41"/>
          <w:b/>
          <w:sz w:val="24"/>
          <w:szCs w:val="24"/>
        </w:rPr>
      </w:pPr>
      <w:r w:rsidRPr="00061E49">
        <w:rPr>
          <w:rStyle w:val="41"/>
          <w:b/>
          <w:sz w:val="24"/>
          <w:szCs w:val="24"/>
        </w:rPr>
        <w:t xml:space="preserve">3.3.2 </w:t>
      </w:r>
      <w:r w:rsidR="00EE4387" w:rsidRPr="00061E49">
        <w:rPr>
          <w:rStyle w:val="41"/>
          <w:b/>
          <w:sz w:val="24"/>
          <w:szCs w:val="24"/>
        </w:rPr>
        <w:t>Психолого-педагогические условия реализации ОП НОО</w:t>
      </w:r>
    </w:p>
    <w:p w:rsidR="006236D9" w:rsidRPr="00061E49" w:rsidRDefault="006236D9" w:rsidP="00061E49">
      <w:pPr>
        <w:pStyle w:val="8"/>
        <w:shd w:val="clear" w:color="auto" w:fill="auto"/>
        <w:spacing w:before="0" w:line="276" w:lineRule="auto"/>
        <w:ind w:left="20" w:firstLine="580"/>
        <w:rPr>
          <w:b/>
          <w:sz w:val="24"/>
          <w:szCs w:val="24"/>
        </w:rPr>
      </w:pP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Психолого-педагогическое сопровождение образовательного процесса в начальной школе - это целостная, системно организованная деятельность, в пространстве которой создаются эффективные социально</w:t>
      </w:r>
      <w:r w:rsidRPr="00061E49">
        <w:rPr>
          <w:rStyle w:val="41"/>
          <w:sz w:val="24"/>
          <w:szCs w:val="24"/>
        </w:rPr>
        <w:softHyphen/>
        <w:t>психологические и педагогические условия для успешного обучения и развития каждого ребенка.</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В ходе психологического сопровождения решаются следующие задачи:</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-отслеживание психолого-педагогического статуса ребенка и динамики его психологического развития в процессе школьного обучения;</w:t>
      </w:r>
    </w:p>
    <w:p w:rsidR="00EE4387" w:rsidRPr="00061E49" w:rsidRDefault="00EE4387" w:rsidP="00061E49">
      <w:pPr>
        <w:pStyle w:val="8"/>
        <w:numPr>
          <w:ilvl w:val="0"/>
          <w:numId w:val="9"/>
        </w:numPr>
        <w:shd w:val="clear" w:color="auto" w:fill="auto"/>
        <w:spacing w:before="0" w:line="276" w:lineRule="auto"/>
        <w:ind w:left="20" w:firstLine="580"/>
        <w:rPr>
          <w:sz w:val="24"/>
          <w:szCs w:val="24"/>
        </w:rPr>
      </w:pPr>
      <w:r w:rsidRPr="00061E49">
        <w:rPr>
          <w:rStyle w:val="41"/>
          <w:sz w:val="24"/>
          <w:szCs w:val="24"/>
        </w:rPr>
        <w:t xml:space="preserve"> формирование у обучающихся способности к самопознанию, саморазвитию и самоопределению;</w:t>
      </w:r>
    </w:p>
    <w:p w:rsidR="00EE4387" w:rsidRPr="00061E49" w:rsidRDefault="00EE4387" w:rsidP="00061E49">
      <w:pPr>
        <w:pStyle w:val="8"/>
        <w:numPr>
          <w:ilvl w:val="0"/>
          <w:numId w:val="9"/>
        </w:numPr>
        <w:shd w:val="clear" w:color="auto" w:fill="auto"/>
        <w:spacing w:before="0" w:line="276" w:lineRule="auto"/>
        <w:ind w:left="20" w:right="20" w:firstLine="580"/>
        <w:rPr>
          <w:sz w:val="24"/>
          <w:szCs w:val="24"/>
        </w:rPr>
      </w:pPr>
      <w:r w:rsidRPr="00061E49">
        <w:rPr>
          <w:rStyle w:val="41"/>
          <w:sz w:val="24"/>
          <w:szCs w:val="24"/>
        </w:rPr>
        <w:t xml:space="preserve"> создание специальных социально)психологических условий для оказания помощи детям, имеющим проблемы в психологическом развитии, обучении.</w:t>
      </w:r>
    </w:p>
    <w:p w:rsidR="00EE4387" w:rsidRPr="00061E49" w:rsidRDefault="00EE4387" w:rsidP="00061E49">
      <w:pPr>
        <w:pStyle w:val="8"/>
        <w:shd w:val="clear" w:color="auto" w:fill="auto"/>
        <w:spacing w:before="0" w:line="276" w:lineRule="auto"/>
        <w:ind w:left="20" w:right="20" w:firstLine="580"/>
        <w:rPr>
          <w:rStyle w:val="41"/>
          <w:sz w:val="24"/>
          <w:szCs w:val="24"/>
        </w:rPr>
      </w:pPr>
      <w:r w:rsidRPr="00061E49">
        <w:rPr>
          <w:rStyle w:val="41"/>
          <w:sz w:val="24"/>
          <w:szCs w:val="24"/>
        </w:rPr>
        <w:t>Гимназия обеспечивает</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•преемственность содержания и форм организации образовательного процесса по отношению к начальной ступени общего образования;</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•учет специфики возрастного психофизического развития обучающихся, в том числе особенности перехода из младшего школьного возрастав подростковый;</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вариативность направлений психолого</w:t>
      </w:r>
      <w:r w:rsidRPr="00061E49">
        <w:rPr>
          <w:rStyle w:val="41"/>
          <w:sz w:val="24"/>
          <w:szCs w:val="24"/>
        </w:rPr>
        <w:softHyphen/>
        <w:t>педагогического сопровождения участников образовательного процесса в целях дифференциации и индивидуализации обучения (профилактика, диагностика, консультирование, коррекционная работа, развивающая работа, просвещение, экспертиза);</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•сохранение и укрепление психологического здоровья обучающихся;</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•формирование ценности здоровья и безопасного образа жизни;</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•осуществление системного мониторинга возможностей и</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способностей обучающихся для выявления и поддержки одаренных детей, детей с ограниченными возможностями здоровья;</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•обеспечение осознанного и ответственного выбора дальнейшей профессиональной сферы деятельности;</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•формирование требуемых коммуникативных навыков в разновозрастной среде и среде сверстников;</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•поддержку детских объединений, ученического самоуправления;</w:t>
      </w:r>
    </w:p>
    <w:p w:rsidR="00EE4387" w:rsidRPr="00061E49" w:rsidRDefault="00EE4387" w:rsidP="00061E49">
      <w:pPr>
        <w:pStyle w:val="8"/>
        <w:shd w:val="clear" w:color="auto" w:fill="auto"/>
        <w:spacing w:before="0" w:line="276" w:lineRule="auto"/>
        <w:ind w:left="20" w:firstLine="580"/>
        <w:rPr>
          <w:b/>
          <w:sz w:val="24"/>
          <w:szCs w:val="24"/>
        </w:rPr>
      </w:pPr>
      <w:r w:rsidRPr="00061E49">
        <w:rPr>
          <w:rStyle w:val="41"/>
          <w:b/>
          <w:sz w:val="24"/>
          <w:szCs w:val="24"/>
        </w:rPr>
        <w:t>Работа психолого-педагогической службы в начальной школе строится поэтапно:</w:t>
      </w:r>
    </w:p>
    <w:p w:rsidR="00EE4387" w:rsidRPr="00061E49" w:rsidRDefault="009A6E9C" w:rsidP="00061E49">
      <w:pPr>
        <w:pStyle w:val="8"/>
        <w:shd w:val="clear" w:color="auto" w:fill="auto"/>
        <w:spacing w:before="0" w:line="276" w:lineRule="auto"/>
        <w:ind w:firstLine="0"/>
        <w:rPr>
          <w:sz w:val="24"/>
          <w:szCs w:val="24"/>
        </w:rPr>
      </w:pPr>
      <w:r w:rsidRPr="00061E49">
        <w:rPr>
          <w:rStyle w:val="41"/>
          <w:b/>
          <w:sz w:val="24"/>
          <w:szCs w:val="24"/>
        </w:rPr>
        <w:t>1</w:t>
      </w:r>
      <w:r w:rsidR="00EE4387" w:rsidRPr="00061E49">
        <w:rPr>
          <w:rStyle w:val="41"/>
          <w:b/>
          <w:sz w:val="24"/>
          <w:szCs w:val="24"/>
        </w:rPr>
        <w:t xml:space="preserve"> этап - поступление ребенка в школу</w:t>
      </w:r>
      <w:r w:rsidR="00EE4387" w:rsidRPr="00061E49">
        <w:rPr>
          <w:rStyle w:val="41"/>
          <w:sz w:val="24"/>
          <w:szCs w:val="24"/>
        </w:rPr>
        <w:t>. Он начинается в октябре месяце текущего учебного года.</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 xml:space="preserve">В рамках этого этапа осуществляется: развивающая, психо-коррекционная работа педагога- психолога с будущими первоклассниками; проведение психолого-педагогической диагностики, направленной на определение готовности ребенка к школе (общая </w:t>
      </w:r>
      <w:r w:rsidRPr="00061E49">
        <w:rPr>
          <w:rStyle w:val="41"/>
          <w:sz w:val="24"/>
          <w:szCs w:val="24"/>
        </w:rPr>
        <w:lastRenderedPageBreak/>
        <w:t>экспресс)диагностика, индивидуальная работа с обучающимися); проведение групповых и индивидуальных консультаций для родителей будущих первоклассников;</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групповая консультация педагогов будущих первоклассников, носящая на данном этапе общий ознакомительный характер; выработка и реализация подхода к комплектованию классов.</w:t>
      </w:r>
    </w:p>
    <w:p w:rsidR="00EE4387" w:rsidRPr="00061E49" w:rsidRDefault="009A6E9C" w:rsidP="00061E49">
      <w:pPr>
        <w:pStyle w:val="ab"/>
        <w:spacing w:line="276" w:lineRule="auto"/>
        <w:jc w:val="both"/>
        <w:rPr>
          <w:rFonts w:ascii="Times New Roman" w:hAnsi="Times New Roman" w:cs="Times New Roman"/>
          <w:sz w:val="24"/>
          <w:szCs w:val="24"/>
        </w:rPr>
      </w:pPr>
      <w:r w:rsidRPr="00061E49">
        <w:rPr>
          <w:rStyle w:val="41"/>
          <w:rFonts w:eastAsiaTheme="minorHAnsi"/>
          <w:b/>
          <w:sz w:val="24"/>
          <w:szCs w:val="24"/>
          <w:lang w:eastAsia="en-US" w:bidi="en-US"/>
        </w:rPr>
        <w:t xml:space="preserve">2 </w:t>
      </w:r>
      <w:r w:rsidR="00EE4387" w:rsidRPr="00061E49">
        <w:rPr>
          <w:rStyle w:val="41"/>
          <w:rFonts w:eastAsiaTheme="minorHAnsi"/>
          <w:b/>
          <w:sz w:val="24"/>
          <w:szCs w:val="24"/>
          <w:lang w:eastAsia="en-US" w:bidi="en-US"/>
        </w:rPr>
        <w:t xml:space="preserve"> </w:t>
      </w:r>
      <w:r w:rsidR="00EE4387" w:rsidRPr="00061E49">
        <w:rPr>
          <w:rStyle w:val="41"/>
          <w:rFonts w:eastAsiaTheme="minorHAnsi"/>
          <w:b/>
          <w:sz w:val="24"/>
          <w:szCs w:val="24"/>
        </w:rPr>
        <w:t>этап - первичная адаптация детей к школе.</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В рамках данного этапа (с сентября по январь) осуществляются следующая деятельность: -исследование уровня актуального развития, мотивационной направленности, эмоционального состояния обучающихся первых классов;</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-проведение консультаций и просветительской работы с</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родителями первоклассников, направленной на ознакомление взрослых с основными задачами и трудностями периода</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первичной адаптации, тактикой общения и помощи детям (выступления на родительских собраниях, индивидуальные консультации);</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-организация методической работы с педагогами, направленной на построение учебного процесса в соответствии с индивидуальными особенностями и возможностями школьников, выявленными в ходе диагностики и наблюдения за детьми, просвещение по вопросам индивидуальных и возрастных обучающихся (выступление на заседании МО учителей начальных классов).</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-аналитическая работа, направленная на осмысление итогов деятельности педагогов, психолога и родителей в период первичной адаптации первоклассников.</w:t>
      </w:r>
    </w:p>
    <w:p w:rsidR="00EE4387" w:rsidRPr="00061E49" w:rsidRDefault="009A6E9C" w:rsidP="00061E49">
      <w:pPr>
        <w:pStyle w:val="8"/>
        <w:shd w:val="clear" w:color="auto" w:fill="auto"/>
        <w:spacing w:before="0" w:line="276" w:lineRule="auto"/>
        <w:ind w:left="20" w:right="20" w:firstLine="0"/>
        <w:rPr>
          <w:sz w:val="24"/>
          <w:szCs w:val="24"/>
        </w:rPr>
      </w:pPr>
      <w:r w:rsidRPr="00061E49">
        <w:rPr>
          <w:rStyle w:val="41"/>
          <w:b/>
          <w:sz w:val="24"/>
          <w:szCs w:val="24"/>
        </w:rPr>
        <w:t xml:space="preserve">3 </w:t>
      </w:r>
      <w:r w:rsidR="00EE4387" w:rsidRPr="00061E49">
        <w:rPr>
          <w:rStyle w:val="41"/>
          <w:b/>
          <w:sz w:val="24"/>
          <w:szCs w:val="24"/>
        </w:rPr>
        <w:t xml:space="preserve"> этап - психолого-педагогическая работа со школьниками, испытывающими трудности в школьной адаптации.</w:t>
      </w:r>
      <w:r w:rsidR="00EE4387" w:rsidRPr="00061E49">
        <w:rPr>
          <w:rStyle w:val="41"/>
          <w:sz w:val="24"/>
          <w:szCs w:val="24"/>
        </w:rPr>
        <w:t xml:space="preserve"> Работа в этом направлении осуществляется в течение второго полугодия 1-го класса и предполагает:</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-проведение психолого-педагогической диагностики, направленной на выявление школьников, испытывающих трудности в формировании универсальных учебных действий;</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-индивидуальное и групповое консультирование и просвещение родителей по результатам диагностики;</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-просвещение и консультирование педагогов. Групповая и индивидуальная просветительская работа по проблеме профилактики профессиональной деформации;</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-организация педагогической помощи детям, испытывающим различные трудности в обучении и поведении с учетом данных психодиагностики;</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-организация групповой психо-коррекционной работы сошкольниками, испытывающими трудности в обучении и поведении. Выявление детей сООП (ограниченными образовательными потребностями), осуществление психолого-медико-социального сопровождения;</w:t>
      </w:r>
    </w:p>
    <w:p w:rsidR="0065796B" w:rsidRPr="00061E49" w:rsidRDefault="00EE4387" w:rsidP="00061E49">
      <w:pPr>
        <w:pStyle w:val="8"/>
        <w:shd w:val="clear" w:color="auto" w:fill="auto"/>
        <w:spacing w:before="0" w:after="300" w:line="276" w:lineRule="auto"/>
        <w:ind w:left="20" w:right="20" w:firstLine="560"/>
        <w:rPr>
          <w:rStyle w:val="41"/>
          <w:sz w:val="24"/>
          <w:szCs w:val="24"/>
        </w:rPr>
      </w:pPr>
      <w:r w:rsidRPr="00061E49">
        <w:rPr>
          <w:rStyle w:val="41"/>
          <w:sz w:val="24"/>
          <w:szCs w:val="24"/>
        </w:rPr>
        <w:t>-аналитическая работа, направленная на осмысление результатов проведенной в течение полугодия и года работы в целом.</w:t>
      </w:r>
      <w:bookmarkStart w:id="6" w:name="bookmark58"/>
    </w:p>
    <w:p w:rsidR="00EE4387" w:rsidRPr="00061E49" w:rsidRDefault="001C56DD" w:rsidP="00061E49">
      <w:pPr>
        <w:pStyle w:val="8"/>
        <w:shd w:val="clear" w:color="auto" w:fill="auto"/>
        <w:spacing w:before="0" w:after="300" w:line="276" w:lineRule="auto"/>
        <w:ind w:left="20" w:right="20" w:firstLine="560"/>
        <w:rPr>
          <w:b/>
          <w:sz w:val="24"/>
          <w:szCs w:val="24"/>
        </w:rPr>
      </w:pPr>
      <w:r w:rsidRPr="00061E49">
        <w:rPr>
          <w:b/>
          <w:sz w:val="24"/>
          <w:szCs w:val="24"/>
        </w:rPr>
        <w:t xml:space="preserve">3.3.3 Финансовое обеспечение </w:t>
      </w:r>
      <w:r w:rsidR="00EE4387" w:rsidRPr="00061E49">
        <w:rPr>
          <w:b/>
          <w:sz w:val="24"/>
          <w:szCs w:val="24"/>
        </w:rPr>
        <w:t xml:space="preserve"> реализации О</w:t>
      </w:r>
      <w:r w:rsidRPr="00061E49">
        <w:rPr>
          <w:b/>
          <w:sz w:val="24"/>
          <w:szCs w:val="24"/>
        </w:rPr>
        <w:t>О</w:t>
      </w:r>
      <w:r w:rsidR="00EE4387" w:rsidRPr="00061E49">
        <w:rPr>
          <w:b/>
          <w:sz w:val="24"/>
          <w:szCs w:val="24"/>
        </w:rPr>
        <w:t>П НОО</w:t>
      </w:r>
      <w:bookmarkEnd w:id="6"/>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lastRenderedPageBreak/>
        <w:t>Финансирование реализации основной образовательной программы на получение общедоступного и бесплатного начального общего образования осуществляется по принципу нормативного подушевого финансирования. Бюджет определяется ее Учредителем.</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Ежегодный объем финансирования мероприятий уточняется при формировании бюджета на основе регионального нормативного подушевого принципа и покрывает годовые расходы на:</w:t>
      </w:r>
    </w:p>
    <w:p w:rsidR="00EE4387" w:rsidRPr="00061E49" w:rsidRDefault="00EE4387" w:rsidP="00061E49">
      <w:pPr>
        <w:pStyle w:val="8"/>
        <w:shd w:val="clear" w:color="auto" w:fill="auto"/>
        <w:spacing w:before="0" w:line="276" w:lineRule="auto"/>
        <w:ind w:left="20" w:firstLine="560"/>
        <w:rPr>
          <w:sz w:val="24"/>
          <w:szCs w:val="24"/>
        </w:rPr>
      </w:pPr>
      <w:r w:rsidRPr="00061E49">
        <w:rPr>
          <w:rStyle w:val="41"/>
          <w:sz w:val="24"/>
          <w:szCs w:val="24"/>
        </w:rPr>
        <w:t>-оплату труда работников;</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E4387" w:rsidRPr="00061E49" w:rsidRDefault="00EE4387" w:rsidP="00061E49">
      <w:pPr>
        <w:pStyle w:val="8"/>
        <w:shd w:val="clear" w:color="auto" w:fill="auto"/>
        <w:spacing w:before="0" w:line="276" w:lineRule="auto"/>
        <w:ind w:left="20" w:right="20" w:firstLine="560"/>
        <w:rPr>
          <w:sz w:val="24"/>
          <w:szCs w:val="24"/>
        </w:rPr>
      </w:pPr>
      <w:r w:rsidRPr="00061E49">
        <w:rPr>
          <w:rStyle w:val="41"/>
          <w:sz w:val="24"/>
          <w:szCs w:val="24"/>
        </w:rPr>
        <w:t>-хозяйственные нужды и расходы на обучение, повышение квалификации педагогического и административно-управленческого персонала, командировочные расходы и др.).</w:t>
      </w:r>
    </w:p>
    <w:p w:rsidR="00EE4387" w:rsidRPr="00061E49" w:rsidRDefault="0065796B" w:rsidP="00061E49">
      <w:pPr>
        <w:pStyle w:val="8"/>
        <w:shd w:val="clear" w:color="auto" w:fill="auto"/>
        <w:spacing w:before="0" w:line="276" w:lineRule="auto"/>
        <w:ind w:left="20" w:firstLine="560"/>
        <w:rPr>
          <w:sz w:val="24"/>
          <w:szCs w:val="24"/>
        </w:rPr>
      </w:pPr>
      <w:r w:rsidRPr="00061E49">
        <w:rPr>
          <w:rStyle w:val="41"/>
          <w:sz w:val="24"/>
          <w:szCs w:val="24"/>
        </w:rPr>
        <w:t xml:space="preserve"> В «Турунтаевской  районной  гимназии</w:t>
      </w:r>
      <w:r w:rsidR="00EE4387" w:rsidRPr="00061E49">
        <w:rPr>
          <w:rStyle w:val="41"/>
          <w:sz w:val="24"/>
          <w:szCs w:val="24"/>
        </w:rPr>
        <w:t xml:space="preserve"> » соотношение базовой и стимулирующей части фонда оплаты труда</w:t>
      </w:r>
      <w:r w:rsidRPr="00061E49">
        <w:rPr>
          <w:rStyle w:val="41"/>
          <w:sz w:val="24"/>
          <w:szCs w:val="24"/>
        </w:rPr>
        <w:t xml:space="preserve"> представлено следующим образом: базовая часть -70%, стимулирующий фонд 30%.</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-соотношение фонда оплаты труда педагогического, административно-управленческого и учебно-вспомогательного персонала;</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w:t>
      </w:r>
      <w:r w:rsidR="0065796B" w:rsidRPr="00061E49">
        <w:rPr>
          <w:rStyle w:val="41"/>
          <w:sz w:val="24"/>
          <w:szCs w:val="24"/>
        </w:rPr>
        <w:t xml:space="preserve"> внеаудиторная занятость составляет 20% ФОТ</w:t>
      </w:r>
      <w:r w:rsidRPr="00061E49">
        <w:rPr>
          <w:rStyle w:val="41"/>
          <w:sz w:val="24"/>
          <w:szCs w:val="24"/>
        </w:rPr>
        <w:t>;</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-порядок распределения стимулирующей части фонда оплаты труда в соответствии с региональными и муниципальными нормативными актами. Размеры, порядок и условия осуществления стимулирующих выплат определяются соответствующим Положением, в котором определены критерии и показатели результативности и качества, разработанные в соответствии с требованиями ФГОС к результатам освоения ООП НОО.</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Для обеспечения требований Стандарта на основе проведённого анализа материально</w:t>
      </w:r>
      <w:r w:rsidRPr="00061E49">
        <w:rPr>
          <w:rStyle w:val="41"/>
          <w:sz w:val="24"/>
          <w:szCs w:val="24"/>
        </w:rPr>
        <w:softHyphen/>
        <w:t>технических условий реализации ООП НОО администрацией:</w:t>
      </w:r>
    </w:p>
    <w:p w:rsidR="00EE4387" w:rsidRPr="00061E49" w:rsidRDefault="00EE4387" w:rsidP="00061E49">
      <w:pPr>
        <w:pStyle w:val="8"/>
        <w:numPr>
          <w:ilvl w:val="0"/>
          <w:numId w:val="10"/>
        </w:numPr>
        <w:shd w:val="clear" w:color="auto" w:fill="auto"/>
        <w:spacing w:before="0" w:line="276" w:lineRule="auto"/>
        <w:ind w:left="20" w:right="20" w:firstLine="580"/>
        <w:rPr>
          <w:sz w:val="24"/>
          <w:szCs w:val="24"/>
        </w:rPr>
      </w:pPr>
      <w:r w:rsidRPr="00061E49">
        <w:rPr>
          <w:rStyle w:val="41"/>
          <w:sz w:val="24"/>
          <w:szCs w:val="24"/>
        </w:rPr>
        <w:t>Проведен экономический расчёт стоимости обеспечения требований Стандарта по каждой позиции.</w:t>
      </w:r>
    </w:p>
    <w:p w:rsidR="00EE4387" w:rsidRPr="00061E49" w:rsidRDefault="00EE4387" w:rsidP="00061E49">
      <w:pPr>
        <w:pStyle w:val="8"/>
        <w:numPr>
          <w:ilvl w:val="0"/>
          <w:numId w:val="10"/>
        </w:numPr>
        <w:shd w:val="clear" w:color="auto" w:fill="auto"/>
        <w:spacing w:before="0" w:line="276" w:lineRule="auto"/>
        <w:ind w:left="20" w:firstLine="0"/>
        <w:rPr>
          <w:sz w:val="24"/>
          <w:szCs w:val="24"/>
        </w:rPr>
      </w:pPr>
      <w:r w:rsidRPr="00061E49">
        <w:rPr>
          <w:rStyle w:val="41"/>
          <w:sz w:val="24"/>
          <w:szCs w:val="24"/>
        </w:rPr>
        <w:t>Установлен предмет закупок, количество и стоимость</w:t>
      </w:r>
      <w:r w:rsidR="0065796B" w:rsidRPr="00061E49">
        <w:rPr>
          <w:rStyle w:val="41"/>
          <w:sz w:val="24"/>
          <w:szCs w:val="24"/>
        </w:rPr>
        <w:t xml:space="preserve"> </w:t>
      </w:r>
      <w:r w:rsidRPr="00061E49">
        <w:rPr>
          <w:rStyle w:val="41"/>
          <w:sz w:val="24"/>
          <w:szCs w:val="24"/>
        </w:rPr>
        <w:t>пополняемого оборудования, перечень работ для обеспечения требований к условиям реализации</w:t>
      </w:r>
      <w:r w:rsidR="0065796B" w:rsidRPr="00061E49">
        <w:rPr>
          <w:rStyle w:val="41"/>
          <w:sz w:val="24"/>
          <w:szCs w:val="24"/>
        </w:rPr>
        <w:t xml:space="preserve"> </w:t>
      </w:r>
      <w:r w:rsidRPr="00061E49">
        <w:rPr>
          <w:rStyle w:val="41"/>
          <w:sz w:val="24"/>
          <w:szCs w:val="24"/>
        </w:rPr>
        <w:t>ООП.</w:t>
      </w:r>
    </w:p>
    <w:p w:rsidR="00EE4387" w:rsidRPr="00061E49" w:rsidRDefault="00EE4387" w:rsidP="00061E49">
      <w:pPr>
        <w:pStyle w:val="8"/>
        <w:numPr>
          <w:ilvl w:val="0"/>
          <w:numId w:val="10"/>
        </w:numPr>
        <w:shd w:val="clear" w:color="auto" w:fill="auto"/>
        <w:spacing w:before="0" w:line="276" w:lineRule="auto"/>
        <w:ind w:left="20" w:right="20" w:firstLine="580"/>
        <w:rPr>
          <w:sz w:val="24"/>
          <w:szCs w:val="24"/>
        </w:rPr>
      </w:pPr>
      <w:r w:rsidRPr="00061E49">
        <w:rPr>
          <w:rStyle w:val="41"/>
          <w:sz w:val="24"/>
          <w:szCs w:val="24"/>
        </w:rPr>
        <w:t>Распределено по годам освоение средств модернизации на обеспечение требований к условиям реализации ООП в соответствии с ФГОС.</w:t>
      </w:r>
    </w:p>
    <w:p w:rsidR="006236D9" w:rsidRPr="00061E49" w:rsidRDefault="00EE4387" w:rsidP="00061E49">
      <w:pPr>
        <w:pStyle w:val="8"/>
        <w:shd w:val="clear" w:color="auto" w:fill="auto"/>
        <w:spacing w:before="0" w:line="276" w:lineRule="auto"/>
        <w:ind w:left="20" w:right="20" w:firstLine="580"/>
        <w:rPr>
          <w:rStyle w:val="41"/>
          <w:sz w:val="24"/>
          <w:szCs w:val="24"/>
        </w:rPr>
      </w:pPr>
      <w:r w:rsidRPr="00061E49">
        <w:rPr>
          <w:rStyle w:val="41"/>
          <w:sz w:val="24"/>
          <w:szCs w:val="24"/>
        </w:rPr>
        <w:t>Разработан механизм интеграции с учреждениями дополнительного образования детей, другими социальными партнёрами, организующими внеурочную деятельность обучающихся.</w:t>
      </w:r>
    </w:p>
    <w:p w:rsidR="0065796B" w:rsidRPr="00061E49" w:rsidRDefault="00EE4387" w:rsidP="00061E49">
      <w:pPr>
        <w:pStyle w:val="8"/>
        <w:shd w:val="clear" w:color="auto" w:fill="auto"/>
        <w:spacing w:before="0" w:line="276" w:lineRule="auto"/>
        <w:ind w:left="20" w:right="20" w:firstLine="580"/>
        <w:rPr>
          <w:rStyle w:val="41"/>
          <w:sz w:val="24"/>
          <w:szCs w:val="24"/>
        </w:rPr>
      </w:pPr>
      <w:r w:rsidRPr="00061E49">
        <w:rPr>
          <w:rStyle w:val="41"/>
          <w:sz w:val="24"/>
          <w:szCs w:val="24"/>
        </w:rPr>
        <w:t xml:space="preserve"> </w:t>
      </w:r>
    </w:p>
    <w:p w:rsidR="00EE4387" w:rsidRPr="00061E49" w:rsidRDefault="001C56DD" w:rsidP="00061E49">
      <w:pPr>
        <w:pStyle w:val="8"/>
        <w:shd w:val="clear" w:color="auto" w:fill="auto"/>
        <w:spacing w:before="0" w:line="276" w:lineRule="auto"/>
        <w:ind w:left="20" w:right="20" w:firstLine="580"/>
        <w:rPr>
          <w:rStyle w:val="afa"/>
          <w:sz w:val="24"/>
          <w:szCs w:val="24"/>
        </w:rPr>
      </w:pPr>
      <w:r w:rsidRPr="00061E49">
        <w:rPr>
          <w:rStyle w:val="afa"/>
          <w:sz w:val="24"/>
          <w:szCs w:val="24"/>
        </w:rPr>
        <w:t xml:space="preserve">3.3.4 </w:t>
      </w:r>
      <w:r w:rsidR="00EE4387" w:rsidRPr="00061E49">
        <w:rPr>
          <w:rStyle w:val="afa"/>
          <w:sz w:val="24"/>
          <w:szCs w:val="24"/>
        </w:rPr>
        <w:t>Ма</w:t>
      </w:r>
      <w:r w:rsidRPr="00061E49">
        <w:rPr>
          <w:rStyle w:val="afa"/>
          <w:sz w:val="24"/>
          <w:szCs w:val="24"/>
        </w:rPr>
        <w:t>териально-технические условия реализации ООП НОО.</w:t>
      </w:r>
    </w:p>
    <w:p w:rsidR="006236D9" w:rsidRPr="00061E49" w:rsidRDefault="006236D9" w:rsidP="00061E49">
      <w:pPr>
        <w:pStyle w:val="8"/>
        <w:shd w:val="clear" w:color="auto" w:fill="auto"/>
        <w:spacing w:before="0" w:line="276" w:lineRule="auto"/>
        <w:ind w:left="20" w:right="20" w:firstLine="580"/>
        <w:rPr>
          <w:sz w:val="24"/>
          <w:szCs w:val="24"/>
        </w:rPr>
      </w:pP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Материально-технические условия реализации ОП НОО полностью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 обеспечивают:</w:t>
      </w:r>
    </w:p>
    <w:p w:rsidR="00DC71E2" w:rsidRPr="00061E49" w:rsidRDefault="00EE4387" w:rsidP="00061E49">
      <w:pPr>
        <w:pStyle w:val="8"/>
        <w:numPr>
          <w:ilvl w:val="0"/>
          <w:numId w:val="15"/>
        </w:numPr>
        <w:shd w:val="clear" w:color="auto" w:fill="auto"/>
        <w:spacing w:before="0" w:line="276" w:lineRule="auto"/>
        <w:ind w:right="20"/>
        <w:rPr>
          <w:rStyle w:val="41"/>
          <w:sz w:val="24"/>
          <w:szCs w:val="24"/>
        </w:rPr>
      </w:pPr>
      <w:r w:rsidRPr="00061E49">
        <w:rPr>
          <w:rStyle w:val="41"/>
          <w:sz w:val="24"/>
          <w:szCs w:val="24"/>
        </w:rPr>
        <w:t xml:space="preserve">возможность достижения обучающимися установленных Стандартом требований </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к результатам освоения ООП НОО;</w:t>
      </w:r>
    </w:p>
    <w:p w:rsidR="00EE4387" w:rsidRPr="00061E49" w:rsidRDefault="00EE4387" w:rsidP="00061E49">
      <w:pPr>
        <w:pStyle w:val="8"/>
        <w:numPr>
          <w:ilvl w:val="0"/>
          <w:numId w:val="14"/>
        </w:numPr>
        <w:shd w:val="clear" w:color="auto" w:fill="auto"/>
        <w:spacing w:before="0" w:line="276" w:lineRule="auto"/>
        <w:rPr>
          <w:sz w:val="24"/>
          <w:szCs w:val="24"/>
        </w:rPr>
      </w:pPr>
      <w:r w:rsidRPr="00061E49">
        <w:rPr>
          <w:rStyle w:val="41"/>
          <w:sz w:val="24"/>
          <w:szCs w:val="24"/>
        </w:rPr>
        <w:t>соблюдение</w:t>
      </w:r>
      <w:r w:rsidR="00DC71E2" w:rsidRPr="00061E49">
        <w:rPr>
          <w:rStyle w:val="41"/>
          <w:sz w:val="24"/>
          <w:szCs w:val="24"/>
        </w:rPr>
        <w:t xml:space="preserve"> санитарно </w:t>
      </w:r>
      <w:r w:rsidRPr="00061E49">
        <w:rPr>
          <w:rStyle w:val="41"/>
          <w:sz w:val="24"/>
          <w:szCs w:val="24"/>
        </w:rPr>
        <w:t>гигиенических норм образовательного процесса (требования к водоснабжению, воздушно)тепловому режиму, канализации, освещению),</w:t>
      </w:r>
    </w:p>
    <w:p w:rsidR="00EE4387" w:rsidRPr="00061E49" w:rsidRDefault="00EE4387" w:rsidP="00061E49">
      <w:pPr>
        <w:pStyle w:val="8"/>
        <w:shd w:val="clear" w:color="auto" w:fill="auto"/>
        <w:spacing w:before="0" w:line="276" w:lineRule="auto"/>
        <w:ind w:left="580" w:right="1200" w:firstLine="0"/>
        <w:rPr>
          <w:sz w:val="24"/>
          <w:szCs w:val="24"/>
        </w:rPr>
      </w:pPr>
      <w:r w:rsidRPr="00061E49">
        <w:rPr>
          <w:rStyle w:val="41"/>
          <w:sz w:val="24"/>
          <w:szCs w:val="24"/>
        </w:rPr>
        <w:t xml:space="preserve">•санитарно-бытовых условий (наличие оборудованных гардеробов, санузлов), </w:t>
      </w:r>
      <w:r w:rsidRPr="00061E49">
        <w:rPr>
          <w:rStyle w:val="41"/>
          <w:sz w:val="24"/>
          <w:szCs w:val="24"/>
        </w:rPr>
        <w:lastRenderedPageBreak/>
        <w:t>•социально-бытовых условий (наличие оборудованного рабочего места, учительской),</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•пожарной и электробезопасности,</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•требований охраны труда,</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•своевременных сроков и необходимых объемов текущего и капитального ремонта.</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В качестве регламентов учебного и учебно-наглядного</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 xml:space="preserve">оборудования, оснащения учебных кабинетов и административных помещений выступают: -рекомендации по оснащению ОУ учебным и учебно-лабораторным оборудованием (письмо Минобрнауки РФ </w:t>
      </w:r>
      <w:r w:rsidRPr="00061E49">
        <w:rPr>
          <w:rStyle w:val="41"/>
          <w:sz w:val="24"/>
          <w:szCs w:val="24"/>
          <w:lang w:val="en-US" w:eastAsia="en-US" w:bidi="en-US"/>
        </w:rPr>
        <w:t>No</w:t>
      </w:r>
      <w:r w:rsidRPr="00061E49">
        <w:rPr>
          <w:rStyle w:val="41"/>
          <w:sz w:val="24"/>
          <w:szCs w:val="24"/>
          <w:lang w:eastAsia="en-US" w:bidi="en-US"/>
        </w:rPr>
        <w:t xml:space="preserve"> </w:t>
      </w:r>
      <w:r w:rsidRPr="00061E49">
        <w:rPr>
          <w:rStyle w:val="41"/>
          <w:sz w:val="24"/>
          <w:szCs w:val="24"/>
        </w:rPr>
        <w:t>МД15502\3 от 24.11.2011);</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 xml:space="preserve">-требования к материально-техническим условиям реализации ООП НОО (приказ Минобрнауки РФ </w:t>
      </w:r>
      <w:r w:rsidRPr="00061E49">
        <w:rPr>
          <w:rStyle w:val="41"/>
          <w:sz w:val="24"/>
          <w:szCs w:val="24"/>
          <w:lang w:val="en-US" w:eastAsia="en-US" w:bidi="en-US"/>
        </w:rPr>
        <w:t>No</w:t>
      </w:r>
      <w:r w:rsidRPr="00061E49">
        <w:rPr>
          <w:rStyle w:val="41"/>
          <w:sz w:val="24"/>
          <w:szCs w:val="24"/>
          <w:lang w:eastAsia="en-US" w:bidi="en-US"/>
        </w:rPr>
        <w:t xml:space="preserve"> </w:t>
      </w:r>
      <w:r w:rsidRPr="00061E49">
        <w:rPr>
          <w:rStyle w:val="41"/>
          <w:sz w:val="24"/>
          <w:szCs w:val="24"/>
        </w:rPr>
        <w:t>373 от 06.10.2009);</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 xml:space="preserve">-требования к ОУ в части минимальной оснащенности учебного процесса и оборудования учебных помещений (приказ Минобрнауки РФ </w:t>
      </w:r>
      <w:r w:rsidRPr="00061E49">
        <w:rPr>
          <w:rStyle w:val="41"/>
          <w:sz w:val="24"/>
          <w:szCs w:val="24"/>
          <w:lang w:val="en-US" w:eastAsia="en-US" w:bidi="en-US"/>
        </w:rPr>
        <w:t>No</w:t>
      </w:r>
      <w:r w:rsidRPr="00061E49">
        <w:rPr>
          <w:rStyle w:val="41"/>
          <w:sz w:val="24"/>
          <w:szCs w:val="24"/>
          <w:lang w:eastAsia="en-US" w:bidi="en-US"/>
        </w:rPr>
        <w:t xml:space="preserve"> </w:t>
      </w:r>
      <w:r w:rsidRPr="00061E49">
        <w:rPr>
          <w:rStyle w:val="41"/>
          <w:sz w:val="24"/>
          <w:szCs w:val="24"/>
        </w:rPr>
        <w:t>986 от 04.10.2010);</w:t>
      </w:r>
    </w:p>
    <w:p w:rsidR="00EE4387" w:rsidRPr="00061E49" w:rsidRDefault="00EE4387" w:rsidP="00061E49">
      <w:pPr>
        <w:pStyle w:val="8"/>
        <w:shd w:val="clear" w:color="auto" w:fill="auto"/>
        <w:spacing w:before="0" w:line="276" w:lineRule="auto"/>
        <w:ind w:left="20" w:right="20" w:firstLine="580"/>
        <w:rPr>
          <w:rStyle w:val="41"/>
          <w:sz w:val="24"/>
          <w:szCs w:val="24"/>
        </w:rPr>
      </w:pPr>
      <w:r w:rsidRPr="00061E49">
        <w:rPr>
          <w:rStyle w:val="41"/>
          <w:sz w:val="24"/>
          <w:szCs w:val="24"/>
        </w:rPr>
        <w:t>-санитарно-эпидемиологические требования к оборудованию помещений ОУ (постановление Главного государственного санитарн</w:t>
      </w:r>
      <w:r w:rsidR="00DC71E2" w:rsidRPr="00061E49">
        <w:rPr>
          <w:rStyle w:val="41"/>
          <w:sz w:val="24"/>
          <w:szCs w:val="24"/>
        </w:rPr>
        <w:t>о</w:t>
      </w:r>
      <w:r w:rsidRPr="00061E49">
        <w:rPr>
          <w:rStyle w:val="41"/>
          <w:sz w:val="24"/>
          <w:szCs w:val="24"/>
        </w:rPr>
        <w:t xml:space="preserve">го врача РФ </w:t>
      </w:r>
      <w:r w:rsidRPr="00061E49">
        <w:rPr>
          <w:rStyle w:val="41"/>
          <w:sz w:val="24"/>
          <w:szCs w:val="24"/>
          <w:lang w:val="en-US" w:eastAsia="en-US" w:bidi="en-US"/>
        </w:rPr>
        <w:t>No</w:t>
      </w:r>
      <w:r w:rsidRPr="00061E49">
        <w:rPr>
          <w:rStyle w:val="41"/>
          <w:sz w:val="24"/>
          <w:szCs w:val="24"/>
          <w:lang w:eastAsia="en-US" w:bidi="en-US"/>
        </w:rPr>
        <w:t xml:space="preserve"> </w:t>
      </w:r>
      <w:r w:rsidRPr="00061E49">
        <w:rPr>
          <w:rStyle w:val="41"/>
          <w:sz w:val="24"/>
          <w:szCs w:val="24"/>
        </w:rPr>
        <w:t>189 от 29.12.2010);</w:t>
      </w:r>
    </w:p>
    <w:p w:rsidR="006236D9" w:rsidRPr="00061E49" w:rsidRDefault="006236D9" w:rsidP="00061E49">
      <w:pPr>
        <w:pStyle w:val="8"/>
        <w:shd w:val="clear" w:color="auto" w:fill="auto"/>
        <w:spacing w:before="0" w:line="276" w:lineRule="auto"/>
        <w:ind w:left="20" w:right="20" w:firstLine="580"/>
        <w:rPr>
          <w:rStyle w:val="41"/>
          <w:sz w:val="24"/>
          <w:szCs w:val="24"/>
        </w:rPr>
      </w:pPr>
    </w:p>
    <w:p w:rsidR="006236D9" w:rsidRPr="00061E49" w:rsidRDefault="006236D9" w:rsidP="00061E49">
      <w:pPr>
        <w:pStyle w:val="8"/>
        <w:shd w:val="clear" w:color="auto" w:fill="auto"/>
        <w:spacing w:before="0" w:line="276" w:lineRule="auto"/>
        <w:ind w:left="20" w:right="20" w:firstLine="580"/>
        <w:rPr>
          <w:rStyle w:val="41"/>
          <w:sz w:val="24"/>
          <w:szCs w:val="24"/>
        </w:rPr>
      </w:pPr>
    </w:p>
    <w:p w:rsidR="00EE4387" w:rsidRPr="00061E49" w:rsidRDefault="001C56DD" w:rsidP="00061E49">
      <w:pPr>
        <w:ind w:left="20"/>
        <w:jc w:val="both"/>
        <w:rPr>
          <w:rFonts w:ascii="Times New Roman" w:hAnsi="Times New Roman" w:cs="Times New Roman"/>
          <w:sz w:val="24"/>
          <w:szCs w:val="24"/>
        </w:rPr>
      </w:pPr>
      <w:r w:rsidRPr="00061E49">
        <w:rPr>
          <w:rStyle w:val="28"/>
          <w:rFonts w:eastAsiaTheme="minorHAnsi"/>
          <w:sz w:val="24"/>
          <w:szCs w:val="24"/>
        </w:rPr>
        <w:t>3.3.5. Информационно –методичесике условия реализации ООП НОО.</w:t>
      </w:r>
    </w:p>
    <w:tbl>
      <w:tblPr>
        <w:tblpPr w:leftFromText="180" w:rightFromText="180" w:vertAnchor="text" w:horzAnchor="margin" w:tblpXSpec="center" w:tblpY="204"/>
        <w:tblW w:w="1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627"/>
        <w:gridCol w:w="567"/>
        <w:gridCol w:w="1560"/>
        <w:gridCol w:w="1417"/>
        <w:gridCol w:w="709"/>
        <w:gridCol w:w="1559"/>
        <w:gridCol w:w="1134"/>
        <w:gridCol w:w="709"/>
        <w:gridCol w:w="1559"/>
      </w:tblGrid>
      <w:tr w:rsidR="00E239F2" w:rsidRPr="00061E49" w:rsidTr="00E239F2">
        <w:trPr>
          <w:trHeight w:val="474"/>
        </w:trPr>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предм</w:t>
            </w:r>
          </w:p>
        </w:tc>
        <w:tc>
          <w:tcPr>
            <w:tcW w:w="1627" w:type="dxa"/>
            <w:tcBorders>
              <w:bottom w:val="single" w:sz="4" w:space="0" w:color="auto"/>
              <w:right w:val="single" w:sz="4" w:space="0" w:color="auto"/>
            </w:tcBorders>
          </w:tcPr>
          <w:p w:rsidR="00E239F2" w:rsidRPr="00061E49" w:rsidRDefault="00E239F2" w:rsidP="00061E49">
            <w:pPr>
              <w:jc w:val="both"/>
              <w:rPr>
                <w:rFonts w:ascii="Times New Roman" w:hAnsi="Times New Roman" w:cs="Times New Roman"/>
                <w:b/>
                <w:sz w:val="24"/>
                <w:szCs w:val="24"/>
              </w:rPr>
            </w:pPr>
            <w:r w:rsidRPr="00061E49">
              <w:rPr>
                <w:rFonts w:ascii="Times New Roman" w:hAnsi="Times New Roman" w:cs="Times New Roman"/>
                <w:b/>
                <w:sz w:val="24"/>
                <w:szCs w:val="24"/>
              </w:rPr>
              <w:t>1а 1 б кл</w:t>
            </w:r>
          </w:p>
        </w:tc>
        <w:tc>
          <w:tcPr>
            <w:tcW w:w="567" w:type="dxa"/>
            <w:tcBorders>
              <w:left w:val="single" w:sz="4" w:space="0" w:color="auto"/>
              <w:bottom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Год </w:t>
            </w:r>
          </w:p>
          <w:p w:rsidR="00E239F2" w:rsidRPr="00061E49" w:rsidRDefault="00E239F2" w:rsidP="00061E49">
            <w:pPr>
              <w:jc w:val="both"/>
              <w:rPr>
                <w:rFonts w:ascii="Times New Roman" w:hAnsi="Times New Roman" w:cs="Times New Roman"/>
                <w:sz w:val="24"/>
                <w:szCs w:val="24"/>
              </w:rPr>
            </w:pPr>
          </w:p>
        </w:tc>
        <w:tc>
          <w:tcPr>
            <w:tcW w:w="1560" w:type="dxa"/>
            <w:tcBorders>
              <w:left w:val="single" w:sz="4" w:space="0" w:color="auto"/>
              <w:bottom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Издательство</w:t>
            </w: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b/>
                <w:sz w:val="24"/>
                <w:szCs w:val="24"/>
              </w:rPr>
            </w:pPr>
            <w:r w:rsidRPr="00061E49">
              <w:rPr>
                <w:rFonts w:ascii="Times New Roman" w:hAnsi="Times New Roman" w:cs="Times New Roman"/>
                <w:b/>
                <w:sz w:val="24"/>
                <w:szCs w:val="24"/>
              </w:rPr>
              <w:t>2а,2бкл</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Год </w:t>
            </w:r>
          </w:p>
          <w:p w:rsidR="00E239F2" w:rsidRPr="00061E49" w:rsidRDefault="00E239F2" w:rsidP="00061E49">
            <w:pPr>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Издательство</w:t>
            </w: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b/>
                <w:sz w:val="24"/>
                <w:szCs w:val="24"/>
              </w:rPr>
            </w:pPr>
            <w:r w:rsidRPr="00061E49">
              <w:rPr>
                <w:rFonts w:ascii="Times New Roman" w:hAnsi="Times New Roman" w:cs="Times New Roman"/>
                <w:b/>
                <w:sz w:val="24"/>
                <w:szCs w:val="24"/>
              </w:rPr>
              <w:t>3</w:t>
            </w:r>
            <w:r w:rsidR="00B7024A">
              <w:rPr>
                <w:rFonts w:ascii="Times New Roman" w:hAnsi="Times New Roman" w:cs="Times New Roman"/>
                <w:b/>
                <w:sz w:val="24"/>
                <w:szCs w:val="24"/>
              </w:rPr>
              <w:t>а и 3б</w:t>
            </w:r>
            <w:r w:rsidRPr="00061E49">
              <w:rPr>
                <w:rFonts w:ascii="Times New Roman" w:hAnsi="Times New Roman" w:cs="Times New Roman"/>
                <w:b/>
                <w:sz w:val="24"/>
                <w:szCs w:val="24"/>
              </w:rPr>
              <w:t>кл, 4а,4б</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год</w:t>
            </w: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Издательство</w:t>
            </w:r>
          </w:p>
        </w:tc>
      </w:tr>
      <w:tr w:rsidR="00E239F2" w:rsidRPr="00061E49" w:rsidTr="00E239F2">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Азбука</w:t>
            </w:r>
          </w:p>
        </w:tc>
        <w:tc>
          <w:tcPr>
            <w:tcW w:w="1627" w:type="dxa"/>
            <w:tcBorders>
              <w:top w:val="single" w:sz="4" w:space="0" w:color="auto"/>
              <w:right w:val="single" w:sz="4" w:space="0" w:color="auto"/>
            </w:tcBorders>
          </w:tcPr>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Горецкий В.Г.,</w:t>
            </w:r>
          </w:p>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Кирюшкин В.А.,</w:t>
            </w:r>
          </w:p>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Виноградовская Л.А.</w:t>
            </w:r>
          </w:p>
        </w:tc>
        <w:tc>
          <w:tcPr>
            <w:tcW w:w="567" w:type="dxa"/>
            <w:tcBorders>
              <w:top w:val="single" w:sz="4" w:space="0" w:color="auto"/>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60" w:type="dxa"/>
            <w:tcBorders>
              <w:top w:val="single" w:sz="4" w:space="0" w:color="auto"/>
              <w:left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p>
        </w:tc>
      </w:tr>
      <w:tr w:rsidR="00E239F2" w:rsidRPr="00061E49" w:rsidTr="00E239F2">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Рус.яз</w:t>
            </w:r>
          </w:p>
        </w:tc>
        <w:tc>
          <w:tcPr>
            <w:tcW w:w="1627" w:type="dxa"/>
            <w:tcBorders>
              <w:top w:val="single" w:sz="4" w:space="0" w:color="auto"/>
              <w:right w:val="single" w:sz="4" w:space="0" w:color="auto"/>
            </w:tcBorders>
          </w:tcPr>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Канакина В.П.,</w:t>
            </w:r>
          </w:p>
          <w:p w:rsidR="00E239F2" w:rsidRPr="00061E49" w:rsidRDefault="00E239F2" w:rsidP="00061E49">
            <w:pPr>
              <w:jc w:val="both"/>
              <w:rPr>
                <w:rFonts w:ascii="Times New Roman" w:hAnsi="Times New Roman" w:cs="Times New Roman"/>
                <w:sz w:val="24"/>
                <w:szCs w:val="24"/>
                <w:highlight w:val="yellow"/>
              </w:rPr>
            </w:pPr>
            <w:r w:rsidRPr="00061E49">
              <w:rPr>
                <w:rFonts w:ascii="Times New Roman" w:hAnsi="Times New Roman" w:cs="Times New Roman"/>
                <w:sz w:val="24"/>
                <w:szCs w:val="24"/>
              </w:rPr>
              <w:t>Горецкий В.Г.</w:t>
            </w:r>
          </w:p>
        </w:tc>
        <w:tc>
          <w:tcPr>
            <w:tcW w:w="567" w:type="dxa"/>
            <w:tcBorders>
              <w:top w:val="single" w:sz="4" w:space="0" w:color="auto"/>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60" w:type="dxa"/>
            <w:tcBorders>
              <w:top w:val="single" w:sz="4" w:space="0" w:color="auto"/>
              <w:left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Полякова АВ</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2013</w:t>
            </w: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Полякова АВ</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r>
      <w:tr w:rsidR="00E239F2" w:rsidRPr="00061E49" w:rsidTr="00E239F2">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матем</w:t>
            </w:r>
          </w:p>
        </w:tc>
        <w:tc>
          <w:tcPr>
            <w:tcW w:w="1627" w:type="dxa"/>
            <w:tcBorders>
              <w:right w:val="single" w:sz="4" w:space="0" w:color="auto"/>
            </w:tcBorders>
          </w:tcPr>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Моро М.И.,</w:t>
            </w:r>
          </w:p>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Степанова С.В.,</w:t>
            </w:r>
          </w:p>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Волкова С.И.</w:t>
            </w:r>
          </w:p>
        </w:tc>
        <w:tc>
          <w:tcPr>
            <w:tcW w:w="567"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60" w:type="dxa"/>
            <w:tcBorders>
              <w:left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Петерсон ЛГ</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2013</w:t>
            </w: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Петерсон ЛГ</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r>
      <w:tr w:rsidR="00E239F2" w:rsidRPr="00061E49" w:rsidTr="00E239F2">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чтение</w:t>
            </w:r>
          </w:p>
        </w:tc>
        <w:tc>
          <w:tcPr>
            <w:tcW w:w="1627" w:type="dxa"/>
            <w:tcBorders>
              <w:right w:val="single" w:sz="4" w:space="0" w:color="auto"/>
            </w:tcBorders>
          </w:tcPr>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Климанова Л.Ф.,</w:t>
            </w:r>
          </w:p>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Горецкий В.Г.,</w:t>
            </w:r>
          </w:p>
          <w:p w:rsidR="00E239F2" w:rsidRPr="00061E49" w:rsidRDefault="00E239F2" w:rsidP="00061E49">
            <w:pPr>
              <w:jc w:val="both"/>
              <w:rPr>
                <w:rFonts w:ascii="Times New Roman" w:hAnsi="Times New Roman" w:cs="Times New Roman"/>
                <w:sz w:val="24"/>
                <w:szCs w:val="24"/>
                <w:highlight w:val="yellow"/>
              </w:rPr>
            </w:pPr>
            <w:r w:rsidRPr="00061E49">
              <w:rPr>
                <w:rFonts w:ascii="Times New Roman" w:hAnsi="Times New Roman" w:cs="Times New Roman"/>
                <w:sz w:val="24"/>
                <w:szCs w:val="24"/>
              </w:rPr>
              <w:t>Виноградовская Л.А.</w:t>
            </w:r>
          </w:p>
        </w:tc>
        <w:tc>
          <w:tcPr>
            <w:tcW w:w="567"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60" w:type="dxa"/>
            <w:tcBorders>
              <w:left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Свиридова</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2013</w:t>
            </w: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Свиридова</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r>
      <w:tr w:rsidR="00E239F2" w:rsidRPr="00061E49" w:rsidTr="00E239F2">
        <w:trPr>
          <w:trHeight w:val="826"/>
        </w:trPr>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Окр.мир</w:t>
            </w:r>
          </w:p>
        </w:tc>
        <w:tc>
          <w:tcPr>
            <w:tcW w:w="1627" w:type="dxa"/>
            <w:tcBorders>
              <w:right w:val="single" w:sz="4" w:space="0" w:color="auto"/>
            </w:tcBorders>
          </w:tcPr>
          <w:p w:rsidR="00E239F2" w:rsidRPr="00061E49" w:rsidRDefault="00E239F2"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Плешаков А.А.</w:t>
            </w:r>
          </w:p>
        </w:tc>
        <w:tc>
          <w:tcPr>
            <w:tcW w:w="567"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60" w:type="dxa"/>
            <w:tcBorders>
              <w:left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Дмитриева НЯ</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2013</w:t>
            </w: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Дмитриева НЯ</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просвещение</w:t>
            </w:r>
          </w:p>
        </w:tc>
      </w:tr>
      <w:tr w:rsidR="00E239F2" w:rsidRPr="00061E49" w:rsidTr="00E239F2">
        <w:trPr>
          <w:trHeight w:val="826"/>
        </w:trPr>
        <w:tc>
          <w:tcPr>
            <w:tcW w:w="959" w:type="dxa"/>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lastRenderedPageBreak/>
              <w:t>Англ.яз</w:t>
            </w:r>
          </w:p>
        </w:tc>
        <w:tc>
          <w:tcPr>
            <w:tcW w:w="1627" w:type="dxa"/>
            <w:tcBorders>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p>
        </w:tc>
        <w:tc>
          <w:tcPr>
            <w:tcW w:w="1560" w:type="dxa"/>
            <w:tcBorders>
              <w:left w:val="single" w:sz="4" w:space="0" w:color="auto"/>
              <w:right w:val="single" w:sz="12" w:space="0" w:color="auto"/>
            </w:tcBorders>
          </w:tcPr>
          <w:p w:rsidR="00E239F2" w:rsidRPr="00061E49" w:rsidRDefault="00E239F2" w:rsidP="00061E49">
            <w:pPr>
              <w:jc w:val="both"/>
              <w:rPr>
                <w:rFonts w:ascii="Times New Roman" w:hAnsi="Times New Roman" w:cs="Times New Roman"/>
                <w:sz w:val="24"/>
                <w:szCs w:val="24"/>
              </w:rPr>
            </w:pPr>
          </w:p>
        </w:tc>
        <w:tc>
          <w:tcPr>
            <w:tcW w:w="1417" w:type="dxa"/>
            <w:tcBorders>
              <w:left w:val="single" w:sz="12"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Биболетова МЗ</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2013</w:t>
            </w:r>
          </w:p>
        </w:tc>
        <w:tc>
          <w:tcPr>
            <w:tcW w:w="155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титул</w:t>
            </w:r>
          </w:p>
        </w:tc>
        <w:tc>
          <w:tcPr>
            <w:tcW w:w="1134"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Биболетова МЗ</w:t>
            </w:r>
          </w:p>
        </w:tc>
        <w:tc>
          <w:tcPr>
            <w:tcW w:w="709" w:type="dxa"/>
            <w:tcBorders>
              <w:left w:val="single" w:sz="4" w:space="0" w:color="auto"/>
              <w:righ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2014</w:t>
            </w:r>
          </w:p>
        </w:tc>
        <w:tc>
          <w:tcPr>
            <w:tcW w:w="1559" w:type="dxa"/>
            <w:tcBorders>
              <w:left w:val="single" w:sz="4" w:space="0" w:color="auto"/>
            </w:tcBorders>
          </w:tcPr>
          <w:p w:rsidR="00E239F2" w:rsidRPr="00061E49" w:rsidRDefault="00E239F2" w:rsidP="00061E49">
            <w:pPr>
              <w:jc w:val="both"/>
              <w:rPr>
                <w:rFonts w:ascii="Times New Roman" w:hAnsi="Times New Roman" w:cs="Times New Roman"/>
                <w:sz w:val="24"/>
                <w:szCs w:val="24"/>
              </w:rPr>
            </w:pPr>
            <w:r w:rsidRPr="00061E49">
              <w:rPr>
                <w:rFonts w:ascii="Times New Roman" w:hAnsi="Times New Roman" w:cs="Times New Roman"/>
                <w:sz w:val="24"/>
                <w:szCs w:val="24"/>
              </w:rPr>
              <w:t>титул</w:t>
            </w:r>
          </w:p>
        </w:tc>
      </w:tr>
    </w:tbl>
    <w:p w:rsidR="00E239F2" w:rsidRPr="00061E49" w:rsidRDefault="00E239F2" w:rsidP="00061E49">
      <w:pPr>
        <w:pStyle w:val="8"/>
        <w:shd w:val="clear" w:color="auto" w:fill="auto"/>
        <w:spacing w:before="0" w:line="276" w:lineRule="auto"/>
        <w:ind w:left="20" w:firstLine="580"/>
        <w:rPr>
          <w:rStyle w:val="41"/>
          <w:sz w:val="24"/>
          <w:szCs w:val="24"/>
        </w:rPr>
      </w:pPr>
    </w:p>
    <w:p w:rsidR="00E239F2" w:rsidRPr="00061E49" w:rsidRDefault="00E239F2" w:rsidP="00061E49">
      <w:pPr>
        <w:pStyle w:val="8"/>
        <w:shd w:val="clear" w:color="auto" w:fill="auto"/>
        <w:spacing w:before="0" w:line="276" w:lineRule="auto"/>
        <w:ind w:left="20" w:firstLine="580"/>
        <w:rPr>
          <w:rStyle w:val="41"/>
          <w:sz w:val="24"/>
          <w:szCs w:val="24"/>
        </w:rPr>
      </w:pP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Учебно-методическое обеспечение образовательной программы - это перечень необходимой учебной и методической литературы, информационных баз, иных ресурсов, необходимых для реализации эффективного и качественного образовательного процесса в рамках ООП НОО.</w:t>
      </w:r>
    </w:p>
    <w:p w:rsidR="00EE4387" w:rsidRPr="00061E49" w:rsidRDefault="00EE4387" w:rsidP="00061E49">
      <w:pPr>
        <w:pStyle w:val="8"/>
        <w:shd w:val="clear" w:color="auto" w:fill="auto"/>
        <w:spacing w:before="0" w:line="276" w:lineRule="auto"/>
        <w:ind w:left="20" w:firstLine="580"/>
        <w:rPr>
          <w:rStyle w:val="41"/>
          <w:sz w:val="24"/>
          <w:szCs w:val="24"/>
        </w:rPr>
      </w:pPr>
      <w:r w:rsidRPr="00061E49">
        <w:rPr>
          <w:rStyle w:val="41"/>
          <w:sz w:val="24"/>
          <w:szCs w:val="24"/>
        </w:rPr>
        <w:t>Начальная школа МОУ «Турунтаевская районная гиманзия»</w:t>
      </w:r>
      <w:r w:rsidR="00DC71E2" w:rsidRPr="00061E49">
        <w:rPr>
          <w:rStyle w:val="41"/>
          <w:sz w:val="24"/>
          <w:szCs w:val="24"/>
        </w:rPr>
        <w:t xml:space="preserve">работает по </w:t>
      </w:r>
      <w:r w:rsidR="009A6E9C" w:rsidRPr="00061E49">
        <w:rPr>
          <w:rStyle w:val="41"/>
          <w:sz w:val="24"/>
          <w:szCs w:val="24"/>
        </w:rPr>
        <w:t xml:space="preserve"> УМК </w:t>
      </w:r>
      <w:r w:rsidRPr="00061E49">
        <w:rPr>
          <w:rStyle w:val="41"/>
          <w:sz w:val="24"/>
          <w:szCs w:val="24"/>
        </w:rPr>
        <w:t xml:space="preserve"> </w:t>
      </w:r>
      <w:r w:rsidR="00DC71E2" w:rsidRPr="00061E49">
        <w:rPr>
          <w:rStyle w:val="41"/>
          <w:sz w:val="24"/>
          <w:szCs w:val="24"/>
        </w:rPr>
        <w:t>развивающей системы</w:t>
      </w:r>
      <w:r w:rsidR="009A6E9C" w:rsidRPr="00061E49">
        <w:rPr>
          <w:rStyle w:val="41"/>
          <w:sz w:val="24"/>
          <w:szCs w:val="24"/>
        </w:rPr>
        <w:t xml:space="preserve"> Занкова. УМК </w:t>
      </w:r>
      <w:r w:rsidRPr="00061E49">
        <w:rPr>
          <w:rStyle w:val="41"/>
          <w:sz w:val="24"/>
          <w:szCs w:val="24"/>
        </w:rPr>
        <w:t xml:space="preserve"> включают в себя завершенные предметные линии учебников по основным предметам начального общего образования.</w:t>
      </w:r>
    </w:p>
    <w:p w:rsidR="009A6E9C" w:rsidRPr="00061E49" w:rsidRDefault="009A6E9C" w:rsidP="00061E49">
      <w:pPr>
        <w:jc w:val="both"/>
        <w:rPr>
          <w:rFonts w:ascii="Times New Roman" w:hAnsi="Times New Roman" w:cs="Times New Roman"/>
          <w:sz w:val="24"/>
          <w:szCs w:val="24"/>
        </w:rPr>
      </w:pPr>
      <w:r w:rsidRPr="00061E49">
        <w:rPr>
          <w:rFonts w:ascii="Times New Roman" w:hAnsi="Times New Roman" w:cs="Times New Roman"/>
          <w:sz w:val="24"/>
          <w:szCs w:val="24"/>
        </w:rPr>
        <w:t>Риторика – 1 час. Автор Т.А.Ладыженская</w:t>
      </w:r>
    </w:p>
    <w:p w:rsidR="009A6E9C" w:rsidRPr="00061E49" w:rsidRDefault="009A6E9C" w:rsidP="00061E49">
      <w:pPr>
        <w:jc w:val="both"/>
        <w:rPr>
          <w:rFonts w:ascii="Times New Roman" w:hAnsi="Times New Roman" w:cs="Times New Roman"/>
          <w:sz w:val="24"/>
          <w:szCs w:val="24"/>
        </w:rPr>
      </w:pPr>
      <w:r w:rsidRPr="00061E49">
        <w:rPr>
          <w:rFonts w:ascii="Times New Roman" w:hAnsi="Times New Roman" w:cs="Times New Roman"/>
          <w:sz w:val="24"/>
          <w:szCs w:val="24"/>
        </w:rPr>
        <w:t>Логика – 1 час. Автор Холодова О.В.</w:t>
      </w:r>
    </w:p>
    <w:p w:rsidR="009A6E9C" w:rsidRPr="00061E49" w:rsidRDefault="009A6E9C" w:rsidP="00061E49">
      <w:pPr>
        <w:jc w:val="both"/>
        <w:rPr>
          <w:rFonts w:ascii="Times New Roman" w:hAnsi="Times New Roman" w:cs="Times New Roman"/>
          <w:sz w:val="24"/>
          <w:szCs w:val="24"/>
        </w:rPr>
      </w:pPr>
      <w:r w:rsidRPr="00061E49">
        <w:rPr>
          <w:rFonts w:ascii="Times New Roman" w:hAnsi="Times New Roman" w:cs="Times New Roman"/>
          <w:sz w:val="24"/>
          <w:szCs w:val="24"/>
        </w:rPr>
        <w:t>Математическое конструирование – 1 час. Авторская программа педагога дополнительного образования Аникьевой Н.М.</w:t>
      </w:r>
    </w:p>
    <w:p w:rsidR="009A6E9C" w:rsidRPr="00061E49" w:rsidRDefault="009A6E9C" w:rsidP="00061E49">
      <w:pPr>
        <w:jc w:val="both"/>
        <w:rPr>
          <w:rFonts w:ascii="Times New Roman" w:hAnsi="Times New Roman" w:cs="Times New Roman"/>
          <w:sz w:val="24"/>
          <w:szCs w:val="24"/>
        </w:rPr>
      </w:pPr>
      <w:r w:rsidRPr="00061E49">
        <w:rPr>
          <w:rFonts w:ascii="Times New Roman" w:hAnsi="Times New Roman" w:cs="Times New Roman"/>
          <w:sz w:val="24"/>
          <w:szCs w:val="24"/>
        </w:rPr>
        <w:t>Развивающий час – 1 час. Гатанов Ю.Б.</w:t>
      </w:r>
    </w:p>
    <w:p w:rsidR="009A6E9C" w:rsidRPr="00061E49" w:rsidRDefault="009A6E9C" w:rsidP="00061E49">
      <w:pPr>
        <w:jc w:val="both"/>
        <w:rPr>
          <w:rFonts w:ascii="Times New Roman" w:hAnsi="Times New Roman" w:cs="Times New Roman"/>
          <w:sz w:val="24"/>
          <w:szCs w:val="24"/>
        </w:rPr>
      </w:pPr>
      <w:r w:rsidRPr="00061E49">
        <w:rPr>
          <w:rFonts w:ascii="Times New Roman" w:hAnsi="Times New Roman" w:cs="Times New Roman"/>
          <w:sz w:val="24"/>
          <w:szCs w:val="24"/>
        </w:rPr>
        <w:t>Шахматы – 1 ч</w:t>
      </w:r>
      <w:r w:rsidR="00DC71E2" w:rsidRPr="00061E49">
        <w:rPr>
          <w:rFonts w:ascii="Times New Roman" w:hAnsi="Times New Roman" w:cs="Times New Roman"/>
          <w:sz w:val="24"/>
          <w:szCs w:val="24"/>
        </w:rPr>
        <w:t>а</w:t>
      </w:r>
      <w:r w:rsidRPr="00061E49">
        <w:rPr>
          <w:rFonts w:ascii="Times New Roman" w:hAnsi="Times New Roman" w:cs="Times New Roman"/>
          <w:sz w:val="24"/>
          <w:szCs w:val="24"/>
        </w:rPr>
        <w:t>с. Авторская программа учителя начальных классов Ткачевой Н.К.</w:t>
      </w:r>
    </w:p>
    <w:p w:rsidR="00EE4387" w:rsidRPr="00061E49" w:rsidRDefault="00EE4387" w:rsidP="00061E49">
      <w:pPr>
        <w:pStyle w:val="8"/>
        <w:shd w:val="clear" w:color="auto" w:fill="auto"/>
        <w:spacing w:before="0" w:line="276" w:lineRule="auto"/>
        <w:ind w:left="20" w:right="20" w:firstLine="580"/>
        <w:rPr>
          <w:sz w:val="24"/>
          <w:szCs w:val="24"/>
        </w:rPr>
      </w:pPr>
      <w:r w:rsidRPr="00061E49">
        <w:rPr>
          <w:rStyle w:val="41"/>
          <w:sz w:val="24"/>
          <w:szCs w:val="24"/>
        </w:rPr>
        <w:t>Все учебники прошли экспертизу 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общеобразовательных учреждениях.</w:t>
      </w:r>
    </w:p>
    <w:p w:rsidR="00EE4387" w:rsidRPr="00061E49" w:rsidRDefault="00EE4387" w:rsidP="00061E49">
      <w:pPr>
        <w:pStyle w:val="8"/>
        <w:shd w:val="clear" w:color="auto" w:fill="auto"/>
        <w:spacing w:before="0" w:line="276" w:lineRule="auto"/>
        <w:ind w:left="20" w:firstLine="0"/>
        <w:rPr>
          <w:sz w:val="24"/>
          <w:szCs w:val="24"/>
        </w:rPr>
      </w:pPr>
      <w:r w:rsidRPr="00061E49">
        <w:rPr>
          <w:rStyle w:val="41"/>
          <w:sz w:val="24"/>
          <w:szCs w:val="24"/>
        </w:rPr>
        <w:t>Для организации образовательной деятельности с обучающимися ис</w:t>
      </w:r>
      <w:r w:rsidR="00E239F2" w:rsidRPr="00061E49">
        <w:rPr>
          <w:rStyle w:val="41"/>
          <w:sz w:val="24"/>
          <w:szCs w:val="24"/>
        </w:rPr>
        <w:t>пользуется -2-х этажное здание,по ул.Ленина 65 , общей площадью .</w:t>
      </w:r>
      <w:r w:rsidR="002045B1" w:rsidRPr="00061E49">
        <w:rPr>
          <w:rStyle w:val="41"/>
          <w:sz w:val="24"/>
          <w:szCs w:val="24"/>
        </w:rPr>
        <w:t>1193 м</w:t>
      </w:r>
      <w:r w:rsidR="002045B1" w:rsidRPr="00061E49">
        <w:rPr>
          <w:rStyle w:val="41"/>
          <w:sz w:val="24"/>
          <w:szCs w:val="24"/>
          <w:vertAlign w:val="superscript"/>
        </w:rPr>
        <w:t xml:space="preserve">2      </w:t>
      </w:r>
      <w:r w:rsidR="00E239F2" w:rsidRPr="00061E49">
        <w:rPr>
          <w:rStyle w:val="41"/>
          <w:sz w:val="24"/>
          <w:szCs w:val="24"/>
        </w:rPr>
        <w:t xml:space="preserve">, имеется споривный зал, столовая на </w:t>
      </w:r>
      <w:r w:rsidR="002045B1" w:rsidRPr="00061E49">
        <w:rPr>
          <w:rStyle w:val="41"/>
          <w:sz w:val="24"/>
          <w:szCs w:val="24"/>
        </w:rPr>
        <w:t xml:space="preserve"> 80 посадочных мест</w:t>
      </w:r>
      <w:r w:rsidR="00E239F2" w:rsidRPr="00061E49">
        <w:rPr>
          <w:rStyle w:val="41"/>
          <w:sz w:val="24"/>
          <w:szCs w:val="24"/>
        </w:rPr>
        <w:t xml:space="preserve"> </w:t>
      </w:r>
      <w:r w:rsidR="00CE41D0" w:rsidRPr="00061E49">
        <w:rPr>
          <w:rStyle w:val="41"/>
          <w:sz w:val="24"/>
          <w:szCs w:val="24"/>
        </w:rPr>
        <w:t xml:space="preserve"> </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В школе име</w:t>
      </w:r>
      <w:r w:rsidR="00E239F2" w:rsidRPr="00061E49">
        <w:rPr>
          <w:rStyle w:val="41"/>
          <w:sz w:val="24"/>
          <w:szCs w:val="24"/>
        </w:rPr>
        <w:t>ется санитарный</w:t>
      </w:r>
      <w:r w:rsidRPr="00061E49">
        <w:rPr>
          <w:rStyle w:val="41"/>
          <w:sz w:val="24"/>
          <w:szCs w:val="24"/>
        </w:rPr>
        <w:t xml:space="preserve"> уз</w:t>
      </w:r>
      <w:r w:rsidR="00E239F2" w:rsidRPr="00061E49">
        <w:rPr>
          <w:rStyle w:val="41"/>
          <w:sz w:val="24"/>
          <w:szCs w:val="24"/>
        </w:rPr>
        <w:t>ел, который соответствуе</w:t>
      </w:r>
      <w:r w:rsidRPr="00061E49">
        <w:rPr>
          <w:rStyle w:val="41"/>
          <w:sz w:val="24"/>
          <w:szCs w:val="24"/>
        </w:rPr>
        <w:t>т нормативам.</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Водоснабжение, водоотведение, теплоснабжение в школе автономное.</w:t>
      </w:r>
    </w:p>
    <w:p w:rsidR="00EE4387" w:rsidRPr="00061E49" w:rsidRDefault="00EE4387" w:rsidP="00061E49">
      <w:pPr>
        <w:pStyle w:val="8"/>
        <w:shd w:val="clear" w:color="auto" w:fill="auto"/>
        <w:spacing w:before="0" w:line="276" w:lineRule="auto"/>
        <w:ind w:left="20" w:firstLine="580"/>
        <w:rPr>
          <w:sz w:val="24"/>
          <w:szCs w:val="24"/>
        </w:rPr>
      </w:pPr>
      <w:r w:rsidRPr="00061E49">
        <w:rPr>
          <w:rStyle w:val="41"/>
          <w:sz w:val="24"/>
          <w:szCs w:val="24"/>
        </w:rPr>
        <w:t>В школе имеется АППС, огнетушители в полном объеме.</w:t>
      </w:r>
    </w:p>
    <w:p w:rsidR="00C02B90" w:rsidRPr="00061E49" w:rsidRDefault="00EE4387" w:rsidP="00061E49">
      <w:pPr>
        <w:pStyle w:val="8"/>
        <w:shd w:val="clear" w:color="auto" w:fill="auto"/>
        <w:spacing w:before="0" w:line="276" w:lineRule="auto"/>
        <w:ind w:left="20" w:firstLine="580"/>
        <w:rPr>
          <w:b/>
          <w:sz w:val="24"/>
          <w:szCs w:val="24"/>
        </w:rPr>
      </w:pPr>
      <w:r w:rsidRPr="00061E49">
        <w:rPr>
          <w:rStyle w:val="41"/>
          <w:sz w:val="24"/>
          <w:szCs w:val="24"/>
        </w:rPr>
        <w:t>Соблюдаются все правила противопожарной безопасности, назначены ответственные за противопожарную безопасность. В течение учебного года один раз в четверть проводятся тренировочные эвакуации учащихся и работников школы с привлечением работников МЧС. Ежегодно педагогический состав проходит противопожарный инструктаж.</w:t>
      </w:r>
    </w:p>
    <w:p w:rsidR="00FE2939" w:rsidRPr="00061E49" w:rsidRDefault="00FE2939" w:rsidP="00061E49">
      <w:pPr>
        <w:spacing w:after="0"/>
        <w:jc w:val="both"/>
        <w:rPr>
          <w:rFonts w:ascii="Times New Roman" w:hAnsi="Times New Roman" w:cs="Times New Roman"/>
          <w:b/>
          <w:sz w:val="24"/>
          <w:szCs w:val="24"/>
        </w:rPr>
      </w:pPr>
    </w:p>
    <w:p w:rsidR="006236D9" w:rsidRPr="00061E49" w:rsidRDefault="006236D9" w:rsidP="00061E49">
      <w:pPr>
        <w:pStyle w:val="30"/>
        <w:spacing w:line="276" w:lineRule="auto"/>
        <w:rPr>
          <w:rFonts w:ascii="Times New Roman" w:hAnsi="Times New Roman"/>
          <w:sz w:val="24"/>
          <w:szCs w:val="24"/>
        </w:rPr>
      </w:pPr>
      <w:bookmarkStart w:id="7" w:name="_Toc410963397"/>
      <w:bookmarkStart w:id="8" w:name="_Toc410964363"/>
      <w:r w:rsidRPr="00061E49">
        <w:rPr>
          <w:rFonts w:ascii="Times New Roman" w:hAnsi="Times New Roman"/>
          <w:sz w:val="24"/>
          <w:szCs w:val="24"/>
        </w:rPr>
        <w:t>3.3.6. Механизмы достижения целевых ориентиров в системе условий</w:t>
      </w:r>
      <w:bookmarkEnd w:id="7"/>
      <w:bookmarkEnd w:id="8"/>
    </w:p>
    <w:p w:rsidR="006236D9" w:rsidRPr="00061E49" w:rsidRDefault="006236D9"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236D9" w:rsidRPr="00061E49" w:rsidRDefault="006236D9"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6236D9" w:rsidRPr="00061E49" w:rsidRDefault="006236D9" w:rsidP="00061E49">
      <w:pPr>
        <w:pStyle w:val="a4"/>
        <w:numPr>
          <w:ilvl w:val="0"/>
          <w:numId w:val="65"/>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соответствовать требованиям ФГОС;</w:t>
      </w:r>
    </w:p>
    <w:p w:rsidR="006236D9" w:rsidRPr="00061E49" w:rsidRDefault="006236D9" w:rsidP="00061E49">
      <w:pPr>
        <w:pStyle w:val="a4"/>
        <w:numPr>
          <w:ilvl w:val="0"/>
          <w:numId w:val="65"/>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 xml:space="preserve">гарантировать сохранность и укрепление физического, психологического и социального здоровья обучающихся; </w:t>
      </w:r>
    </w:p>
    <w:p w:rsidR="006236D9" w:rsidRPr="00061E49" w:rsidRDefault="006236D9" w:rsidP="00061E49">
      <w:pPr>
        <w:pStyle w:val="a4"/>
        <w:numPr>
          <w:ilvl w:val="0"/>
          <w:numId w:val="65"/>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6236D9" w:rsidRPr="00061E49" w:rsidRDefault="006236D9" w:rsidP="00061E49">
      <w:pPr>
        <w:pStyle w:val="a4"/>
        <w:numPr>
          <w:ilvl w:val="0"/>
          <w:numId w:val="65"/>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6236D9" w:rsidRPr="00061E49" w:rsidRDefault="006236D9" w:rsidP="00061E49">
      <w:pPr>
        <w:pStyle w:val="a4"/>
        <w:numPr>
          <w:ilvl w:val="0"/>
          <w:numId w:val="65"/>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предоставлять возможность взаимодействия с социальными партнерами, использования ресурсов социума.</w:t>
      </w:r>
    </w:p>
    <w:p w:rsidR="006236D9" w:rsidRPr="00061E49" w:rsidRDefault="006236D9"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6236D9" w:rsidRPr="00061E49" w:rsidRDefault="006236D9" w:rsidP="00061E49">
      <w:pPr>
        <w:pStyle w:val="a4"/>
        <w:numPr>
          <w:ilvl w:val="0"/>
          <w:numId w:val="66"/>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6236D9" w:rsidRPr="00061E49" w:rsidRDefault="006236D9" w:rsidP="00061E49">
      <w:pPr>
        <w:pStyle w:val="a4"/>
        <w:numPr>
          <w:ilvl w:val="0"/>
          <w:numId w:val="66"/>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6236D9" w:rsidRPr="00061E49" w:rsidRDefault="006236D9" w:rsidP="00061E49">
      <w:pPr>
        <w:pStyle w:val="a4"/>
        <w:numPr>
          <w:ilvl w:val="0"/>
          <w:numId w:val="66"/>
        </w:numPr>
        <w:tabs>
          <w:tab w:val="left" w:pos="993"/>
        </w:tabs>
        <w:spacing w:after="0"/>
        <w:jc w:val="both"/>
        <w:rPr>
          <w:rFonts w:ascii="Times New Roman" w:hAnsi="Times New Roman" w:cs="Times New Roman"/>
          <w:sz w:val="24"/>
          <w:szCs w:val="24"/>
        </w:rPr>
      </w:pPr>
      <w:r w:rsidRPr="00061E49">
        <w:rPr>
          <w:rFonts w:ascii="Times New Roman" w:hAnsi="Times New Roman" w:cs="Times New Roman"/>
          <w:sz w:val="24"/>
          <w:szCs w:val="24"/>
        </w:rPr>
        <w:t>механизмы достижения целевых ориентиров в системе условий;</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сетевой график (дорожную карту) по формированию необходимой системы условий;</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систему мониторинга и оценки условий.</w:t>
      </w:r>
    </w:p>
    <w:p w:rsidR="006236D9" w:rsidRPr="00061E49" w:rsidRDefault="006236D9" w:rsidP="00061E49">
      <w:pPr>
        <w:ind w:firstLine="709"/>
        <w:jc w:val="both"/>
        <w:rPr>
          <w:rFonts w:ascii="Times New Roman" w:hAnsi="Times New Roman" w:cs="Times New Roman"/>
          <w:sz w:val="24"/>
          <w:szCs w:val="24"/>
        </w:rPr>
      </w:pPr>
      <w:r w:rsidRPr="00061E49">
        <w:rPr>
          <w:rFonts w:ascii="Times New Roman" w:hAnsi="Times New Roman" w:cs="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разработку сетевого графика (дорожной карты) создания необходимой системы условий;</w:t>
      </w:r>
    </w:p>
    <w:p w:rsidR="006236D9" w:rsidRPr="00061E49" w:rsidRDefault="006236D9" w:rsidP="00061E49">
      <w:pPr>
        <w:pStyle w:val="a4"/>
        <w:numPr>
          <w:ilvl w:val="0"/>
          <w:numId w:val="64"/>
        </w:numPr>
        <w:tabs>
          <w:tab w:val="left" w:pos="993"/>
        </w:tabs>
        <w:spacing w:after="0"/>
        <w:ind w:left="0" w:firstLine="709"/>
        <w:jc w:val="both"/>
        <w:rPr>
          <w:rFonts w:ascii="Times New Roman" w:hAnsi="Times New Roman" w:cs="Times New Roman"/>
          <w:sz w:val="24"/>
          <w:szCs w:val="24"/>
        </w:rPr>
      </w:pPr>
      <w:r w:rsidRPr="00061E49">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E2939" w:rsidRPr="00061E49" w:rsidRDefault="00FE2939" w:rsidP="00061E49">
      <w:pPr>
        <w:jc w:val="both"/>
        <w:rPr>
          <w:rFonts w:ascii="Times New Roman" w:hAnsi="Times New Roman" w:cs="Times New Roman"/>
          <w:b/>
          <w:sz w:val="24"/>
          <w:szCs w:val="24"/>
        </w:rPr>
      </w:pPr>
      <w:r w:rsidRPr="00061E49">
        <w:rPr>
          <w:rFonts w:ascii="Times New Roman" w:hAnsi="Times New Roman" w:cs="Times New Roman"/>
          <w:b/>
          <w:sz w:val="24"/>
          <w:szCs w:val="24"/>
        </w:rPr>
        <w:t>Сетевой график (дорожная карта) по формированию необходимой системы  условий реализации ООП НОО</w:t>
      </w:r>
    </w:p>
    <w:tbl>
      <w:tblPr>
        <w:tblW w:w="1488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8"/>
        <w:gridCol w:w="1134"/>
        <w:gridCol w:w="426"/>
        <w:gridCol w:w="1559"/>
        <w:gridCol w:w="2126"/>
        <w:gridCol w:w="142"/>
        <w:gridCol w:w="1818"/>
        <w:gridCol w:w="25"/>
        <w:gridCol w:w="2268"/>
        <w:gridCol w:w="3118"/>
      </w:tblGrid>
      <w:tr w:rsidR="00FE2939" w:rsidRPr="00061E49" w:rsidTr="002C6F29">
        <w:trPr>
          <w:trHeight w:val="653"/>
        </w:trPr>
        <w:tc>
          <w:tcPr>
            <w:tcW w:w="1560" w:type="dxa"/>
            <w:vMerge w:val="restart"/>
          </w:tcPr>
          <w:p w:rsidR="00FE2939" w:rsidRPr="00061E49" w:rsidRDefault="00FE2939" w:rsidP="00061E49">
            <w:pPr>
              <w:jc w:val="both"/>
              <w:rPr>
                <w:rFonts w:ascii="Times New Roman" w:hAnsi="Times New Roman" w:cs="Times New Roman"/>
                <w:b/>
                <w:sz w:val="24"/>
                <w:szCs w:val="24"/>
              </w:rPr>
            </w:pPr>
            <w:r w:rsidRPr="00061E49">
              <w:rPr>
                <w:rFonts w:ascii="Times New Roman" w:hAnsi="Times New Roman" w:cs="Times New Roman"/>
                <w:b/>
                <w:sz w:val="24"/>
                <w:szCs w:val="24"/>
              </w:rPr>
              <w:t>Механизмы достижения целевых ориентиров</w:t>
            </w:r>
          </w:p>
        </w:tc>
        <w:tc>
          <w:tcPr>
            <w:tcW w:w="7938" w:type="dxa"/>
            <w:gridSpan w:val="8"/>
            <w:tcBorders>
              <w:bottom w:val="single" w:sz="4" w:space="0" w:color="auto"/>
            </w:tcBorders>
            <w:vAlign w:val="center"/>
          </w:tcPr>
          <w:p w:rsidR="00FE2939" w:rsidRPr="00061E49" w:rsidRDefault="00FE2939" w:rsidP="00061E49">
            <w:pPr>
              <w:jc w:val="both"/>
              <w:rPr>
                <w:rFonts w:ascii="Times New Roman" w:hAnsi="Times New Roman" w:cs="Times New Roman"/>
                <w:b/>
                <w:sz w:val="24"/>
                <w:szCs w:val="24"/>
              </w:rPr>
            </w:pPr>
            <w:r w:rsidRPr="00061E49">
              <w:rPr>
                <w:rFonts w:ascii="Times New Roman" w:hAnsi="Times New Roman" w:cs="Times New Roman"/>
                <w:b/>
                <w:sz w:val="24"/>
                <w:szCs w:val="24"/>
              </w:rPr>
              <w:t>Сроки, исполнители</w:t>
            </w:r>
          </w:p>
        </w:tc>
        <w:tc>
          <w:tcPr>
            <w:tcW w:w="5386" w:type="dxa"/>
            <w:gridSpan w:val="2"/>
            <w:vMerge w:val="restart"/>
          </w:tcPr>
          <w:p w:rsidR="00FE2939" w:rsidRPr="00061E49" w:rsidRDefault="00FE2939" w:rsidP="00061E49">
            <w:pPr>
              <w:jc w:val="both"/>
              <w:rPr>
                <w:rFonts w:ascii="Times New Roman" w:hAnsi="Times New Roman" w:cs="Times New Roman"/>
                <w:b/>
                <w:sz w:val="24"/>
                <w:szCs w:val="24"/>
              </w:rPr>
            </w:pPr>
            <w:r w:rsidRPr="00061E49">
              <w:rPr>
                <w:rFonts w:ascii="Times New Roman" w:hAnsi="Times New Roman" w:cs="Times New Roman"/>
                <w:b/>
                <w:sz w:val="24"/>
                <w:szCs w:val="24"/>
              </w:rPr>
              <w:t>Контроль</w:t>
            </w:r>
          </w:p>
          <w:p w:rsidR="00FE2939" w:rsidRPr="00061E49" w:rsidRDefault="00FE2939" w:rsidP="00061E49">
            <w:pPr>
              <w:jc w:val="both"/>
              <w:rPr>
                <w:rFonts w:ascii="Times New Roman" w:hAnsi="Times New Roman" w:cs="Times New Roman"/>
                <w:b/>
                <w:sz w:val="24"/>
                <w:szCs w:val="24"/>
              </w:rPr>
            </w:pPr>
            <w:r w:rsidRPr="00061E49">
              <w:rPr>
                <w:rFonts w:ascii="Times New Roman" w:hAnsi="Times New Roman" w:cs="Times New Roman"/>
                <w:b/>
                <w:sz w:val="24"/>
                <w:szCs w:val="24"/>
              </w:rPr>
              <w:t xml:space="preserve"> за состоянием</w:t>
            </w:r>
          </w:p>
          <w:p w:rsidR="00FE2939" w:rsidRPr="00061E49" w:rsidRDefault="00FE2939" w:rsidP="00061E49">
            <w:pPr>
              <w:jc w:val="both"/>
              <w:rPr>
                <w:rFonts w:ascii="Times New Roman" w:hAnsi="Times New Roman" w:cs="Times New Roman"/>
                <w:b/>
                <w:sz w:val="24"/>
                <w:szCs w:val="24"/>
              </w:rPr>
            </w:pPr>
            <w:r w:rsidRPr="00061E49">
              <w:rPr>
                <w:rFonts w:ascii="Times New Roman" w:hAnsi="Times New Roman" w:cs="Times New Roman"/>
                <w:b/>
                <w:sz w:val="24"/>
                <w:szCs w:val="24"/>
              </w:rPr>
              <w:t xml:space="preserve"> системы условий</w:t>
            </w:r>
          </w:p>
        </w:tc>
      </w:tr>
      <w:tr w:rsidR="00FE2939" w:rsidRPr="00061E49" w:rsidTr="002C6F29">
        <w:trPr>
          <w:trHeight w:val="652"/>
        </w:trPr>
        <w:tc>
          <w:tcPr>
            <w:tcW w:w="1560" w:type="dxa"/>
            <w:vMerge/>
          </w:tcPr>
          <w:p w:rsidR="00FE2939" w:rsidRPr="00061E49" w:rsidRDefault="00FE2939" w:rsidP="00061E49">
            <w:pPr>
              <w:jc w:val="both"/>
              <w:rPr>
                <w:rFonts w:ascii="Times New Roman" w:hAnsi="Times New Roman" w:cs="Times New Roman"/>
                <w:b/>
                <w:sz w:val="24"/>
                <w:szCs w:val="24"/>
              </w:rPr>
            </w:pPr>
          </w:p>
        </w:tc>
        <w:tc>
          <w:tcPr>
            <w:tcW w:w="1842" w:type="dxa"/>
            <w:gridSpan w:val="2"/>
            <w:tcBorders>
              <w:bottom w:val="single" w:sz="4" w:space="0" w:color="auto"/>
              <w:right w:val="single" w:sz="4" w:space="0" w:color="auto"/>
            </w:tcBorders>
            <w:vAlign w:val="center"/>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201</w:t>
            </w:r>
            <w:r w:rsidR="00061E49" w:rsidRPr="00061E49">
              <w:rPr>
                <w:rFonts w:ascii="Times New Roman" w:hAnsi="Times New Roman" w:cs="Times New Roman"/>
                <w:sz w:val="24"/>
                <w:szCs w:val="24"/>
              </w:rPr>
              <w:t>5-2016</w:t>
            </w:r>
            <w:r w:rsidRPr="00061E49">
              <w:rPr>
                <w:rFonts w:ascii="Times New Roman" w:hAnsi="Times New Roman" w:cs="Times New Roman"/>
                <w:sz w:val="24"/>
                <w:szCs w:val="24"/>
              </w:rPr>
              <w:t xml:space="preserve"> г.</w:t>
            </w:r>
          </w:p>
        </w:tc>
        <w:tc>
          <w:tcPr>
            <w:tcW w:w="1985" w:type="dxa"/>
            <w:gridSpan w:val="2"/>
            <w:tcBorders>
              <w:left w:val="single" w:sz="4" w:space="0" w:color="auto"/>
              <w:bottom w:val="single" w:sz="4" w:space="0" w:color="auto"/>
            </w:tcBorders>
            <w:vAlign w:val="center"/>
          </w:tcPr>
          <w:p w:rsidR="00FE2939" w:rsidRPr="00061E49" w:rsidRDefault="00DC71E2" w:rsidP="00061E49">
            <w:pPr>
              <w:jc w:val="both"/>
              <w:rPr>
                <w:rFonts w:ascii="Times New Roman" w:hAnsi="Times New Roman" w:cs="Times New Roman"/>
                <w:sz w:val="24"/>
                <w:szCs w:val="24"/>
              </w:rPr>
            </w:pPr>
            <w:r w:rsidRPr="00061E49">
              <w:rPr>
                <w:rFonts w:ascii="Times New Roman" w:hAnsi="Times New Roman" w:cs="Times New Roman"/>
                <w:sz w:val="24"/>
                <w:szCs w:val="24"/>
              </w:rPr>
              <w:t>2</w:t>
            </w:r>
            <w:r w:rsidR="00FE2939" w:rsidRPr="00061E49">
              <w:rPr>
                <w:rFonts w:ascii="Times New Roman" w:hAnsi="Times New Roman" w:cs="Times New Roman"/>
                <w:sz w:val="24"/>
                <w:szCs w:val="24"/>
              </w:rPr>
              <w:t>01</w:t>
            </w:r>
            <w:r w:rsidR="00061E49" w:rsidRPr="00061E49">
              <w:rPr>
                <w:rFonts w:ascii="Times New Roman" w:hAnsi="Times New Roman" w:cs="Times New Roman"/>
                <w:sz w:val="24"/>
                <w:szCs w:val="24"/>
              </w:rPr>
              <w:t>6-2017</w:t>
            </w:r>
            <w:r w:rsidR="00FE2939" w:rsidRPr="00061E49">
              <w:rPr>
                <w:rFonts w:ascii="Times New Roman" w:hAnsi="Times New Roman" w:cs="Times New Roman"/>
                <w:sz w:val="24"/>
                <w:szCs w:val="24"/>
              </w:rPr>
              <w:t xml:space="preserve"> г.</w:t>
            </w:r>
          </w:p>
        </w:tc>
        <w:tc>
          <w:tcPr>
            <w:tcW w:w="2126" w:type="dxa"/>
            <w:tcBorders>
              <w:bottom w:val="single" w:sz="4" w:space="0" w:color="auto"/>
            </w:tcBorders>
          </w:tcPr>
          <w:p w:rsidR="00FE2939" w:rsidRPr="00061E49" w:rsidRDefault="00061E49" w:rsidP="00061E49">
            <w:pPr>
              <w:jc w:val="both"/>
              <w:rPr>
                <w:rFonts w:ascii="Times New Roman" w:hAnsi="Times New Roman" w:cs="Times New Roman"/>
                <w:sz w:val="24"/>
                <w:szCs w:val="24"/>
              </w:rPr>
            </w:pPr>
            <w:r w:rsidRPr="00061E49">
              <w:rPr>
                <w:rFonts w:ascii="Times New Roman" w:hAnsi="Times New Roman" w:cs="Times New Roman"/>
                <w:sz w:val="24"/>
                <w:szCs w:val="24"/>
              </w:rPr>
              <w:t>2017</w:t>
            </w:r>
            <w:r w:rsidR="006236D9" w:rsidRPr="00061E49">
              <w:rPr>
                <w:rFonts w:ascii="Times New Roman" w:hAnsi="Times New Roman" w:cs="Times New Roman"/>
                <w:sz w:val="24"/>
                <w:szCs w:val="24"/>
              </w:rPr>
              <w:t>-201</w:t>
            </w:r>
            <w:r w:rsidRPr="00061E49">
              <w:rPr>
                <w:rFonts w:ascii="Times New Roman" w:hAnsi="Times New Roman" w:cs="Times New Roman"/>
                <w:sz w:val="24"/>
                <w:szCs w:val="24"/>
              </w:rPr>
              <w:t>8</w:t>
            </w:r>
          </w:p>
        </w:tc>
        <w:tc>
          <w:tcPr>
            <w:tcW w:w="1985" w:type="dxa"/>
            <w:gridSpan w:val="3"/>
            <w:tcBorders>
              <w:bottom w:val="single" w:sz="4" w:space="0" w:color="auto"/>
            </w:tcBorders>
          </w:tcPr>
          <w:p w:rsidR="00FE2939" w:rsidRPr="00061E49" w:rsidRDefault="00061E49" w:rsidP="00061E49">
            <w:pPr>
              <w:jc w:val="both"/>
              <w:rPr>
                <w:rFonts w:ascii="Times New Roman" w:hAnsi="Times New Roman" w:cs="Times New Roman"/>
                <w:sz w:val="24"/>
                <w:szCs w:val="24"/>
              </w:rPr>
            </w:pPr>
            <w:r w:rsidRPr="00061E49">
              <w:rPr>
                <w:rFonts w:ascii="Times New Roman" w:hAnsi="Times New Roman" w:cs="Times New Roman"/>
                <w:sz w:val="24"/>
                <w:szCs w:val="24"/>
              </w:rPr>
              <w:t>2018-</w:t>
            </w:r>
            <w:r w:rsidR="006236D9" w:rsidRPr="00061E49">
              <w:rPr>
                <w:rFonts w:ascii="Times New Roman" w:hAnsi="Times New Roman" w:cs="Times New Roman"/>
                <w:sz w:val="24"/>
                <w:szCs w:val="24"/>
              </w:rPr>
              <w:t>201</w:t>
            </w:r>
            <w:r w:rsidRPr="00061E49">
              <w:rPr>
                <w:rFonts w:ascii="Times New Roman" w:hAnsi="Times New Roman" w:cs="Times New Roman"/>
                <w:sz w:val="24"/>
                <w:szCs w:val="24"/>
              </w:rPr>
              <w:t>9</w:t>
            </w:r>
          </w:p>
        </w:tc>
        <w:tc>
          <w:tcPr>
            <w:tcW w:w="5386" w:type="dxa"/>
            <w:gridSpan w:val="2"/>
            <w:vMerge/>
            <w:tcBorders>
              <w:bottom w:val="single" w:sz="4" w:space="0" w:color="auto"/>
            </w:tcBorders>
          </w:tcPr>
          <w:p w:rsidR="00FE2939" w:rsidRPr="00061E49" w:rsidRDefault="00FE2939" w:rsidP="00061E49">
            <w:pPr>
              <w:jc w:val="both"/>
              <w:rPr>
                <w:rFonts w:ascii="Times New Roman" w:hAnsi="Times New Roman" w:cs="Times New Roman"/>
                <w:b/>
                <w:sz w:val="24"/>
                <w:szCs w:val="24"/>
              </w:rPr>
            </w:pPr>
          </w:p>
        </w:tc>
      </w:tr>
      <w:tr w:rsidR="00FE2939" w:rsidRPr="00061E49" w:rsidTr="00FE2939">
        <w:trPr>
          <w:trHeight w:val="418"/>
        </w:trPr>
        <w:tc>
          <w:tcPr>
            <w:tcW w:w="14884" w:type="dxa"/>
            <w:gridSpan w:val="11"/>
          </w:tcPr>
          <w:p w:rsidR="00FE2939" w:rsidRPr="00061E49" w:rsidRDefault="00FE2939" w:rsidP="00061E49">
            <w:pPr>
              <w:pStyle w:val="29"/>
              <w:ind w:left="1440"/>
              <w:jc w:val="both"/>
              <w:rPr>
                <w:rFonts w:ascii="Times New Roman" w:hAnsi="Times New Roman"/>
                <w:b/>
                <w:sz w:val="24"/>
                <w:szCs w:val="24"/>
                <w:lang w:eastAsia="en-US"/>
              </w:rPr>
            </w:pPr>
          </w:p>
          <w:p w:rsidR="00FE2939" w:rsidRPr="00061E49" w:rsidRDefault="00FE2939" w:rsidP="00061E49">
            <w:pPr>
              <w:pStyle w:val="29"/>
              <w:numPr>
                <w:ilvl w:val="0"/>
                <w:numId w:val="13"/>
              </w:numPr>
              <w:jc w:val="both"/>
              <w:rPr>
                <w:rFonts w:ascii="Times New Roman" w:hAnsi="Times New Roman"/>
                <w:b/>
                <w:sz w:val="24"/>
                <w:szCs w:val="24"/>
                <w:lang w:eastAsia="en-US"/>
              </w:rPr>
            </w:pPr>
            <w:r w:rsidRPr="00061E49">
              <w:rPr>
                <w:rFonts w:ascii="Times New Roman" w:hAnsi="Times New Roman"/>
                <w:b/>
                <w:sz w:val="24"/>
                <w:szCs w:val="24"/>
              </w:rPr>
              <w:t>КАДРОВЫЕ УСЛОВИЯ</w:t>
            </w:r>
          </w:p>
        </w:tc>
      </w:tr>
      <w:tr w:rsidR="00FE2939" w:rsidRPr="00061E49" w:rsidTr="00BB50E5">
        <w:trPr>
          <w:trHeight w:val="2693"/>
        </w:trPr>
        <w:tc>
          <w:tcPr>
            <w:tcW w:w="1560" w:type="dxa"/>
          </w:tcPr>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lastRenderedPageBreak/>
              <w:t>Повышение квалификационной категории учителей и администрации школы.</w:t>
            </w:r>
          </w:p>
          <w:p w:rsidR="00FE2939" w:rsidRPr="00061E49" w:rsidRDefault="00FE2939" w:rsidP="00061E49">
            <w:pPr>
              <w:pStyle w:val="ab"/>
              <w:spacing w:line="276" w:lineRule="auto"/>
              <w:jc w:val="both"/>
              <w:rPr>
                <w:rFonts w:ascii="Times New Roman" w:hAnsi="Times New Roman" w:cs="Times New Roman"/>
                <w:sz w:val="24"/>
                <w:szCs w:val="24"/>
              </w:rPr>
            </w:pPr>
          </w:p>
          <w:p w:rsidR="00FE2939" w:rsidRPr="00061E49" w:rsidRDefault="00FE2939" w:rsidP="00061E49">
            <w:pPr>
              <w:pStyle w:val="ab"/>
              <w:spacing w:line="276" w:lineRule="auto"/>
              <w:jc w:val="both"/>
              <w:rPr>
                <w:rFonts w:ascii="Times New Roman" w:hAnsi="Times New Roman" w:cs="Times New Roman"/>
                <w:sz w:val="24"/>
                <w:szCs w:val="24"/>
              </w:rPr>
            </w:pPr>
          </w:p>
        </w:tc>
        <w:tc>
          <w:tcPr>
            <w:tcW w:w="1842" w:type="dxa"/>
            <w:gridSpan w:val="2"/>
            <w:tcBorders>
              <w:right w:val="single" w:sz="4" w:space="0" w:color="auto"/>
            </w:tcBorders>
          </w:tcPr>
          <w:p w:rsidR="00FE2939" w:rsidRPr="00061E49" w:rsidRDefault="00FE2939" w:rsidP="00061E49">
            <w:pPr>
              <w:jc w:val="both"/>
              <w:rPr>
                <w:rFonts w:ascii="Times New Roman" w:hAnsi="Times New Roman" w:cs="Times New Roman"/>
                <w:sz w:val="24"/>
                <w:szCs w:val="24"/>
              </w:rPr>
            </w:pPr>
          </w:p>
        </w:tc>
        <w:tc>
          <w:tcPr>
            <w:tcW w:w="1985" w:type="dxa"/>
            <w:gridSpan w:val="2"/>
            <w:tcBorders>
              <w:left w:val="single" w:sz="4" w:space="0" w:color="auto"/>
            </w:tcBorders>
            <w:vAlign w:val="center"/>
          </w:tcPr>
          <w:p w:rsidR="00FE2939" w:rsidRPr="00061E49" w:rsidRDefault="00FE2939" w:rsidP="00061E49">
            <w:pPr>
              <w:jc w:val="both"/>
              <w:rPr>
                <w:rFonts w:ascii="Times New Roman" w:hAnsi="Times New Roman" w:cs="Times New Roman"/>
                <w:sz w:val="24"/>
                <w:szCs w:val="24"/>
              </w:rPr>
            </w:pPr>
          </w:p>
        </w:tc>
        <w:tc>
          <w:tcPr>
            <w:tcW w:w="2126" w:type="dxa"/>
          </w:tcPr>
          <w:p w:rsidR="00FE2939" w:rsidRPr="00061E49" w:rsidRDefault="00FE2939" w:rsidP="00061E49">
            <w:pPr>
              <w:jc w:val="both"/>
              <w:rPr>
                <w:rFonts w:ascii="Times New Roman" w:hAnsi="Times New Roman" w:cs="Times New Roman"/>
                <w:sz w:val="24"/>
                <w:szCs w:val="24"/>
              </w:rPr>
            </w:pP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Чиркова ГГ- учитель начальных классов</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Ищенко ВИ-</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Учитель нач.кл</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Марченко ЛИ-</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Учитель англ.яз</w:t>
            </w:r>
          </w:p>
        </w:tc>
        <w:tc>
          <w:tcPr>
            <w:tcW w:w="1985" w:type="dxa"/>
            <w:gridSpan w:val="3"/>
          </w:tcPr>
          <w:p w:rsidR="00FE2939" w:rsidRPr="00061E49" w:rsidRDefault="00FE2939" w:rsidP="00061E49">
            <w:pPr>
              <w:jc w:val="both"/>
              <w:rPr>
                <w:rFonts w:ascii="Times New Roman" w:hAnsi="Times New Roman" w:cs="Times New Roman"/>
                <w:sz w:val="24"/>
                <w:szCs w:val="24"/>
              </w:rPr>
            </w:pP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Добрынина Е.Н.</w:t>
            </w:r>
          </w:p>
          <w:p w:rsidR="008B2787"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учитель англ.яз    </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 xml:space="preserve"> </w:t>
            </w:r>
          </w:p>
        </w:tc>
        <w:tc>
          <w:tcPr>
            <w:tcW w:w="2268" w:type="dxa"/>
          </w:tcPr>
          <w:p w:rsidR="00FE2939" w:rsidRPr="00061E49" w:rsidRDefault="00FE2939" w:rsidP="00061E49">
            <w:pPr>
              <w:jc w:val="both"/>
              <w:rPr>
                <w:rFonts w:ascii="Times New Roman" w:hAnsi="Times New Roman" w:cs="Times New Roman"/>
                <w:sz w:val="24"/>
                <w:szCs w:val="24"/>
              </w:rPr>
            </w:pPr>
          </w:p>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Зам.директора по УВР</w:t>
            </w:r>
          </w:p>
          <w:p w:rsidR="00FE2939" w:rsidRPr="00061E49" w:rsidRDefault="00FE2939" w:rsidP="00061E49">
            <w:pPr>
              <w:jc w:val="both"/>
              <w:rPr>
                <w:rFonts w:ascii="Times New Roman" w:hAnsi="Times New Roman" w:cs="Times New Roman"/>
                <w:sz w:val="24"/>
                <w:szCs w:val="24"/>
              </w:rPr>
            </w:pPr>
          </w:p>
        </w:tc>
        <w:tc>
          <w:tcPr>
            <w:tcW w:w="3118" w:type="dxa"/>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Заместитель директора по УВР Горелова Н.А.</w:t>
            </w:r>
          </w:p>
        </w:tc>
      </w:tr>
      <w:tr w:rsidR="00FE2939" w:rsidRPr="00061E49" w:rsidTr="002C6F29">
        <w:trPr>
          <w:trHeight w:val="1381"/>
        </w:trPr>
        <w:tc>
          <w:tcPr>
            <w:tcW w:w="1560" w:type="dxa"/>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Прохождение курсов повышения квалификации  по внедрению ФГОС учителями и администрацией школы</w:t>
            </w:r>
          </w:p>
        </w:tc>
        <w:tc>
          <w:tcPr>
            <w:tcW w:w="1842" w:type="dxa"/>
            <w:gridSpan w:val="2"/>
            <w:tcBorders>
              <w:bottom w:val="single" w:sz="4" w:space="0" w:color="auto"/>
              <w:right w:val="single" w:sz="4" w:space="0" w:color="auto"/>
            </w:tcBorders>
          </w:tcPr>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Чиркова ГГ-</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Учитель нач.кл</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Якимова ОС-</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Учитель нач.кл</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Ищенко ВИ-</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Учитель нач.кл</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Чиркова НВ-</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Учитель нач.кл</w:t>
            </w:r>
          </w:p>
          <w:p w:rsidR="00FE2939" w:rsidRPr="00061E49" w:rsidRDefault="00FE2939" w:rsidP="00061E49">
            <w:pPr>
              <w:pStyle w:val="ab"/>
              <w:spacing w:line="276" w:lineRule="auto"/>
              <w:jc w:val="both"/>
              <w:rPr>
                <w:rFonts w:ascii="Times New Roman" w:hAnsi="Times New Roman" w:cs="Times New Roman"/>
                <w:sz w:val="24"/>
                <w:szCs w:val="24"/>
              </w:rPr>
            </w:pPr>
          </w:p>
          <w:p w:rsidR="00FE2939" w:rsidRPr="00061E49" w:rsidRDefault="00FE2939" w:rsidP="00061E49">
            <w:pPr>
              <w:pStyle w:val="ab"/>
              <w:spacing w:line="276" w:lineRule="auto"/>
              <w:jc w:val="both"/>
              <w:rPr>
                <w:rFonts w:ascii="Times New Roman" w:hAnsi="Times New Roman" w:cs="Times New Roman"/>
                <w:sz w:val="24"/>
                <w:szCs w:val="24"/>
              </w:rPr>
            </w:pPr>
          </w:p>
        </w:tc>
        <w:tc>
          <w:tcPr>
            <w:tcW w:w="1985" w:type="dxa"/>
            <w:gridSpan w:val="2"/>
            <w:tcBorders>
              <w:left w:val="single" w:sz="4" w:space="0" w:color="auto"/>
              <w:bottom w:val="single" w:sz="4" w:space="0" w:color="auto"/>
            </w:tcBorders>
          </w:tcPr>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Ткачева НК.</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Русина НВ,</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Николенко НГ-</w:t>
            </w:r>
          </w:p>
          <w:p w:rsidR="00FE2939" w:rsidRPr="00061E49" w:rsidRDefault="00FE2939"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Учителя нач.кл</w:t>
            </w:r>
          </w:p>
        </w:tc>
        <w:tc>
          <w:tcPr>
            <w:tcW w:w="2126" w:type="dxa"/>
            <w:tcBorders>
              <w:bottom w:val="single" w:sz="4" w:space="0" w:color="auto"/>
            </w:tcBorders>
            <w:vAlign w:val="center"/>
          </w:tcPr>
          <w:p w:rsidR="00FE2939" w:rsidRPr="00061E49" w:rsidRDefault="00FE2939" w:rsidP="00061E49">
            <w:pPr>
              <w:jc w:val="both"/>
              <w:rPr>
                <w:rFonts w:ascii="Times New Roman" w:hAnsi="Times New Roman" w:cs="Times New Roman"/>
                <w:sz w:val="24"/>
                <w:szCs w:val="24"/>
              </w:rPr>
            </w:pPr>
          </w:p>
        </w:tc>
        <w:tc>
          <w:tcPr>
            <w:tcW w:w="1985" w:type="dxa"/>
            <w:gridSpan w:val="3"/>
            <w:tcBorders>
              <w:bottom w:val="single" w:sz="4" w:space="0" w:color="auto"/>
            </w:tcBorders>
          </w:tcPr>
          <w:p w:rsidR="008B2787" w:rsidRPr="00061E49" w:rsidRDefault="008B2787" w:rsidP="00061E49">
            <w:pPr>
              <w:pStyle w:val="ab"/>
              <w:spacing w:line="276" w:lineRule="auto"/>
              <w:jc w:val="both"/>
              <w:rPr>
                <w:rFonts w:ascii="Times New Roman" w:hAnsi="Times New Roman" w:cs="Times New Roman"/>
                <w:sz w:val="24"/>
                <w:szCs w:val="24"/>
              </w:rPr>
            </w:pPr>
            <w:r w:rsidRPr="00061E49">
              <w:rPr>
                <w:rFonts w:ascii="Times New Roman" w:hAnsi="Times New Roman" w:cs="Times New Roman"/>
                <w:sz w:val="24"/>
                <w:szCs w:val="24"/>
              </w:rPr>
              <w:t>Петрова ЛА-</w:t>
            </w:r>
          </w:p>
          <w:p w:rsidR="00FE2939" w:rsidRPr="00061E49" w:rsidRDefault="008B2787"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учитель нач.кл     </w:t>
            </w:r>
          </w:p>
        </w:tc>
        <w:tc>
          <w:tcPr>
            <w:tcW w:w="2268" w:type="dxa"/>
            <w:tcBorders>
              <w:bottom w:val="single" w:sz="4" w:space="0" w:color="auto"/>
            </w:tcBorders>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Зам.директора по УВР</w:t>
            </w:r>
          </w:p>
          <w:p w:rsidR="00FE2939" w:rsidRPr="00061E49" w:rsidRDefault="00FE2939" w:rsidP="00061E49">
            <w:pPr>
              <w:jc w:val="both"/>
              <w:rPr>
                <w:rFonts w:ascii="Times New Roman" w:hAnsi="Times New Roman" w:cs="Times New Roman"/>
                <w:sz w:val="24"/>
                <w:szCs w:val="24"/>
              </w:rPr>
            </w:pPr>
          </w:p>
        </w:tc>
        <w:tc>
          <w:tcPr>
            <w:tcW w:w="3118" w:type="dxa"/>
            <w:tcBorders>
              <w:bottom w:val="single" w:sz="4" w:space="0" w:color="auto"/>
            </w:tcBorders>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Заместитель директора по УВР Горелова Н.А.</w:t>
            </w:r>
          </w:p>
        </w:tc>
      </w:tr>
      <w:tr w:rsidR="00FE2939" w:rsidRPr="00061E49" w:rsidTr="00BB50E5">
        <w:trPr>
          <w:trHeight w:val="406"/>
        </w:trPr>
        <w:tc>
          <w:tcPr>
            <w:tcW w:w="11766" w:type="dxa"/>
            <w:gridSpan w:val="10"/>
          </w:tcPr>
          <w:p w:rsidR="00FE2939" w:rsidRPr="00061E49" w:rsidRDefault="00FE2939" w:rsidP="00061E49">
            <w:pPr>
              <w:pStyle w:val="29"/>
              <w:numPr>
                <w:ilvl w:val="0"/>
                <w:numId w:val="13"/>
              </w:numPr>
              <w:jc w:val="both"/>
              <w:rPr>
                <w:rFonts w:ascii="Times New Roman" w:hAnsi="Times New Roman"/>
                <w:b/>
                <w:sz w:val="24"/>
                <w:szCs w:val="24"/>
                <w:lang w:eastAsia="en-US"/>
              </w:rPr>
            </w:pPr>
            <w:r w:rsidRPr="00061E49">
              <w:rPr>
                <w:rFonts w:ascii="Times New Roman" w:hAnsi="Times New Roman"/>
                <w:b/>
                <w:sz w:val="24"/>
                <w:szCs w:val="24"/>
              </w:rPr>
              <w:t xml:space="preserve">МАТЕРИАЛЬНО-ТЕХНИЧЕСКИЕ УСЛОВИЯ </w:t>
            </w:r>
          </w:p>
        </w:tc>
        <w:tc>
          <w:tcPr>
            <w:tcW w:w="3118" w:type="dxa"/>
          </w:tcPr>
          <w:p w:rsidR="00FE2939" w:rsidRPr="00061E49" w:rsidRDefault="00FE2939" w:rsidP="00061E49">
            <w:pPr>
              <w:jc w:val="both"/>
              <w:rPr>
                <w:rFonts w:ascii="Times New Roman" w:hAnsi="Times New Roman" w:cs="Times New Roman"/>
                <w:b/>
                <w:sz w:val="24"/>
                <w:szCs w:val="24"/>
              </w:rPr>
            </w:pPr>
          </w:p>
        </w:tc>
      </w:tr>
      <w:tr w:rsidR="00FE2939" w:rsidRPr="00061E49" w:rsidTr="002C6F29">
        <w:trPr>
          <w:trHeight w:val="812"/>
        </w:trPr>
        <w:tc>
          <w:tcPr>
            <w:tcW w:w="2268" w:type="dxa"/>
            <w:gridSpan w:val="2"/>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Приведение учебных кабинетов и здания школы в соответствие с СанПиН. </w:t>
            </w:r>
          </w:p>
        </w:tc>
        <w:tc>
          <w:tcPr>
            <w:tcW w:w="1560" w:type="dxa"/>
            <w:gridSpan w:val="2"/>
            <w:tcBorders>
              <w:right w:val="single" w:sz="4" w:space="0" w:color="auto"/>
            </w:tcBorders>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left w:val="single" w:sz="4" w:space="0" w:color="auto"/>
            </w:tcBorders>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126" w:type="dxa"/>
            <w:vAlign w:val="center"/>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960" w:type="dxa"/>
            <w:gridSpan w:val="2"/>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          +</w:t>
            </w:r>
          </w:p>
        </w:tc>
        <w:tc>
          <w:tcPr>
            <w:tcW w:w="2293" w:type="dxa"/>
            <w:gridSpan w:val="2"/>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 школы</w:t>
            </w:r>
          </w:p>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Лукаш О.Н.</w:t>
            </w:r>
          </w:p>
        </w:tc>
      </w:tr>
      <w:tr w:rsidR="00FE2939" w:rsidRPr="00061E49" w:rsidTr="002C6F29">
        <w:trPr>
          <w:trHeight w:val="812"/>
        </w:trPr>
        <w:tc>
          <w:tcPr>
            <w:tcW w:w="2268" w:type="dxa"/>
            <w:gridSpan w:val="2"/>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Обустройство внутренних туалетов</w:t>
            </w:r>
          </w:p>
        </w:tc>
        <w:tc>
          <w:tcPr>
            <w:tcW w:w="1560" w:type="dxa"/>
            <w:gridSpan w:val="2"/>
            <w:tcBorders>
              <w:right w:val="single" w:sz="4" w:space="0" w:color="auto"/>
            </w:tcBorders>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left w:val="single" w:sz="4" w:space="0" w:color="auto"/>
            </w:tcBorders>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126" w:type="dxa"/>
            <w:vAlign w:val="center"/>
          </w:tcPr>
          <w:p w:rsidR="00FE2939" w:rsidRPr="00061E49" w:rsidRDefault="00FE2939" w:rsidP="00061E49">
            <w:pPr>
              <w:jc w:val="both"/>
              <w:rPr>
                <w:rFonts w:ascii="Times New Roman" w:hAnsi="Times New Roman" w:cs="Times New Roman"/>
                <w:sz w:val="24"/>
                <w:szCs w:val="24"/>
              </w:rPr>
            </w:pPr>
          </w:p>
        </w:tc>
        <w:tc>
          <w:tcPr>
            <w:tcW w:w="1960" w:type="dxa"/>
            <w:gridSpan w:val="2"/>
          </w:tcPr>
          <w:p w:rsidR="00FE2939" w:rsidRPr="00061E49" w:rsidRDefault="00FE2939" w:rsidP="00061E49">
            <w:pPr>
              <w:jc w:val="both"/>
              <w:rPr>
                <w:rFonts w:ascii="Times New Roman" w:hAnsi="Times New Roman" w:cs="Times New Roman"/>
                <w:sz w:val="24"/>
                <w:szCs w:val="24"/>
              </w:rPr>
            </w:pPr>
          </w:p>
        </w:tc>
        <w:tc>
          <w:tcPr>
            <w:tcW w:w="2293" w:type="dxa"/>
            <w:gridSpan w:val="2"/>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Заместитель директора по АХР Богунова Л.И.</w:t>
            </w:r>
          </w:p>
        </w:tc>
      </w:tr>
      <w:tr w:rsidR="00FE2939" w:rsidRPr="00061E49" w:rsidTr="002C6F29">
        <w:trPr>
          <w:trHeight w:val="812"/>
        </w:trPr>
        <w:tc>
          <w:tcPr>
            <w:tcW w:w="2268" w:type="dxa"/>
            <w:gridSpan w:val="2"/>
          </w:tcPr>
          <w:p w:rsidR="00FE2939" w:rsidRPr="00061E49" w:rsidRDefault="00CE41D0" w:rsidP="00061E49">
            <w:pPr>
              <w:jc w:val="both"/>
              <w:rPr>
                <w:rFonts w:ascii="Times New Roman" w:hAnsi="Times New Roman" w:cs="Times New Roman"/>
                <w:sz w:val="24"/>
                <w:szCs w:val="24"/>
              </w:rPr>
            </w:pPr>
            <w:r w:rsidRPr="00061E49">
              <w:rPr>
                <w:rFonts w:ascii="Times New Roman" w:hAnsi="Times New Roman" w:cs="Times New Roman"/>
                <w:sz w:val="24"/>
                <w:szCs w:val="24"/>
              </w:rPr>
              <w:t>Приобретение средств информационно-мультимедийного оборудования</w:t>
            </w:r>
          </w:p>
        </w:tc>
        <w:tc>
          <w:tcPr>
            <w:tcW w:w="1560" w:type="dxa"/>
            <w:gridSpan w:val="2"/>
            <w:tcBorders>
              <w:right w:val="single" w:sz="4" w:space="0" w:color="auto"/>
            </w:tcBorders>
          </w:tcPr>
          <w:p w:rsidR="00FE2939" w:rsidRPr="00061E49" w:rsidRDefault="00CE41D0"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left w:val="single" w:sz="4" w:space="0" w:color="auto"/>
            </w:tcBorders>
          </w:tcPr>
          <w:p w:rsidR="00FE2939" w:rsidRPr="00061E49" w:rsidRDefault="00CE41D0"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126" w:type="dxa"/>
            <w:vAlign w:val="center"/>
          </w:tcPr>
          <w:p w:rsidR="00FE2939" w:rsidRPr="00061E49" w:rsidRDefault="00CE41D0"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960" w:type="dxa"/>
            <w:gridSpan w:val="2"/>
          </w:tcPr>
          <w:p w:rsidR="00FE2939" w:rsidRPr="00061E49" w:rsidRDefault="00CE41D0"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93" w:type="dxa"/>
            <w:gridSpan w:val="2"/>
          </w:tcPr>
          <w:p w:rsidR="00FE2939" w:rsidRPr="00061E49" w:rsidRDefault="00CE41D0"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w:t>
            </w:r>
          </w:p>
        </w:tc>
        <w:tc>
          <w:tcPr>
            <w:tcW w:w="3118" w:type="dxa"/>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Заместитель директора по УВР Ярыш О.В.</w:t>
            </w:r>
          </w:p>
        </w:tc>
      </w:tr>
      <w:tr w:rsidR="00FE2939" w:rsidRPr="00061E49" w:rsidTr="002C6F29">
        <w:trPr>
          <w:trHeight w:val="812"/>
        </w:trPr>
        <w:tc>
          <w:tcPr>
            <w:tcW w:w="2268" w:type="dxa"/>
            <w:gridSpan w:val="2"/>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Приобретение учебного оборуд.</w:t>
            </w:r>
          </w:p>
        </w:tc>
        <w:tc>
          <w:tcPr>
            <w:tcW w:w="1560" w:type="dxa"/>
            <w:gridSpan w:val="2"/>
            <w:tcBorders>
              <w:right w:val="single" w:sz="4" w:space="0" w:color="auto"/>
            </w:tcBorders>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left w:val="single" w:sz="4" w:space="0" w:color="auto"/>
            </w:tcBorders>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126" w:type="dxa"/>
            <w:vAlign w:val="center"/>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960" w:type="dxa"/>
            <w:gridSpan w:val="2"/>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93" w:type="dxa"/>
            <w:gridSpan w:val="2"/>
          </w:tcPr>
          <w:p w:rsidR="00FE293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 школы</w:t>
            </w:r>
          </w:p>
          <w:p w:rsidR="00FE2939" w:rsidRPr="00061E49" w:rsidRDefault="00FE2939" w:rsidP="00061E49">
            <w:pPr>
              <w:jc w:val="both"/>
              <w:rPr>
                <w:rFonts w:ascii="Times New Roman" w:hAnsi="Times New Roman" w:cs="Times New Roman"/>
                <w:sz w:val="24"/>
                <w:szCs w:val="24"/>
              </w:rPr>
            </w:pPr>
            <w:r w:rsidRPr="00061E49">
              <w:rPr>
                <w:rFonts w:ascii="Times New Roman" w:hAnsi="Times New Roman" w:cs="Times New Roman"/>
                <w:sz w:val="24"/>
                <w:szCs w:val="24"/>
              </w:rPr>
              <w:t>Лукаш О.Н.</w:t>
            </w:r>
          </w:p>
        </w:tc>
      </w:tr>
      <w:tr w:rsidR="002C6F29" w:rsidRPr="00061E49" w:rsidTr="002C6F29">
        <w:trPr>
          <w:trHeight w:val="812"/>
        </w:trPr>
        <w:tc>
          <w:tcPr>
            <w:tcW w:w="2268"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Приобретение спортивного инвентаря</w:t>
            </w:r>
          </w:p>
        </w:tc>
        <w:tc>
          <w:tcPr>
            <w:tcW w:w="1560" w:type="dxa"/>
            <w:gridSpan w:val="2"/>
            <w:tcBorders>
              <w:right w:val="single" w:sz="4" w:space="0" w:color="auto"/>
            </w:tcBorders>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left w:val="single" w:sz="4" w:space="0" w:color="auto"/>
            </w:tcBorders>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126" w:type="dxa"/>
            <w:vAlign w:val="center"/>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960"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93"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 школы</w:t>
            </w:r>
          </w:p>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Лукаш О.Н.</w:t>
            </w:r>
          </w:p>
        </w:tc>
      </w:tr>
      <w:tr w:rsidR="002C6F29" w:rsidRPr="00061E49" w:rsidTr="002C6F29">
        <w:trPr>
          <w:trHeight w:val="812"/>
        </w:trPr>
        <w:tc>
          <w:tcPr>
            <w:tcW w:w="2268" w:type="dxa"/>
            <w:gridSpan w:val="2"/>
          </w:tcPr>
          <w:p w:rsidR="002C6F29" w:rsidRPr="00061E49" w:rsidRDefault="00DC71E2" w:rsidP="00061E49">
            <w:pPr>
              <w:jc w:val="both"/>
              <w:rPr>
                <w:rFonts w:ascii="Times New Roman" w:hAnsi="Times New Roman" w:cs="Times New Roman"/>
                <w:sz w:val="24"/>
                <w:szCs w:val="24"/>
              </w:rPr>
            </w:pPr>
            <w:r w:rsidRPr="00061E49">
              <w:rPr>
                <w:rFonts w:ascii="Times New Roman" w:hAnsi="Times New Roman" w:cs="Times New Roman"/>
                <w:sz w:val="24"/>
                <w:szCs w:val="24"/>
              </w:rPr>
              <w:t>Обустройство летней спортивной площадки</w:t>
            </w:r>
          </w:p>
        </w:tc>
        <w:tc>
          <w:tcPr>
            <w:tcW w:w="1560" w:type="dxa"/>
            <w:gridSpan w:val="2"/>
            <w:tcBorders>
              <w:right w:val="single" w:sz="4" w:space="0" w:color="auto"/>
            </w:tcBorders>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left w:val="single" w:sz="4" w:space="0" w:color="auto"/>
            </w:tcBorders>
          </w:tcPr>
          <w:p w:rsidR="002C6F29" w:rsidRPr="00061E49" w:rsidRDefault="002C6F29" w:rsidP="00061E49">
            <w:pPr>
              <w:jc w:val="both"/>
              <w:rPr>
                <w:rFonts w:ascii="Times New Roman" w:hAnsi="Times New Roman" w:cs="Times New Roman"/>
                <w:sz w:val="24"/>
                <w:szCs w:val="24"/>
              </w:rPr>
            </w:pPr>
          </w:p>
        </w:tc>
        <w:tc>
          <w:tcPr>
            <w:tcW w:w="2126" w:type="dxa"/>
            <w:vAlign w:val="center"/>
          </w:tcPr>
          <w:p w:rsidR="002C6F29" w:rsidRPr="00061E49" w:rsidRDefault="002C6F29" w:rsidP="00061E49">
            <w:pPr>
              <w:jc w:val="both"/>
              <w:rPr>
                <w:rFonts w:ascii="Times New Roman" w:hAnsi="Times New Roman" w:cs="Times New Roman"/>
                <w:sz w:val="24"/>
                <w:szCs w:val="24"/>
              </w:rPr>
            </w:pPr>
          </w:p>
        </w:tc>
        <w:tc>
          <w:tcPr>
            <w:tcW w:w="1960"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93"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 школы</w:t>
            </w:r>
          </w:p>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Лукаш О.Н.</w:t>
            </w:r>
          </w:p>
        </w:tc>
      </w:tr>
      <w:tr w:rsidR="002C6F29" w:rsidRPr="00061E49" w:rsidTr="00BB50E5">
        <w:trPr>
          <w:trHeight w:val="425"/>
        </w:trPr>
        <w:tc>
          <w:tcPr>
            <w:tcW w:w="2268"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lastRenderedPageBreak/>
              <w:t>Приобретение туристического оборудования</w:t>
            </w:r>
          </w:p>
        </w:tc>
        <w:tc>
          <w:tcPr>
            <w:tcW w:w="1560" w:type="dxa"/>
            <w:gridSpan w:val="2"/>
            <w:tcBorders>
              <w:right w:val="single" w:sz="4" w:space="0" w:color="auto"/>
            </w:tcBorders>
          </w:tcPr>
          <w:p w:rsidR="002C6F29" w:rsidRPr="00061E49" w:rsidRDefault="002C6F29" w:rsidP="00061E49">
            <w:pPr>
              <w:jc w:val="both"/>
              <w:rPr>
                <w:rFonts w:ascii="Times New Roman" w:hAnsi="Times New Roman" w:cs="Times New Roman"/>
                <w:sz w:val="24"/>
                <w:szCs w:val="24"/>
              </w:rPr>
            </w:pPr>
          </w:p>
        </w:tc>
        <w:tc>
          <w:tcPr>
            <w:tcW w:w="1559" w:type="dxa"/>
            <w:tcBorders>
              <w:left w:val="single" w:sz="4" w:space="0" w:color="auto"/>
            </w:tcBorders>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126" w:type="dxa"/>
            <w:vAlign w:val="center"/>
          </w:tcPr>
          <w:p w:rsidR="002C6F29" w:rsidRPr="00061E49" w:rsidRDefault="002C6F29" w:rsidP="00061E49">
            <w:pPr>
              <w:jc w:val="both"/>
              <w:rPr>
                <w:rFonts w:ascii="Times New Roman" w:hAnsi="Times New Roman" w:cs="Times New Roman"/>
                <w:sz w:val="24"/>
                <w:szCs w:val="24"/>
              </w:rPr>
            </w:pPr>
          </w:p>
        </w:tc>
        <w:tc>
          <w:tcPr>
            <w:tcW w:w="1960" w:type="dxa"/>
            <w:gridSpan w:val="2"/>
          </w:tcPr>
          <w:p w:rsidR="002C6F29" w:rsidRPr="00061E49" w:rsidRDefault="002C6F29" w:rsidP="00061E49">
            <w:pPr>
              <w:jc w:val="both"/>
              <w:rPr>
                <w:rFonts w:ascii="Times New Roman" w:hAnsi="Times New Roman" w:cs="Times New Roman"/>
                <w:sz w:val="24"/>
                <w:szCs w:val="24"/>
              </w:rPr>
            </w:pPr>
          </w:p>
        </w:tc>
        <w:tc>
          <w:tcPr>
            <w:tcW w:w="2293"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 школы</w:t>
            </w:r>
          </w:p>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Лукаш О.Н.</w:t>
            </w:r>
          </w:p>
        </w:tc>
      </w:tr>
      <w:tr w:rsidR="002C6F29" w:rsidRPr="00061E49" w:rsidTr="00FE2939">
        <w:trPr>
          <w:trHeight w:val="812"/>
        </w:trPr>
        <w:tc>
          <w:tcPr>
            <w:tcW w:w="11766" w:type="dxa"/>
            <w:gridSpan w:val="10"/>
          </w:tcPr>
          <w:p w:rsidR="002C6F29" w:rsidRPr="00061E49" w:rsidRDefault="002C6F29" w:rsidP="00061E49">
            <w:pPr>
              <w:jc w:val="both"/>
              <w:rPr>
                <w:rFonts w:ascii="Times New Roman" w:hAnsi="Times New Roman" w:cs="Times New Roman"/>
                <w:b/>
                <w:sz w:val="24"/>
                <w:szCs w:val="24"/>
              </w:rPr>
            </w:pPr>
            <w:r w:rsidRPr="00061E49">
              <w:rPr>
                <w:rFonts w:ascii="Times New Roman" w:hAnsi="Times New Roman" w:cs="Times New Roman"/>
                <w:b/>
                <w:sz w:val="24"/>
                <w:szCs w:val="24"/>
              </w:rPr>
              <w:t xml:space="preserve">3. УЧЕБНО-МЕТОДИЧЕСКИЕ И ИНФОРМАЦИОННО-ТЕХНИЧЕСКИЕ УСЛОВИЯ </w:t>
            </w:r>
          </w:p>
        </w:tc>
        <w:tc>
          <w:tcPr>
            <w:tcW w:w="3118" w:type="dxa"/>
          </w:tcPr>
          <w:p w:rsidR="002C6F29" w:rsidRPr="00061E49" w:rsidRDefault="002C6F29" w:rsidP="00061E49">
            <w:pPr>
              <w:jc w:val="both"/>
              <w:rPr>
                <w:rFonts w:ascii="Times New Roman" w:hAnsi="Times New Roman" w:cs="Times New Roman"/>
                <w:b/>
                <w:sz w:val="24"/>
                <w:szCs w:val="24"/>
              </w:rPr>
            </w:pPr>
          </w:p>
        </w:tc>
      </w:tr>
      <w:tr w:rsidR="002C6F29" w:rsidRPr="00061E49" w:rsidTr="002C6F29">
        <w:trPr>
          <w:trHeight w:val="812"/>
        </w:trPr>
        <w:tc>
          <w:tcPr>
            <w:tcW w:w="2268"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Пополнение фонда мультимедийных обучающих программ</w:t>
            </w:r>
          </w:p>
        </w:tc>
        <w:tc>
          <w:tcPr>
            <w:tcW w:w="1560"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right w:val="single" w:sz="4" w:space="0" w:color="auto"/>
            </w:tcBorders>
            <w:vAlign w:val="center"/>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68" w:type="dxa"/>
            <w:gridSpan w:val="2"/>
            <w:tcBorders>
              <w:left w:val="single" w:sz="4" w:space="0" w:color="auto"/>
            </w:tcBorders>
            <w:vAlign w:val="center"/>
          </w:tcPr>
          <w:p w:rsidR="002C6F29" w:rsidRPr="00061E49" w:rsidRDefault="002C6F29" w:rsidP="00061E49">
            <w:pPr>
              <w:jc w:val="both"/>
              <w:rPr>
                <w:rFonts w:ascii="Times New Roman" w:hAnsi="Times New Roman" w:cs="Times New Roman"/>
                <w:sz w:val="24"/>
                <w:szCs w:val="24"/>
              </w:rPr>
            </w:pPr>
          </w:p>
        </w:tc>
        <w:tc>
          <w:tcPr>
            <w:tcW w:w="18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93"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Директор школы</w:t>
            </w:r>
          </w:p>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Лукаш О.Н.</w:t>
            </w:r>
          </w:p>
        </w:tc>
      </w:tr>
      <w:tr w:rsidR="002C6F29" w:rsidRPr="00061E49" w:rsidTr="002C6F29">
        <w:trPr>
          <w:trHeight w:val="812"/>
        </w:trPr>
        <w:tc>
          <w:tcPr>
            <w:tcW w:w="2268"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Пополнение книжного фонда библиотеки.</w:t>
            </w:r>
          </w:p>
        </w:tc>
        <w:tc>
          <w:tcPr>
            <w:tcW w:w="1560"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559" w:type="dxa"/>
            <w:tcBorders>
              <w:right w:val="single" w:sz="4" w:space="0" w:color="auto"/>
            </w:tcBorders>
            <w:vAlign w:val="center"/>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68" w:type="dxa"/>
            <w:gridSpan w:val="2"/>
            <w:tcBorders>
              <w:left w:val="single" w:sz="4" w:space="0" w:color="auto"/>
            </w:tcBorders>
            <w:vAlign w:val="center"/>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18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93"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 xml:space="preserve">Директор </w:t>
            </w:r>
          </w:p>
          <w:p w:rsidR="002C6F29" w:rsidRPr="00061E49" w:rsidRDefault="002C6F29" w:rsidP="00061E49">
            <w:pPr>
              <w:jc w:val="both"/>
              <w:rPr>
                <w:rFonts w:ascii="Times New Roman" w:hAnsi="Times New Roman" w:cs="Times New Roman"/>
                <w:sz w:val="24"/>
                <w:szCs w:val="24"/>
              </w:rPr>
            </w:pPr>
          </w:p>
        </w:tc>
        <w:tc>
          <w:tcPr>
            <w:tcW w:w="31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Заместитель директора по УВР Климова И.Б.</w:t>
            </w:r>
          </w:p>
        </w:tc>
      </w:tr>
      <w:tr w:rsidR="002C6F29" w:rsidRPr="00061E49" w:rsidTr="002C6F29">
        <w:trPr>
          <w:trHeight w:val="812"/>
        </w:trPr>
        <w:tc>
          <w:tcPr>
            <w:tcW w:w="2268" w:type="dxa"/>
            <w:gridSpan w:val="2"/>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Создание локальной сети в ОУ</w:t>
            </w:r>
          </w:p>
        </w:tc>
        <w:tc>
          <w:tcPr>
            <w:tcW w:w="1560" w:type="dxa"/>
            <w:gridSpan w:val="2"/>
          </w:tcPr>
          <w:p w:rsidR="002C6F29" w:rsidRPr="00061E49" w:rsidRDefault="002C6F29" w:rsidP="00061E49">
            <w:pPr>
              <w:jc w:val="both"/>
              <w:rPr>
                <w:rFonts w:ascii="Times New Roman" w:hAnsi="Times New Roman" w:cs="Times New Roman"/>
                <w:sz w:val="24"/>
                <w:szCs w:val="24"/>
              </w:rPr>
            </w:pPr>
          </w:p>
        </w:tc>
        <w:tc>
          <w:tcPr>
            <w:tcW w:w="1559" w:type="dxa"/>
            <w:tcBorders>
              <w:right w:val="single" w:sz="4" w:space="0" w:color="auto"/>
            </w:tcBorders>
            <w:vAlign w:val="center"/>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w:t>
            </w:r>
          </w:p>
        </w:tc>
        <w:tc>
          <w:tcPr>
            <w:tcW w:w="2268" w:type="dxa"/>
            <w:gridSpan w:val="2"/>
            <w:tcBorders>
              <w:left w:val="single" w:sz="4" w:space="0" w:color="auto"/>
            </w:tcBorders>
            <w:vAlign w:val="center"/>
          </w:tcPr>
          <w:p w:rsidR="002C6F29" w:rsidRPr="00061E49" w:rsidRDefault="002C6F29" w:rsidP="00061E49">
            <w:pPr>
              <w:jc w:val="both"/>
              <w:rPr>
                <w:rFonts w:ascii="Times New Roman" w:hAnsi="Times New Roman" w:cs="Times New Roman"/>
                <w:sz w:val="24"/>
                <w:szCs w:val="24"/>
              </w:rPr>
            </w:pPr>
          </w:p>
        </w:tc>
        <w:tc>
          <w:tcPr>
            <w:tcW w:w="1818" w:type="dxa"/>
          </w:tcPr>
          <w:p w:rsidR="002C6F29" w:rsidRPr="00061E49" w:rsidRDefault="002C6F29" w:rsidP="00061E49">
            <w:pPr>
              <w:jc w:val="both"/>
              <w:rPr>
                <w:rFonts w:ascii="Times New Roman" w:hAnsi="Times New Roman" w:cs="Times New Roman"/>
                <w:sz w:val="24"/>
                <w:szCs w:val="24"/>
              </w:rPr>
            </w:pPr>
          </w:p>
        </w:tc>
        <w:tc>
          <w:tcPr>
            <w:tcW w:w="2293" w:type="dxa"/>
            <w:gridSpan w:val="2"/>
          </w:tcPr>
          <w:p w:rsidR="002C6F29" w:rsidRPr="00061E49" w:rsidRDefault="002C6F29" w:rsidP="00061E49">
            <w:pPr>
              <w:jc w:val="both"/>
              <w:rPr>
                <w:rFonts w:ascii="Times New Roman" w:hAnsi="Times New Roman" w:cs="Times New Roman"/>
                <w:sz w:val="24"/>
                <w:szCs w:val="24"/>
              </w:rPr>
            </w:pPr>
          </w:p>
        </w:tc>
        <w:tc>
          <w:tcPr>
            <w:tcW w:w="3118" w:type="dxa"/>
          </w:tcPr>
          <w:p w:rsidR="002C6F29" w:rsidRPr="00061E49" w:rsidRDefault="002C6F29" w:rsidP="00061E49">
            <w:pPr>
              <w:jc w:val="both"/>
              <w:rPr>
                <w:rFonts w:ascii="Times New Roman" w:hAnsi="Times New Roman" w:cs="Times New Roman"/>
                <w:sz w:val="24"/>
                <w:szCs w:val="24"/>
              </w:rPr>
            </w:pPr>
            <w:r w:rsidRPr="00061E49">
              <w:rPr>
                <w:rFonts w:ascii="Times New Roman" w:hAnsi="Times New Roman" w:cs="Times New Roman"/>
                <w:sz w:val="24"/>
                <w:szCs w:val="24"/>
              </w:rPr>
              <w:t>Заместитель директора по УВР Горелова Н.А.</w:t>
            </w:r>
          </w:p>
        </w:tc>
      </w:tr>
    </w:tbl>
    <w:p w:rsidR="00B7024A" w:rsidRDefault="00B7024A" w:rsidP="00061E49">
      <w:pPr>
        <w:spacing w:after="0"/>
        <w:jc w:val="both"/>
        <w:rPr>
          <w:rFonts w:ascii="Times New Roman" w:hAnsi="Times New Roman" w:cs="Times New Roman"/>
          <w:b/>
          <w:sz w:val="24"/>
          <w:szCs w:val="24"/>
        </w:rPr>
      </w:pPr>
    </w:p>
    <w:p w:rsidR="00B7024A" w:rsidRDefault="00B7024A" w:rsidP="00061E49">
      <w:pPr>
        <w:spacing w:after="0"/>
        <w:jc w:val="both"/>
        <w:rPr>
          <w:rFonts w:ascii="Times New Roman" w:hAnsi="Times New Roman" w:cs="Times New Roman"/>
          <w:b/>
          <w:sz w:val="24"/>
          <w:szCs w:val="24"/>
        </w:rPr>
      </w:pPr>
    </w:p>
    <w:p w:rsidR="00B7024A" w:rsidRDefault="00B7024A" w:rsidP="00061E49">
      <w:pPr>
        <w:spacing w:after="0"/>
        <w:jc w:val="both"/>
        <w:rPr>
          <w:rFonts w:ascii="Times New Roman" w:hAnsi="Times New Roman" w:cs="Times New Roman"/>
          <w:b/>
          <w:sz w:val="24"/>
          <w:szCs w:val="24"/>
        </w:rPr>
      </w:pPr>
    </w:p>
    <w:p w:rsidR="00B7024A" w:rsidRDefault="00B7024A" w:rsidP="00061E49">
      <w:pPr>
        <w:spacing w:after="0"/>
        <w:jc w:val="both"/>
        <w:rPr>
          <w:rFonts w:ascii="Times New Roman" w:hAnsi="Times New Roman" w:cs="Times New Roman"/>
          <w:b/>
          <w:sz w:val="24"/>
          <w:szCs w:val="24"/>
        </w:rPr>
      </w:pPr>
    </w:p>
    <w:p w:rsidR="00C02B90" w:rsidRPr="00061E49" w:rsidRDefault="008211C4"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Приложение 1.</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Договор</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о сотрудничестве образовательного учреждения и родителей обучающихся</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 _______</w:t>
      </w:r>
      <w:r w:rsidRPr="00061E49">
        <w:rPr>
          <w:rFonts w:ascii="Times New Roman" w:hAnsi="Times New Roman" w:cs="Times New Roman"/>
          <w:b/>
          <w:sz w:val="24"/>
          <w:szCs w:val="24"/>
        </w:rPr>
        <w:tab/>
      </w:r>
      <w:r w:rsidRPr="00061E49">
        <w:rPr>
          <w:rFonts w:ascii="Times New Roman" w:hAnsi="Times New Roman" w:cs="Times New Roman"/>
          <w:b/>
          <w:sz w:val="24"/>
          <w:szCs w:val="24"/>
        </w:rPr>
        <w:tab/>
        <w:t>«____»</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Муниципальное общеобразовательное учреждение «Турунтаевская районная гимназия», именуемая в дальнейшем  «школа», в лице директора</w:t>
      </w:r>
      <w:r w:rsidR="00157BE0" w:rsidRPr="00061E49">
        <w:rPr>
          <w:rFonts w:ascii="Times New Roman" w:hAnsi="Times New Roman" w:cs="Times New Roman"/>
          <w:sz w:val="24"/>
          <w:szCs w:val="24"/>
        </w:rPr>
        <w:t xml:space="preserve"> Воробьевой И.Н </w:t>
      </w:r>
      <w:r w:rsidRPr="00061E49">
        <w:rPr>
          <w:rFonts w:ascii="Times New Roman" w:hAnsi="Times New Roman" w:cs="Times New Roman"/>
          <w:sz w:val="24"/>
          <w:szCs w:val="24"/>
        </w:rPr>
        <w:t>, действующей на основании Устава общеобразовательного   учреждения, с одной стороны,  и именуемые   в дальнейшем «родители», с другой стороны, заключили настоящий Договор о нижеследующем:</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1. Предмет и цели Договора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Предметом и целью Договора является совместная деятельность, направленная на создание условий для максимального развития индивидуальных способностей детей, формирование у них потребностей к саморазвитию и самообразованию.</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2.Обязанности сторон</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2.1Школа обязуется: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w:t>
      </w:r>
      <w:r w:rsidRPr="00061E49">
        <w:rPr>
          <w:rFonts w:ascii="Times New Roman" w:hAnsi="Times New Roman" w:cs="Times New Roman"/>
          <w:sz w:val="24"/>
          <w:szCs w:val="24"/>
        </w:rPr>
        <w:tab/>
        <w:t>Создать благоприятные условия для интеллектуального, нравственного и физического развития личности обучающегося, всестороннего развития его способностей. Гарантировать защиту свобод прав личности обучающегося.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2.1.2.</w:t>
      </w:r>
      <w:r w:rsidRPr="00061E49">
        <w:rPr>
          <w:rFonts w:ascii="Times New Roman" w:hAnsi="Times New Roman" w:cs="Times New Roman"/>
          <w:sz w:val="24"/>
          <w:szCs w:val="24"/>
        </w:rPr>
        <w:tab/>
        <w:t>Нести ответственность за жизнь и здоровье обучающегося во время образовательного процесса, соблюдать установленные санитарно-гигиенические нормы, правила и требования.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2.1.3.</w:t>
      </w:r>
      <w:r w:rsidRPr="00061E49">
        <w:rPr>
          <w:rFonts w:ascii="Times New Roman" w:hAnsi="Times New Roman" w:cs="Times New Roman"/>
          <w:sz w:val="24"/>
          <w:szCs w:val="24"/>
        </w:rPr>
        <w:tab/>
        <w:t>Гарантировать усвоение знаний в рамках обязательных образовательных стандартов по образовательным предметам в пределах учебного плана для I- XI классов при добросовестном отношении обучающихся к занятиям.</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2.1.4.</w:t>
      </w:r>
      <w:r w:rsidRPr="00061E49">
        <w:rPr>
          <w:rFonts w:ascii="Times New Roman" w:hAnsi="Times New Roman" w:cs="Times New Roman"/>
          <w:sz w:val="24"/>
          <w:szCs w:val="24"/>
        </w:rPr>
        <w:tab/>
        <w:t>Предоставлять возможность получения доступной информации и материалов для учебной работы и дополнительного образования.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2.1.5.</w:t>
      </w:r>
      <w:r w:rsidRPr="00061E49">
        <w:rPr>
          <w:rFonts w:ascii="Times New Roman" w:hAnsi="Times New Roman" w:cs="Times New Roman"/>
          <w:sz w:val="24"/>
          <w:szCs w:val="24"/>
        </w:rPr>
        <w:tab/>
        <w:t>Организовывать расширенное изучение отдельных предметов, внеучебную деятельность обучающихся согласно их интересам и предложениям родителей.</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2.1.6.</w:t>
      </w:r>
      <w:r w:rsidRPr="00061E49">
        <w:rPr>
          <w:rFonts w:ascii="Times New Roman" w:hAnsi="Times New Roman" w:cs="Times New Roman"/>
          <w:sz w:val="24"/>
          <w:szCs w:val="24"/>
        </w:rPr>
        <w:tab/>
        <w:t>Предоставлять родителям (законным представителям) возможность ознакомления с ходом и содержанием образовательного процесса, итогами успеваемости обучающегося.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2.1.7.</w:t>
      </w:r>
      <w:r w:rsidRPr="00061E49">
        <w:rPr>
          <w:rFonts w:ascii="Times New Roman" w:hAnsi="Times New Roman" w:cs="Times New Roman"/>
          <w:sz w:val="24"/>
          <w:szCs w:val="24"/>
        </w:rPr>
        <w:tab/>
        <w:t>Обеспечивать социальную защиту обучающегося из социально незащищенных семей в соответствии с действующим законодательством.</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2.1.8.</w:t>
      </w:r>
      <w:r w:rsidRPr="00061E49">
        <w:rPr>
          <w:rFonts w:ascii="Times New Roman" w:hAnsi="Times New Roman" w:cs="Times New Roman"/>
          <w:sz w:val="24"/>
          <w:szCs w:val="24"/>
        </w:rPr>
        <w:tab/>
        <w:t>Иметь следующий режим работы:</w:t>
      </w:r>
    </w:p>
    <w:p w:rsidR="00EF101E" w:rsidRPr="00061E49" w:rsidRDefault="00EF101E" w:rsidP="00061E49">
      <w:pPr>
        <w:widowControl w:val="0"/>
        <w:numPr>
          <w:ilvl w:val="0"/>
          <w:numId w:val="4"/>
        </w:numPr>
        <w:shd w:val="clear" w:color="auto" w:fill="FFFFFF"/>
        <w:tabs>
          <w:tab w:val="left" w:pos="758"/>
          <w:tab w:val="left" w:pos="4954"/>
        </w:tabs>
        <w:autoSpaceDE w:val="0"/>
        <w:autoSpaceDN w:val="0"/>
        <w:adjustRightInd w:val="0"/>
        <w:spacing w:before="10" w:after="0"/>
        <w:ind w:left="408"/>
        <w:jc w:val="both"/>
        <w:rPr>
          <w:rFonts w:ascii="Times New Roman" w:eastAsia="Times New Roman" w:hAnsi="Times New Roman" w:cs="Times New Roman"/>
          <w:sz w:val="24"/>
          <w:szCs w:val="24"/>
        </w:rPr>
      </w:pPr>
      <w:r w:rsidRPr="00061E49">
        <w:rPr>
          <w:rFonts w:ascii="Times New Roman" w:eastAsia="Times New Roman" w:hAnsi="Times New Roman" w:cs="Times New Roman"/>
          <w:spacing w:val="-2"/>
          <w:sz w:val="24"/>
          <w:szCs w:val="24"/>
        </w:rPr>
        <w:t>Первая смена;</w:t>
      </w:r>
      <w:r w:rsidRPr="00061E49">
        <w:rPr>
          <w:rFonts w:ascii="Times New Roman" w:eastAsia="Times New Roman" w:hAnsi="Times New Roman" w:cs="Times New Roman"/>
          <w:sz w:val="24"/>
          <w:szCs w:val="24"/>
        </w:rPr>
        <w:tab/>
      </w:r>
    </w:p>
    <w:p w:rsidR="00EF101E" w:rsidRPr="00061E49" w:rsidRDefault="00EF101E" w:rsidP="00061E49">
      <w:pPr>
        <w:widowControl w:val="0"/>
        <w:numPr>
          <w:ilvl w:val="0"/>
          <w:numId w:val="4"/>
        </w:numPr>
        <w:shd w:val="clear" w:color="auto" w:fill="FFFFFF"/>
        <w:tabs>
          <w:tab w:val="left" w:pos="758"/>
        </w:tabs>
        <w:autoSpaceDE w:val="0"/>
        <w:autoSpaceDN w:val="0"/>
        <w:adjustRightInd w:val="0"/>
        <w:spacing w:before="5" w:after="0"/>
        <w:ind w:left="408"/>
        <w:jc w:val="both"/>
        <w:rPr>
          <w:rFonts w:ascii="Times New Roman" w:eastAsia="Times New Roman" w:hAnsi="Times New Roman" w:cs="Times New Roman"/>
          <w:sz w:val="24"/>
          <w:szCs w:val="24"/>
        </w:rPr>
      </w:pPr>
      <w:r w:rsidRPr="00061E49">
        <w:rPr>
          <w:rFonts w:ascii="Times New Roman" w:eastAsia="Times New Roman" w:hAnsi="Times New Roman" w:cs="Times New Roman"/>
          <w:spacing w:val="-2"/>
          <w:sz w:val="24"/>
          <w:szCs w:val="24"/>
        </w:rPr>
        <w:t>Пятидневная учебная неделя для учащихся 1 -11 классов;</w:t>
      </w:r>
    </w:p>
    <w:p w:rsidR="00EF101E" w:rsidRPr="00061E49" w:rsidRDefault="00EF101E" w:rsidP="00061E49">
      <w:pPr>
        <w:widowControl w:val="0"/>
        <w:numPr>
          <w:ilvl w:val="0"/>
          <w:numId w:val="4"/>
        </w:numPr>
        <w:shd w:val="clear" w:color="auto" w:fill="FFFFFF"/>
        <w:tabs>
          <w:tab w:val="left" w:pos="758"/>
        </w:tabs>
        <w:autoSpaceDE w:val="0"/>
        <w:autoSpaceDN w:val="0"/>
        <w:adjustRightInd w:val="0"/>
        <w:spacing w:before="5" w:after="0"/>
        <w:ind w:left="408"/>
        <w:jc w:val="both"/>
        <w:rPr>
          <w:rFonts w:ascii="Times New Roman" w:eastAsia="Times New Roman" w:hAnsi="Times New Roman" w:cs="Times New Roman"/>
          <w:sz w:val="24"/>
          <w:szCs w:val="24"/>
        </w:rPr>
      </w:pPr>
      <w:r w:rsidRPr="00061E49">
        <w:rPr>
          <w:rFonts w:ascii="Times New Roman" w:eastAsia="Times New Roman" w:hAnsi="Times New Roman" w:cs="Times New Roman"/>
          <w:spacing w:val="-1"/>
          <w:sz w:val="24"/>
          <w:szCs w:val="24"/>
        </w:rPr>
        <w:t>Начало занятий с 8</w:t>
      </w:r>
      <w:r w:rsidRPr="00061E49">
        <w:rPr>
          <w:rFonts w:ascii="Times New Roman" w:eastAsia="Times New Roman" w:hAnsi="Times New Roman" w:cs="Times New Roman"/>
          <w:spacing w:val="-1"/>
          <w:sz w:val="24"/>
          <w:szCs w:val="24"/>
          <w:vertAlign w:val="superscript"/>
        </w:rPr>
        <w:t>30</w:t>
      </w:r>
      <w:r w:rsidRPr="00061E49">
        <w:rPr>
          <w:rFonts w:ascii="Times New Roman" w:eastAsia="Times New Roman" w:hAnsi="Times New Roman" w:cs="Times New Roman"/>
          <w:spacing w:val="-1"/>
          <w:sz w:val="24"/>
          <w:szCs w:val="24"/>
        </w:rPr>
        <w:t>; продолжительность уроков 45 минут.( 1 класс 1 четверть 35 минут)</w:t>
      </w:r>
    </w:p>
    <w:p w:rsidR="00EF101E" w:rsidRPr="00061E49" w:rsidRDefault="00EF101E" w:rsidP="00061E49">
      <w:pPr>
        <w:widowControl w:val="0"/>
        <w:numPr>
          <w:ilvl w:val="0"/>
          <w:numId w:val="4"/>
        </w:numPr>
        <w:shd w:val="clear" w:color="auto" w:fill="FFFFFF"/>
        <w:tabs>
          <w:tab w:val="left" w:pos="758"/>
        </w:tabs>
        <w:autoSpaceDE w:val="0"/>
        <w:autoSpaceDN w:val="0"/>
        <w:adjustRightInd w:val="0"/>
        <w:spacing w:before="5" w:after="0"/>
        <w:ind w:left="408"/>
        <w:jc w:val="both"/>
        <w:rPr>
          <w:rFonts w:ascii="Times New Roman" w:eastAsia="Times New Roman" w:hAnsi="Times New Roman" w:cs="Times New Roman"/>
          <w:sz w:val="24"/>
          <w:szCs w:val="24"/>
        </w:rPr>
      </w:pPr>
      <w:r w:rsidRPr="00061E49">
        <w:rPr>
          <w:rFonts w:ascii="Times New Roman" w:eastAsia="Times New Roman" w:hAnsi="Times New Roman" w:cs="Times New Roman"/>
          <w:spacing w:val="-1"/>
          <w:sz w:val="24"/>
          <w:szCs w:val="24"/>
        </w:rPr>
        <w:t>Для 1кл- 33 учебных недели, для 2-4 классов -34 учебных  недели, для 5-11 классов -35 учебных недель.</w:t>
      </w:r>
    </w:p>
    <w:p w:rsidR="00BA6D45" w:rsidRPr="00061E49" w:rsidRDefault="00BA6D45" w:rsidP="00061E49">
      <w:pPr>
        <w:spacing w:after="0"/>
        <w:jc w:val="both"/>
        <w:rPr>
          <w:rFonts w:ascii="Times New Roman" w:hAnsi="Times New Roman" w:cs="Times New Roman"/>
          <w:sz w:val="24"/>
          <w:szCs w:val="24"/>
        </w:rPr>
      </w:pP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2.1.9.</w:t>
      </w:r>
      <w:r w:rsidRPr="00061E49">
        <w:rPr>
          <w:rFonts w:ascii="Times New Roman" w:hAnsi="Times New Roman" w:cs="Times New Roman"/>
          <w:sz w:val="24"/>
          <w:szCs w:val="24"/>
        </w:rPr>
        <w:tab/>
        <w:t>Обеспечивать учащихся горячим питанием за установленную плату.</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2.1.10.</w:t>
      </w:r>
      <w:r w:rsidRPr="00061E49">
        <w:rPr>
          <w:rFonts w:ascii="Times New Roman" w:hAnsi="Times New Roman" w:cs="Times New Roman"/>
          <w:sz w:val="24"/>
          <w:szCs w:val="24"/>
        </w:rPr>
        <w:tab/>
        <w:t>Оказывать психолого-педагогическую помощь родителям (законным представителям) по вопросам обучения и воспитания ребенка.</w:t>
      </w:r>
      <w:r w:rsidRPr="00061E49">
        <w:rPr>
          <w:rFonts w:ascii="Times New Roman" w:hAnsi="Times New Roman" w:cs="Times New Roman"/>
          <w:sz w:val="24"/>
          <w:szCs w:val="24"/>
        </w:rPr>
        <w:tab/>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2.1.11.</w:t>
      </w:r>
      <w:r w:rsidRPr="00061E49">
        <w:rPr>
          <w:rFonts w:ascii="Times New Roman" w:hAnsi="Times New Roman" w:cs="Times New Roman"/>
          <w:sz w:val="24"/>
          <w:szCs w:val="24"/>
        </w:rPr>
        <w:tab/>
        <w:t>Оценивать успешность усвоения учебной программы отметками по пятибалльной шкале и качественной оценкой в случае использования учителем зачетной системы.</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2.1.12.</w:t>
      </w:r>
      <w:r w:rsidRPr="00061E49">
        <w:rPr>
          <w:rFonts w:ascii="Times New Roman" w:hAnsi="Times New Roman" w:cs="Times New Roman"/>
          <w:sz w:val="24"/>
          <w:szCs w:val="24"/>
        </w:rPr>
        <w:tab/>
        <w:t>Своевременно принимать меры по восстановлению справедливости относительно ребенка в различных конфликтных ситуациях.</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2.1.13.</w:t>
      </w:r>
      <w:r w:rsidRPr="00061E49">
        <w:rPr>
          <w:rFonts w:ascii="Times New Roman" w:hAnsi="Times New Roman" w:cs="Times New Roman"/>
          <w:sz w:val="24"/>
          <w:szCs w:val="24"/>
        </w:rPr>
        <w:tab/>
        <w:t>Заботиться об охране здоровья учащихся: совместно с медицинскими работниками проводить санитарно-гигиенические мероприятия, содействующие сохранению здоровья, физическому развитию (плановые медосмотры, прививки) организовать работу по сохранению и укреплению здоровье учащихся, проводить спортивно-оздоровительные работы;</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2.1.14.0рганизовать профилактическую работу с детьми по предупреждению правонарушение и по охране прав детства;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2.1.15.Развивать познавательные интересы и способности школьников, для чего организовать сеть кружков и секций при</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школе;</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2.1.16. Осуществлять нравственное, трудовое, гражданское воспитание учащихся;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2.1.17.Уважительно относиться к ученику, как самостоятельной личности и его родителям.</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2.2. Родители (законные представители учащихся) обязуются: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2.2.1.</w:t>
      </w:r>
      <w:r w:rsidRPr="00061E49">
        <w:rPr>
          <w:rFonts w:ascii="Times New Roman" w:hAnsi="Times New Roman" w:cs="Times New Roman"/>
          <w:sz w:val="24"/>
          <w:szCs w:val="24"/>
        </w:rPr>
        <w:tab/>
        <w:t>Соблюдать действующие в Школе нормативные документы, не противоречащие законодательству.</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2.2.2.</w:t>
      </w:r>
      <w:r w:rsidRPr="00061E49">
        <w:rPr>
          <w:rFonts w:ascii="Times New Roman" w:hAnsi="Times New Roman" w:cs="Times New Roman"/>
          <w:sz w:val="24"/>
          <w:szCs w:val="24"/>
        </w:rPr>
        <w:tab/>
        <w:t>Создать дома необходимые условия для жизни, развития, отдыха ребенка, выполнения им учебных заданий, обеспечить ребенка необходимыми средствами для успешного обучения, направлять ребенка в школу в форме установленного образца  с необходимыми принадлежностями и сменной обувью на физическую культуру.</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2.2.3.</w:t>
      </w:r>
      <w:r w:rsidRPr="00061E49">
        <w:rPr>
          <w:rFonts w:ascii="Times New Roman" w:hAnsi="Times New Roman" w:cs="Times New Roman"/>
          <w:sz w:val="24"/>
          <w:szCs w:val="24"/>
        </w:rPr>
        <w:tab/>
        <w:t>Регулярно контролировать учебу и поведение ребенка, просматривать его тетради, школьные принадлежности, дневник и расписываться в нем, организовывать свободное время и досуг.</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2.2.4.</w:t>
      </w:r>
      <w:r w:rsidRPr="00061E49">
        <w:rPr>
          <w:rFonts w:ascii="Times New Roman" w:hAnsi="Times New Roman" w:cs="Times New Roman"/>
          <w:sz w:val="24"/>
          <w:szCs w:val="24"/>
        </w:rPr>
        <w:tab/>
        <w:t>Принимать участие в родительских собраниях, неукоснительно выполнять их решения, которые являются обязательными к исполнению всеми родителями, если они не противоречат законодательству.</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2.2.5.</w:t>
      </w:r>
      <w:r w:rsidRPr="00061E49">
        <w:rPr>
          <w:rFonts w:ascii="Times New Roman" w:hAnsi="Times New Roman" w:cs="Times New Roman"/>
          <w:sz w:val="24"/>
          <w:szCs w:val="24"/>
        </w:rPr>
        <w:tab/>
        <w:t>Своевременно вносить установленную плату за питание ребенка (ежемесячно) по согласованию с классным руководителем</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2.2.6.</w:t>
      </w:r>
      <w:r w:rsidRPr="00061E49">
        <w:rPr>
          <w:rFonts w:ascii="Times New Roman" w:hAnsi="Times New Roman" w:cs="Times New Roman"/>
          <w:sz w:val="24"/>
          <w:szCs w:val="24"/>
        </w:rPr>
        <w:tab/>
        <w:t>Не допускать пропуск уроков учащихся без уважительной причины. Своевременно информировать учителя о болезни ребенка или возможном отсутствии (письменное заявление на имя директора, справка).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2.2.7.</w:t>
      </w:r>
      <w:r w:rsidRPr="00061E49">
        <w:rPr>
          <w:rFonts w:ascii="Times New Roman" w:hAnsi="Times New Roman" w:cs="Times New Roman"/>
          <w:sz w:val="24"/>
          <w:szCs w:val="24"/>
        </w:rPr>
        <w:tab/>
        <w:t>Ставить в известность воспитателя группы продленного дня о том, кто и когда будет забирать ребенка домой.</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2.2.8.</w:t>
      </w:r>
      <w:r w:rsidRPr="00061E49">
        <w:rPr>
          <w:rFonts w:ascii="Times New Roman" w:hAnsi="Times New Roman" w:cs="Times New Roman"/>
          <w:sz w:val="24"/>
          <w:szCs w:val="24"/>
        </w:rPr>
        <w:tab/>
        <w:t>Содействовать Школе в осуществлении и совершенствовании образовательного процесса, повышению авторитета Школы, строить взаимоотношения с ней на основе культурного общения и уважения взаимных интересов</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3. Права сторон</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3.1.</w:t>
      </w:r>
      <w:r w:rsidRPr="00061E49">
        <w:rPr>
          <w:rFonts w:ascii="Times New Roman" w:hAnsi="Times New Roman" w:cs="Times New Roman"/>
          <w:b/>
          <w:sz w:val="24"/>
          <w:szCs w:val="24"/>
        </w:rPr>
        <w:tab/>
        <w:t>Школа имеет право:</w:t>
      </w:r>
      <w:r w:rsidRPr="00061E49">
        <w:rPr>
          <w:rFonts w:ascii="Times New Roman" w:hAnsi="Times New Roman" w:cs="Times New Roman"/>
          <w:b/>
          <w:sz w:val="24"/>
          <w:szCs w:val="24"/>
        </w:rPr>
        <w:tab/>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3.1.1.</w:t>
      </w:r>
      <w:r w:rsidRPr="00061E49">
        <w:rPr>
          <w:rFonts w:ascii="Times New Roman" w:hAnsi="Times New Roman" w:cs="Times New Roman"/>
          <w:sz w:val="24"/>
          <w:szCs w:val="24"/>
        </w:rPr>
        <w:tab/>
        <w:t>Самостоятельно составлять программу развития школы. Определять содержание, формы, и методы работы; корректировать учебный план, выбирать учебные программы, курсы, учебники.</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3.1.2.</w:t>
      </w:r>
      <w:r w:rsidRPr="00061E49">
        <w:rPr>
          <w:rFonts w:ascii="Times New Roman" w:hAnsi="Times New Roman" w:cs="Times New Roman"/>
          <w:sz w:val="24"/>
          <w:szCs w:val="24"/>
        </w:rPr>
        <w:tab/>
        <w:t>Устанавливать режим работы школы (сроки каникул, расписание занятий, сменность, продолжительность учебной недели и т.д.) в соответствии с Уставом школы.</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3.1.3.</w:t>
      </w:r>
      <w:r w:rsidRPr="00061E49">
        <w:rPr>
          <w:rFonts w:ascii="Times New Roman" w:hAnsi="Times New Roman" w:cs="Times New Roman"/>
          <w:sz w:val="24"/>
          <w:szCs w:val="24"/>
        </w:rPr>
        <w:tab/>
        <w:t>Поощрять обучающегося или принимать меры взыскания в соответствии с Уставом школы.</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3.1.4.</w:t>
      </w:r>
      <w:r w:rsidRPr="00061E49">
        <w:rPr>
          <w:rFonts w:ascii="Times New Roman" w:hAnsi="Times New Roman" w:cs="Times New Roman"/>
          <w:sz w:val="24"/>
          <w:szCs w:val="24"/>
        </w:rPr>
        <w:tab/>
        <w:t>С целью трудового воспитания привлекать учащегося к выполнению трудовых обязанностей (дежурство, уборка классов, территории, пришкольный участок, ремонтные бригады и пр.)</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3.2.</w:t>
      </w:r>
      <w:r w:rsidRPr="00061E49">
        <w:rPr>
          <w:rFonts w:ascii="Times New Roman" w:hAnsi="Times New Roman" w:cs="Times New Roman"/>
          <w:sz w:val="24"/>
          <w:szCs w:val="24"/>
        </w:rPr>
        <w:tab/>
        <w:t>Родители имеют право:</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3.2.1.</w:t>
      </w:r>
      <w:r w:rsidRPr="00061E49">
        <w:rPr>
          <w:rFonts w:ascii="Times New Roman" w:hAnsi="Times New Roman" w:cs="Times New Roman"/>
          <w:sz w:val="24"/>
          <w:szCs w:val="24"/>
        </w:rPr>
        <w:tab/>
        <w:t>Выбирать элективные и профильные курсы, индивидуально-групповые занятия, предлагаемые вариативной частью базисного учебного плана.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3.2.2.</w:t>
      </w:r>
      <w:r w:rsidRPr="00061E49">
        <w:rPr>
          <w:rFonts w:ascii="Times New Roman" w:hAnsi="Times New Roman" w:cs="Times New Roman"/>
          <w:sz w:val="24"/>
          <w:szCs w:val="24"/>
        </w:rPr>
        <w:tab/>
        <w:t>Принимать участие в работе Педагогического совета школы (в качестве делегатов, избранных на родительской конференции).</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3.2.3.</w:t>
      </w:r>
      <w:r w:rsidRPr="00061E49">
        <w:rPr>
          <w:rFonts w:ascii="Times New Roman" w:hAnsi="Times New Roman" w:cs="Times New Roman"/>
          <w:sz w:val="24"/>
          <w:szCs w:val="24"/>
        </w:rPr>
        <w:tab/>
        <w:t>Обращаться к классному руководителю, администрации школы в лице заместителя директора или директора, Педагогическому совету школы для разрешения конфликтных ситуаций, связанных с ребенком.</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3.2.4.</w:t>
      </w:r>
      <w:r w:rsidRPr="00061E49">
        <w:rPr>
          <w:rFonts w:ascii="Times New Roman" w:hAnsi="Times New Roman" w:cs="Times New Roman"/>
          <w:sz w:val="24"/>
          <w:szCs w:val="24"/>
        </w:rPr>
        <w:tab/>
        <w:t>Вносить добровольные пожертвования на развитие школы.</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4. Ответственность сторон</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4.1.</w:t>
      </w:r>
      <w:r w:rsidRPr="00061E49">
        <w:rPr>
          <w:rFonts w:ascii="Times New Roman" w:hAnsi="Times New Roman" w:cs="Times New Roman"/>
          <w:b/>
          <w:sz w:val="24"/>
          <w:szCs w:val="24"/>
        </w:rPr>
        <w:tab/>
        <w:t>Школа несет ответственность:</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4.1.1</w:t>
      </w:r>
      <w:r w:rsidRPr="00061E49">
        <w:rPr>
          <w:rFonts w:ascii="Times New Roman" w:hAnsi="Times New Roman" w:cs="Times New Roman"/>
          <w:sz w:val="24"/>
          <w:szCs w:val="24"/>
        </w:rPr>
        <w:tab/>
        <w:t>За сохранение здоровья и жизни обучающихся во время образовательного процесса, внеклассных и внешкольных мероприятий, организуемых школой</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4.1.2</w:t>
      </w:r>
      <w:r w:rsidRPr="00061E49">
        <w:rPr>
          <w:rFonts w:ascii="Times New Roman" w:hAnsi="Times New Roman" w:cs="Times New Roman"/>
          <w:sz w:val="24"/>
          <w:szCs w:val="24"/>
        </w:rPr>
        <w:tab/>
        <w:t>За качество образовательного процесса, качество знаний, умений и навыков, обучающихся в соответствии с требованиями государственных стандартов</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4.1.3.За соблюдение правил и норм охраны труда, санитарно-гигиенических норм, противопожарной защиты,</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электробезопасности, соблюдения режима работы Школы</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4.1.4.</w:t>
      </w:r>
      <w:r w:rsidRPr="00061E49">
        <w:rPr>
          <w:rFonts w:ascii="Times New Roman" w:hAnsi="Times New Roman" w:cs="Times New Roman"/>
          <w:sz w:val="24"/>
          <w:szCs w:val="24"/>
        </w:rPr>
        <w:tab/>
        <w:t>За нарушение норм профессионального поведения преподавателями и другими работниками Школы, связанных с</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процессами обучения, а равно применение, в том числе однократное, методов воспитания, связанных с физическим или психологическим насилием над личностью ученика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4.2.</w:t>
      </w:r>
      <w:r w:rsidRPr="00061E49">
        <w:rPr>
          <w:rFonts w:ascii="Times New Roman" w:hAnsi="Times New Roman" w:cs="Times New Roman"/>
          <w:sz w:val="24"/>
          <w:szCs w:val="24"/>
        </w:rPr>
        <w:tab/>
        <w:t>Родители несут ответственность:</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4.2.1. За ликвидацию академической задолженности по итогам промежуточной аттестации учащегося </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4.2.2.3а нежелание  обеспечить ребенка необходимыми  средствами,  создать  ему дома надлежащие условия для успешного обучения, воспитания и становления как личности    </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4.2.3. За материальный ущерб, причиненный Школе по вине учащегося</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lastRenderedPageBreak/>
        <w:t>5. Сроки действия Договора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5.1.</w:t>
      </w:r>
      <w:r w:rsidRPr="00061E49">
        <w:rPr>
          <w:rFonts w:ascii="Times New Roman" w:hAnsi="Times New Roman" w:cs="Times New Roman"/>
          <w:sz w:val="24"/>
          <w:szCs w:val="24"/>
        </w:rPr>
        <w:tab/>
        <w:t>Настоящий Договор действует с момента подписания в течение обучения ребенка в школе.</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5.2.</w:t>
      </w:r>
      <w:r w:rsidRPr="00061E49">
        <w:rPr>
          <w:rFonts w:ascii="Times New Roman" w:hAnsi="Times New Roman" w:cs="Times New Roman"/>
          <w:sz w:val="24"/>
          <w:szCs w:val="24"/>
        </w:rPr>
        <w:tab/>
        <w:t>Досрочное прекращение Договора возможно в случае невыполнения одной из сторон взятых на себя обязательств.</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6. Основания прекращения Договора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6.1.</w:t>
      </w:r>
      <w:r w:rsidRPr="00061E49">
        <w:rPr>
          <w:rFonts w:ascii="Times New Roman" w:hAnsi="Times New Roman" w:cs="Times New Roman"/>
          <w:sz w:val="24"/>
          <w:szCs w:val="24"/>
        </w:rPr>
        <w:tab/>
        <w:t>Договор прекращается по истечении срока, а также по обоюдному согласию сторон.</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6.2.</w:t>
      </w:r>
      <w:r w:rsidRPr="00061E49">
        <w:rPr>
          <w:rFonts w:ascii="Times New Roman" w:hAnsi="Times New Roman" w:cs="Times New Roman"/>
          <w:sz w:val="24"/>
          <w:szCs w:val="24"/>
        </w:rPr>
        <w:tab/>
        <w:t>Договор может быть расторгнут в одностороннем порядке, если стороны не выполняют взятые на себя по Договору обязанности.</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6.3.</w:t>
      </w:r>
      <w:r w:rsidRPr="00061E49">
        <w:rPr>
          <w:rFonts w:ascii="Times New Roman" w:hAnsi="Times New Roman" w:cs="Times New Roman"/>
          <w:sz w:val="24"/>
          <w:szCs w:val="24"/>
        </w:rPr>
        <w:tab/>
        <w:t>В случае расторжения Договора в одностороннем порядке одна из сторон - инициатор расторжения Договора предупреждает другую сторону о досрочном расторжении Договора за одну неделю.</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7. Порядок рассмотрения споров. Прочие положения</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7.1.</w:t>
      </w:r>
      <w:r w:rsidRPr="00061E49">
        <w:rPr>
          <w:rFonts w:ascii="Times New Roman" w:hAnsi="Times New Roman" w:cs="Times New Roman"/>
          <w:sz w:val="24"/>
          <w:szCs w:val="24"/>
        </w:rPr>
        <w:tab/>
        <w:t>Все споры и разногласия по данному Договору решаются путем переговоров.</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7.2.</w:t>
      </w:r>
      <w:r w:rsidRPr="00061E49">
        <w:rPr>
          <w:rFonts w:ascii="Times New Roman" w:hAnsi="Times New Roman" w:cs="Times New Roman"/>
          <w:sz w:val="24"/>
          <w:szCs w:val="24"/>
        </w:rPr>
        <w:tab/>
        <w:t>Договор составлен в 2-х экземплярах, каждый из которых имеет равную силу. Один экземпляр хранится в личном деле учащегося, родители которого являются стороной Договора, и по одному экземпляру находится у сторон, подписавших Договор.</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7.3.</w:t>
      </w:r>
      <w:r w:rsidRPr="00061E49">
        <w:rPr>
          <w:rFonts w:ascii="Times New Roman" w:hAnsi="Times New Roman" w:cs="Times New Roman"/>
          <w:sz w:val="24"/>
          <w:szCs w:val="24"/>
        </w:rPr>
        <w:tab/>
        <w:t>Всякие изменения и дополнения к Договору действительны, если они подписаны лицами, подписавших Договор.</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b/>
          <w:sz w:val="24"/>
          <w:szCs w:val="24"/>
        </w:rPr>
        <w:t>Родители(законные представители)</w:t>
      </w:r>
    </w:p>
    <w:p w:rsidR="00BA6D45" w:rsidRPr="00061E49" w:rsidRDefault="00BA6D45" w:rsidP="00061E49">
      <w:pPr>
        <w:spacing w:after="0"/>
        <w:jc w:val="both"/>
        <w:rPr>
          <w:rFonts w:ascii="Times New Roman" w:hAnsi="Times New Roman" w:cs="Times New Roman"/>
          <w:sz w:val="24"/>
          <w:szCs w:val="24"/>
        </w:rPr>
        <w:sectPr w:rsidR="00BA6D45" w:rsidRPr="00061E49" w:rsidSect="00B7024A">
          <w:type w:val="continuous"/>
          <w:pgSz w:w="11906" w:h="16838"/>
          <w:pgMar w:top="397" w:right="707" w:bottom="510" w:left="1304" w:header="709" w:footer="709" w:gutter="0"/>
          <w:cols w:space="708"/>
          <w:docGrid w:linePitch="360"/>
        </w:sectPr>
      </w:pP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lastRenderedPageBreak/>
        <w:t>Мать______________________________________________</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Отец__________________________________________________</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Место работы__________</w:t>
      </w:r>
      <w:r w:rsidR="00061E49" w:rsidRPr="00061E49">
        <w:rPr>
          <w:rFonts w:ascii="Times New Roman" w:hAnsi="Times New Roman" w:cs="Times New Roman"/>
          <w:sz w:val="24"/>
          <w:szCs w:val="24"/>
        </w:rPr>
        <w:t>___________________</w:t>
      </w:r>
    </w:p>
    <w:p w:rsidR="00BA6D45" w:rsidRPr="00061E49" w:rsidRDefault="00061E49"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Домашни</w:t>
      </w:r>
      <w:r w:rsidR="00BA6D45" w:rsidRPr="00061E49">
        <w:rPr>
          <w:rFonts w:ascii="Times New Roman" w:hAnsi="Times New Roman" w:cs="Times New Roman"/>
          <w:sz w:val="24"/>
          <w:szCs w:val="24"/>
        </w:rPr>
        <w:t xml:space="preserve"> адрес, телефон</w:t>
      </w:r>
      <w:r w:rsidR="0007206A" w:rsidRPr="00061E49">
        <w:rPr>
          <w:rFonts w:ascii="Times New Roman" w:hAnsi="Times New Roman" w:cs="Times New Roman"/>
          <w:sz w:val="24"/>
          <w:szCs w:val="24"/>
        </w:rPr>
        <w:t>_____________________________</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______________________</w:t>
      </w:r>
      <w:r w:rsidR="0007206A" w:rsidRPr="00061E49">
        <w:rPr>
          <w:rFonts w:ascii="Times New Roman" w:hAnsi="Times New Roman" w:cs="Times New Roman"/>
          <w:sz w:val="24"/>
          <w:szCs w:val="24"/>
        </w:rPr>
        <w:t>____________</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Подпись_______________</w:t>
      </w:r>
      <w:r w:rsidR="00061E49" w:rsidRPr="00061E49">
        <w:rPr>
          <w:rFonts w:ascii="Times New Roman" w:hAnsi="Times New Roman" w:cs="Times New Roman"/>
          <w:sz w:val="24"/>
          <w:szCs w:val="24"/>
        </w:rPr>
        <w:t>____________</w:t>
      </w:r>
    </w:p>
    <w:p w:rsidR="00BA6D45" w:rsidRPr="00061E49" w:rsidRDefault="00BA6D45" w:rsidP="00061E49">
      <w:pPr>
        <w:spacing w:after="0"/>
        <w:jc w:val="both"/>
        <w:rPr>
          <w:rFonts w:ascii="Times New Roman" w:hAnsi="Times New Roman" w:cs="Times New Roman"/>
          <w:b/>
          <w:sz w:val="24"/>
          <w:szCs w:val="24"/>
        </w:rPr>
      </w:pPr>
      <w:r w:rsidRPr="00061E49">
        <w:rPr>
          <w:rFonts w:ascii="Times New Roman" w:hAnsi="Times New Roman" w:cs="Times New Roman"/>
          <w:sz w:val="24"/>
          <w:szCs w:val="24"/>
        </w:rPr>
        <w:tab/>
      </w:r>
      <w:r w:rsidRPr="00061E49">
        <w:rPr>
          <w:rFonts w:ascii="Times New Roman" w:hAnsi="Times New Roman" w:cs="Times New Roman"/>
          <w:b/>
          <w:sz w:val="24"/>
          <w:szCs w:val="24"/>
        </w:rPr>
        <w:t>Турунтаевская районная гимназия</w:t>
      </w:r>
    </w:p>
    <w:p w:rsidR="00BA6D45" w:rsidRPr="00061E49" w:rsidRDefault="00BA6D45" w:rsidP="00061E49">
      <w:pPr>
        <w:spacing w:after="0"/>
        <w:jc w:val="both"/>
        <w:rPr>
          <w:rFonts w:ascii="Times New Roman" w:hAnsi="Times New Roman" w:cs="Times New Roman"/>
          <w:b/>
          <w:sz w:val="24"/>
          <w:szCs w:val="24"/>
        </w:rPr>
      </w:pP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Адрес:671260, с.Турунтаево, ул. Спортивная. д.5а</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Телефон: (830144)41-2-08, 51-0-94</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Электронный адрес: turgim@mail.ru</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Представитель гимназии:</w:t>
      </w:r>
    </w:p>
    <w:p w:rsidR="00BA6D45" w:rsidRPr="00061E49" w:rsidRDefault="00EB489A"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Воробьева Ирина Николаевна </w:t>
      </w:r>
      <w:r w:rsidR="00BA6D45" w:rsidRPr="00061E49">
        <w:rPr>
          <w:rFonts w:ascii="Times New Roman" w:hAnsi="Times New Roman" w:cs="Times New Roman"/>
          <w:sz w:val="24"/>
          <w:szCs w:val="24"/>
        </w:rPr>
        <w:t>(директор школы)________________________________</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xml:space="preserve">                                       (подпись)</w:t>
      </w:r>
    </w:p>
    <w:p w:rsidR="00BA6D45" w:rsidRPr="00061E49" w:rsidRDefault="00BA6D45" w:rsidP="00061E49">
      <w:pPr>
        <w:spacing w:after="0"/>
        <w:jc w:val="both"/>
        <w:rPr>
          <w:rFonts w:ascii="Times New Roman" w:hAnsi="Times New Roman" w:cs="Times New Roman"/>
          <w:sz w:val="24"/>
          <w:szCs w:val="24"/>
        </w:rPr>
      </w:pPr>
      <w:r w:rsidRPr="00061E49">
        <w:rPr>
          <w:rFonts w:ascii="Times New Roman" w:hAnsi="Times New Roman" w:cs="Times New Roman"/>
          <w:sz w:val="24"/>
          <w:szCs w:val="24"/>
        </w:rPr>
        <w:t>« _____ »___________________20     г.</w:t>
      </w:r>
    </w:p>
    <w:p w:rsidR="00BA6D45" w:rsidRPr="00061E49" w:rsidRDefault="00BA6D45" w:rsidP="00061E49">
      <w:pPr>
        <w:spacing w:after="0"/>
        <w:jc w:val="both"/>
        <w:rPr>
          <w:rFonts w:ascii="Times New Roman" w:hAnsi="Times New Roman" w:cs="Times New Roman"/>
          <w:sz w:val="24"/>
          <w:szCs w:val="24"/>
        </w:rPr>
      </w:pPr>
    </w:p>
    <w:p w:rsidR="00BA6D45" w:rsidRPr="00061E49" w:rsidRDefault="00BA6D45" w:rsidP="00061E49">
      <w:pPr>
        <w:spacing w:after="0"/>
        <w:jc w:val="both"/>
        <w:rPr>
          <w:rFonts w:ascii="Times New Roman" w:hAnsi="Times New Roman" w:cs="Times New Roman"/>
          <w:b/>
          <w:sz w:val="24"/>
          <w:szCs w:val="24"/>
        </w:rPr>
        <w:sectPr w:rsidR="00BA6D45" w:rsidRPr="00061E49" w:rsidSect="00BA6D45">
          <w:type w:val="continuous"/>
          <w:pgSz w:w="11906" w:h="16838"/>
          <w:pgMar w:top="1134" w:right="851" w:bottom="1134" w:left="1701" w:header="709" w:footer="709" w:gutter="0"/>
          <w:cols w:num="2" w:space="708"/>
          <w:docGrid w:linePitch="360"/>
        </w:sect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p w:rsidR="007A0652" w:rsidRPr="00061E49" w:rsidRDefault="007A0652" w:rsidP="00061E49">
      <w:pPr>
        <w:spacing w:after="0"/>
        <w:jc w:val="both"/>
        <w:rPr>
          <w:rFonts w:ascii="Times New Roman" w:hAnsi="Times New Roman" w:cs="Times New Roman"/>
          <w:b/>
          <w:sz w:val="24"/>
          <w:szCs w:val="24"/>
        </w:rPr>
      </w:pPr>
    </w:p>
    <w:sectPr w:rsidR="007A0652" w:rsidRPr="00061E49" w:rsidSect="00BA6D4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90" w:rsidRDefault="00F17890" w:rsidP="00D07D37">
      <w:pPr>
        <w:spacing w:after="0" w:line="240" w:lineRule="auto"/>
      </w:pPr>
      <w:r>
        <w:separator/>
      </w:r>
    </w:p>
  </w:endnote>
  <w:endnote w:type="continuationSeparator" w:id="0">
    <w:p w:rsidR="00F17890" w:rsidRDefault="00F17890" w:rsidP="00D0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4641"/>
      <w:docPartObj>
        <w:docPartGallery w:val="Page Numbers (Bottom of Page)"/>
        <w:docPartUnique/>
      </w:docPartObj>
    </w:sdtPr>
    <w:sdtEndPr/>
    <w:sdtContent>
      <w:p w:rsidR="00FF2FF5" w:rsidRDefault="00FF2FF5">
        <w:pPr>
          <w:pStyle w:val="a9"/>
          <w:jc w:val="center"/>
        </w:pPr>
        <w:r>
          <w:fldChar w:fldCharType="begin"/>
        </w:r>
        <w:r>
          <w:instrText xml:space="preserve"> PAGE   \* MERGEFORMAT </w:instrText>
        </w:r>
        <w:r>
          <w:fldChar w:fldCharType="separate"/>
        </w:r>
        <w:r w:rsidR="00B76D36">
          <w:rPr>
            <w:noProof/>
          </w:rPr>
          <w:t>152</w:t>
        </w:r>
        <w:r>
          <w:rPr>
            <w:noProof/>
          </w:rPr>
          <w:fldChar w:fldCharType="end"/>
        </w:r>
      </w:p>
    </w:sdtContent>
  </w:sdt>
  <w:p w:rsidR="00FF2FF5" w:rsidRDefault="00FF2F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90" w:rsidRDefault="00F17890" w:rsidP="00D07D37">
      <w:pPr>
        <w:spacing w:after="0" w:line="240" w:lineRule="auto"/>
      </w:pPr>
      <w:r>
        <w:separator/>
      </w:r>
    </w:p>
  </w:footnote>
  <w:footnote w:type="continuationSeparator" w:id="0">
    <w:p w:rsidR="00F17890" w:rsidRDefault="00F17890" w:rsidP="00D07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21B0C6A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E622B9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788577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463AAE90"/>
    <w:lvl w:ilvl="0">
      <w:numFmt w:val="bullet"/>
      <w:lvlText w:val="*"/>
      <w:lvlJc w:val="left"/>
    </w:lvl>
  </w:abstractNum>
  <w:abstractNum w:abstractNumId="5">
    <w:nsid w:val="0000004C"/>
    <w:multiLevelType w:val="singleLevel"/>
    <w:tmpl w:val="0000004C"/>
    <w:name w:val="WW8Num80"/>
    <w:lvl w:ilvl="0">
      <w:numFmt w:val="bullet"/>
      <w:lvlText w:val=""/>
      <w:lvlJc w:val="left"/>
      <w:pPr>
        <w:tabs>
          <w:tab w:val="num" w:pos="0"/>
        </w:tabs>
        <w:ind w:left="0" w:firstLine="0"/>
      </w:pPr>
      <w:rPr>
        <w:rFonts w:ascii="Symbol" w:hAnsi="Symbol"/>
      </w:rPr>
    </w:lvl>
  </w:abstractNum>
  <w:abstractNum w:abstractNumId="6">
    <w:nsid w:val="00000056"/>
    <w:multiLevelType w:val="singleLevel"/>
    <w:tmpl w:val="00000056"/>
    <w:name w:val="WW8Num90"/>
    <w:lvl w:ilvl="0">
      <w:numFmt w:val="bullet"/>
      <w:lvlText w:val=""/>
      <w:lvlJc w:val="left"/>
      <w:pPr>
        <w:tabs>
          <w:tab w:val="num" w:pos="0"/>
        </w:tabs>
        <w:ind w:left="0" w:firstLine="0"/>
      </w:pPr>
      <w:rPr>
        <w:rFonts w:ascii="Symbol" w:hAnsi="Symbol"/>
      </w:rPr>
    </w:lvl>
  </w:abstractNum>
  <w:abstractNum w:abstractNumId="7">
    <w:nsid w:val="00000062"/>
    <w:multiLevelType w:val="singleLevel"/>
    <w:tmpl w:val="00000062"/>
    <w:name w:val="WW8Num104"/>
    <w:lvl w:ilvl="0">
      <w:numFmt w:val="bullet"/>
      <w:lvlText w:val=""/>
      <w:lvlJc w:val="left"/>
      <w:pPr>
        <w:tabs>
          <w:tab w:val="num" w:pos="0"/>
        </w:tabs>
        <w:ind w:left="0" w:firstLine="0"/>
      </w:pPr>
      <w:rPr>
        <w:rFonts w:ascii="Symbol" w:hAnsi="Symbol"/>
      </w:rPr>
    </w:lvl>
  </w:abstractNum>
  <w:abstractNum w:abstractNumId="8">
    <w:nsid w:val="0000006C"/>
    <w:multiLevelType w:val="singleLevel"/>
    <w:tmpl w:val="0000006C"/>
    <w:name w:val="WW8Num115"/>
    <w:lvl w:ilvl="0">
      <w:numFmt w:val="bullet"/>
      <w:lvlText w:val=""/>
      <w:lvlJc w:val="left"/>
      <w:pPr>
        <w:tabs>
          <w:tab w:val="num" w:pos="0"/>
        </w:tabs>
        <w:ind w:left="0" w:firstLine="0"/>
      </w:pPr>
      <w:rPr>
        <w:rFonts w:ascii="Symbol" w:hAnsi="Symbol"/>
      </w:rPr>
    </w:lvl>
  </w:abstractNum>
  <w:abstractNum w:abstractNumId="9">
    <w:nsid w:val="00000077"/>
    <w:multiLevelType w:val="singleLevel"/>
    <w:tmpl w:val="00000077"/>
    <w:name w:val="WW8Num126"/>
    <w:lvl w:ilvl="0">
      <w:numFmt w:val="bullet"/>
      <w:lvlText w:val=""/>
      <w:lvlJc w:val="left"/>
      <w:pPr>
        <w:tabs>
          <w:tab w:val="num" w:pos="0"/>
        </w:tabs>
        <w:ind w:left="0" w:firstLine="0"/>
      </w:pPr>
      <w:rPr>
        <w:rFonts w:ascii="Symbol" w:hAnsi="Symbol"/>
      </w:rPr>
    </w:lvl>
  </w:abstractNum>
  <w:abstractNum w:abstractNumId="10">
    <w:nsid w:val="00000088"/>
    <w:multiLevelType w:val="singleLevel"/>
    <w:tmpl w:val="00000088"/>
    <w:name w:val="WW8Num143"/>
    <w:lvl w:ilvl="0">
      <w:numFmt w:val="bullet"/>
      <w:lvlText w:val=""/>
      <w:lvlJc w:val="left"/>
      <w:pPr>
        <w:tabs>
          <w:tab w:val="num" w:pos="0"/>
        </w:tabs>
        <w:ind w:left="0" w:firstLine="0"/>
      </w:pPr>
      <w:rPr>
        <w:rFonts w:ascii="Symbol" w:hAnsi="Symbol"/>
      </w:rPr>
    </w:lvl>
  </w:abstractNum>
  <w:abstractNum w:abstractNumId="11">
    <w:nsid w:val="0000008E"/>
    <w:multiLevelType w:val="singleLevel"/>
    <w:tmpl w:val="0000008E"/>
    <w:name w:val="WW8Num149"/>
    <w:lvl w:ilvl="0">
      <w:numFmt w:val="bullet"/>
      <w:lvlText w:val=""/>
      <w:lvlJc w:val="left"/>
      <w:pPr>
        <w:tabs>
          <w:tab w:val="num" w:pos="0"/>
        </w:tabs>
        <w:ind w:left="0" w:firstLine="0"/>
      </w:pPr>
      <w:rPr>
        <w:rFonts w:ascii="Symbol" w:hAnsi="Symbol"/>
      </w:rPr>
    </w:lvl>
  </w:abstractNum>
  <w:abstractNum w:abstractNumId="12">
    <w:nsid w:val="024D6D10"/>
    <w:multiLevelType w:val="hybridMultilevel"/>
    <w:tmpl w:val="A62E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5D50AB"/>
    <w:multiLevelType w:val="hybridMultilevel"/>
    <w:tmpl w:val="037634FE"/>
    <w:lvl w:ilvl="0" w:tplc="00000088">
      <w:numFmt w:val="bullet"/>
      <w:lvlText w:val=""/>
      <w:lvlJc w:val="left"/>
      <w:pPr>
        <w:tabs>
          <w:tab w:val="num" w:pos="0"/>
        </w:tabs>
        <w:ind w:left="0" w:firstLine="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07835864"/>
    <w:multiLevelType w:val="multilevel"/>
    <w:tmpl w:val="7A741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375BD"/>
    <w:multiLevelType w:val="hybridMultilevel"/>
    <w:tmpl w:val="6D12D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2E6ED8"/>
    <w:multiLevelType w:val="multilevel"/>
    <w:tmpl w:val="D40EC11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550AF7"/>
    <w:multiLevelType w:val="hybridMultilevel"/>
    <w:tmpl w:val="CC72B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99792A"/>
    <w:multiLevelType w:val="hybridMultilevel"/>
    <w:tmpl w:val="237EE952"/>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960501"/>
    <w:multiLevelType w:val="hybridMultilevel"/>
    <w:tmpl w:val="3C24C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B06299"/>
    <w:multiLevelType w:val="hybridMultilevel"/>
    <w:tmpl w:val="A13A95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21672A7B"/>
    <w:multiLevelType w:val="hybridMultilevel"/>
    <w:tmpl w:val="999ED62E"/>
    <w:lvl w:ilvl="0" w:tplc="18B8D1F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28E56A1"/>
    <w:multiLevelType w:val="hybridMultilevel"/>
    <w:tmpl w:val="2B0C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1A7EEE"/>
    <w:multiLevelType w:val="hybridMultilevel"/>
    <w:tmpl w:val="96862C68"/>
    <w:lvl w:ilvl="0" w:tplc="276820EC">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073B36"/>
    <w:multiLevelType w:val="hybridMultilevel"/>
    <w:tmpl w:val="AE72D0D0"/>
    <w:lvl w:ilvl="0" w:tplc="276820EC">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0A6D15"/>
    <w:multiLevelType w:val="hybridMultilevel"/>
    <w:tmpl w:val="75FCDC1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720C99"/>
    <w:multiLevelType w:val="hybridMultilevel"/>
    <w:tmpl w:val="0A64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2E3DDE"/>
    <w:multiLevelType w:val="hybridMultilevel"/>
    <w:tmpl w:val="F7D0A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CD06302"/>
    <w:multiLevelType w:val="hybridMultilevel"/>
    <w:tmpl w:val="33A00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E6A55ED"/>
    <w:multiLevelType w:val="multilevel"/>
    <w:tmpl w:val="85323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1F0171"/>
    <w:multiLevelType w:val="hybridMultilevel"/>
    <w:tmpl w:val="0388F512"/>
    <w:lvl w:ilvl="0" w:tplc="2F1EF99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261197"/>
    <w:multiLevelType w:val="hybridMultilevel"/>
    <w:tmpl w:val="F51A84A6"/>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FD0CF5"/>
    <w:multiLevelType w:val="hybridMultilevel"/>
    <w:tmpl w:val="F580DC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6092CF6"/>
    <w:multiLevelType w:val="hybridMultilevel"/>
    <w:tmpl w:val="13089CC2"/>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36F80A70"/>
    <w:multiLevelType w:val="hybridMultilevel"/>
    <w:tmpl w:val="41D60986"/>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FC52AF"/>
    <w:multiLevelType w:val="hybridMultilevel"/>
    <w:tmpl w:val="79540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B59134D"/>
    <w:multiLevelType w:val="hybridMultilevel"/>
    <w:tmpl w:val="07520F52"/>
    <w:lvl w:ilvl="0" w:tplc="3E14E42E">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3CA53607"/>
    <w:multiLevelType w:val="hybridMultilevel"/>
    <w:tmpl w:val="D5026794"/>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784512"/>
    <w:multiLevelType w:val="multilevel"/>
    <w:tmpl w:val="B4C0DBCC"/>
    <w:lvl w:ilvl="0">
      <w:start w:val="1"/>
      <w:numFmt w:val="decimal"/>
      <w:lvlText w:val="%1."/>
      <w:lvlJc w:val="left"/>
      <w:pPr>
        <w:ind w:left="720" w:hanging="360"/>
      </w:pPr>
      <w:rPr>
        <w:rFonts w:hint="default"/>
        <w:sz w:val="24"/>
      </w:rPr>
    </w:lvl>
    <w:lvl w:ilvl="1">
      <w:start w:val="2"/>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15E64FE"/>
    <w:multiLevelType w:val="hybridMultilevel"/>
    <w:tmpl w:val="3F32CB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1C723EB"/>
    <w:multiLevelType w:val="hybridMultilevel"/>
    <w:tmpl w:val="5E869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C6243E"/>
    <w:multiLevelType w:val="hybridMultilevel"/>
    <w:tmpl w:val="79D6698E"/>
    <w:lvl w:ilvl="0" w:tplc="00000088">
      <w:numFmt w:val="bullet"/>
      <w:lvlText w:val=""/>
      <w:lvlJc w:val="left"/>
      <w:pPr>
        <w:tabs>
          <w:tab w:val="num" w:pos="33"/>
        </w:tabs>
        <w:ind w:left="33" w:firstLine="0"/>
      </w:pPr>
      <w:rPr>
        <w:rFonts w:ascii="Symbol" w:hAnsi="Symbol"/>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nsid w:val="479022F7"/>
    <w:multiLevelType w:val="hybridMultilevel"/>
    <w:tmpl w:val="4790AD08"/>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CEA70F0"/>
    <w:multiLevelType w:val="hybridMultilevel"/>
    <w:tmpl w:val="00367704"/>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EE0390"/>
    <w:multiLevelType w:val="multilevel"/>
    <w:tmpl w:val="A1FE2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FD7431"/>
    <w:multiLevelType w:val="hybridMultilevel"/>
    <w:tmpl w:val="8CD8D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80E6184"/>
    <w:multiLevelType w:val="hybridMultilevel"/>
    <w:tmpl w:val="9420F54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5">
    <w:nsid w:val="59E72943"/>
    <w:multiLevelType w:val="hybridMultilevel"/>
    <w:tmpl w:val="4B6A8F92"/>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02410B"/>
    <w:multiLevelType w:val="hybridMultilevel"/>
    <w:tmpl w:val="11E0192A"/>
    <w:lvl w:ilvl="0" w:tplc="2F1EF99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A93B8B"/>
    <w:multiLevelType w:val="hybridMultilevel"/>
    <w:tmpl w:val="427CDD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60347B9F"/>
    <w:multiLevelType w:val="hybridMultilevel"/>
    <w:tmpl w:val="B47813A4"/>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nsid w:val="62EA6A9C"/>
    <w:multiLevelType w:val="multilevel"/>
    <w:tmpl w:val="85323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2">
    <w:nsid w:val="68E85365"/>
    <w:multiLevelType w:val="hybridMultilevel"/>
    <w:tmpl w:val="8D2A1660"/>
    <w:lvl w:ilvl="0" w:tplc="E970030E">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9C5B6B"/>
    <w:multiLevelType w:val="hybridMultilevel"/>
    <w:tmpl w:val="CF8E3180"/>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D940DA0"/>
    <w:multiLevelType w:val="hybridMultilevel"/>
    <w:tmpl w:val="E99CAC00"/>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934DAA"/>
    <w:multiLevelType w:val="hybridMultilevel"/>
    <w:tmpl w:val="94A4C22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F72335B"/>
    <w:multiLevelType w:val="hybridMultilevel"/>
    <w:tmpl w:val="AA10B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D82C29"/>
    <w:multiLevelType w:val="hybridMultilevel"/>
    <w:tmpl w:val="9F4E1BEA"/>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1">
    <w:nsid w:val="77A842AA"/>
    <w:multiLevelType w:val="hybridMultilevel"/>
    <w:tmpl w:val="5A72217E"/>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9C5011"/>
    <w:multiLevelType w:val="hybridMultilevel"/>
    <w:tmpl w:val="D2E898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7A5316D3"/>
    <w:multiLevelType w:val="hybridMultilevel"/>
    <w:tmpl w:val="B16616B2"/>
    <w:lvl w:ilvl="0" w:tplc="00000088">
      <w:numFmt w:val="bullet"/>
      <w:lvlText w:val=""/>
      <w:lvlJc w:val="left"/>
      <w:pPr>
        <w:tabs>
          <w:tab w:val="num" w:pos="0"/>
        </w:tabs>
        <w:ind w:left="0" w:firstLine="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794BAD"/>
    <w:multiLevelType w:val="hybridMultilevel"/>
    <w:tmpl w:val="CB449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BF1661"/>
    <w:multiLevelType w:val="hybridMultilevel"/>
    <w:tmpl w:val="41421120"/>
    <w:lvl w:ilvl="0" w:tplc="0419000B">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C07796A"/>
    <w:multiLevelType w:val="hybridMultilevel"/>
    <w:tmpl w:val="6C1A91F8"/>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F470D66"/>
    <w:multiLevelType w:val="multilevel"/>
    <w:tmpl w:val="5434D5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57"/>
  </w:num>
  <w:num w:numId="3">
    <w:abstractNumId w:val="45"/>
  </w:num>
  <w:num w:numId="4">
    <w:abstractNumId w:val="4"/>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3"/>
  </w:num>
  <w:num w:numId="6">
    <w:abstractNumId w:val="2"/>
  </w:num>
  <w:num w:numId="7">
    <w:abstractNumId w:val="1"/>
  </w:num>
  <w:num w:numId="8">
    <w:abstractNumId w:val="26"/>
  </w:num>
  <w:num w:numId="9">
    <w:abstractNumId w:val="50"/>
  </w:num>
  <w:num w:numId="10">
    <w:abstractNumId w:val="15"/>
  </w:num>
  <w:num w:numId="11">
    <w:abstractNumId w:val="60"/>
  </w:num>
  <w:num w:numId="12">
    <w:abstractNumId w:val="34"/>
  </w:num>
  <w:num w:numId="13">
    <w:abstractNumId w:val="24"/>
  </w:num>
  <w:num w:numId="14">
    <w:abstractNumId w:val="30"/>
  </w:num>
  <w:num w:numId="15">
    <w:abstractNumId w:val="72"/>
  </w:num>
  <w:num w:numId="16">
    <w:abstractNumId w:val="23"/>
  </w:num>
  <w:num w:numId="17">
    <w:abstractNumId w:val="54"/>
  </w:num>
  <w:num w:numId="18">
    <w:abstractNumId w:val="66"/>
  </w:num>
  <w:num w:numId="19">
    <w:abstractNumId w:val="67"/>
  </w:num>
  <w:num w:numId="20">
    <w:abstractNumId w:val="74"/>
  </w:num>
  <w:num w:numId="21">
    <w:abstractNumId w:val="27"/>
  </w:num>
  <w:num w:numId="22">
    <w:abstractNumId w:val="56"/>
  </w:num>
  <w:num w:numId="23">
    <w:abstractNumId w:val="28"/>
  </w:num>
  <w:num w:numId="24">
    <w:abstractNumId w:val="32"/>
  </w:num>
  <w:num w:numId="25">
    <w:abstractNumId w:val="20"/>
  </w:num>
  <w:num w:numId="26">
    <w:abstractNumId w:val="33"/>
  </w:num>
  <w:num w:numId="27">
    <w:abstractNumId w:val="40"/>
  </w:num>
  <w:num w:numId="28">
    <w:abstractNumId w:val="62"/>
  </w:num>
  <w:num w:numId="29">
    <w:abstractNumId w:val="5"/>
  </w:num>
  <w:num w:numId="30">
    <w:abstractNumId w:val="11"/>
  </w:num>
  <w:num w:numId="31">
    <w:abstractNumId w:val="6"/>
  </w:num>
  <w:num w:numId="32">
    <w:abstractNumId w:val="7"/>
  </w:num>
  <w:num w:numId="33">
    <w:abstractNumId w:val="8"/>
  </w:num>
  <w:num w:numId="34">
    <w:abstractNumId w:val="9"/>
  </w:num>
  <w:num w:numId="35">
    <w:abstractNumId w:val="10"/>
  </w:num>
  <w:num w:numId="36">
    <w:abstractNumId w:val="22"/>
  </w:num>
  <w:num w:numId="37">
    <w:abstractNumId w:val="73"/>
  </w:num>
  <w:num w:numId="38">
    <w:abstractNumId w:val="46"/>
  </w:num>
  <w:num w:numId="39">
    <w:abstractNumId w:val="13"/>
  </w:num>
  <w:num w:numId="40">
    <w:abstractNumId w:val="35"/>
  </w:num>
  <w:num w:numId="41">
    <w:abstractNumId w:val="38"/>
  </w:num>
  <w:num w:numId="42">
    <w:abstractNumId w:val="21"/>
  </w:num>
  <w:num w:numId="43">
    <w:abstractNumId w:val="42"/>
  </w:num>
  <w:num w:numId="44">
    <w:abstractNumId w:val="55"/>
  </w:num>
  <w:num w:numId="45">
    <w:abstractNumId w:val="58"/>
  </w:num>
  <w:num w:numId="46">
    <w:abstractNumId w:val="36"/>
  </w:num>
  <w:num w:numId="47">
    <w:abstractNumId w:val="29"/>
  </w:num>
  <w:num w:numId="48">
    <w:abstractNumId w:val="68"/>
  </w:num>
  <w:num w:numId="49">
    <w:abstractNumId w:val="65"/>
  </w:num>
  <w:num w:numId="50">
    <w:abstractNumId w:val="47"/>
  </w:num>
  <w:num w:numId="51">
    <w:abstractNumId w:val="63"/>
  </w:num>
  <w:num w:numId="52">
    <w:abstractNumId w:val="49"/>
  </w:num>
  <w:num w:numId="53">
    <w:abstractNumId w:val="51"/>
  </w:num>
  <w:num w:numId="54">
    <w:abstractNumId w:val="19"/>
  </w:num>
  <w:num w:numId="55">
    <w:abstractNumId w:val="39"/>
  </w:num>
  <w:num w:numId="56">
    <w:abstractNumId w:val="71"/>
  </w:num>
  <w:num w:numId="57">
    <w:abstractNumId w:val="76"/>
  </w:num>
  <w:num w:numId="58">
    <w:abstractNumId w:val="17"/>
  </w:num>
  <w:num w:numId="59">
    <w:abstractNumId w:val="25"/>
  </w:num>
  <w:num w:numId="60">
    <w:abstractNumId w:val="64"/>
  </w:num>
  <w:num w:numId="61">
    <w:abstractNumId w:val="14"/>
  </w:num>
  <w:num w:numId="62">
    <w:abstractNumId w:val="43"/>
  </w:num>
  <w:num w:numId="63">
    <w:abstractNumId w:val="78"/>
  </w:num>
  <w:num w:numId="64">
    <w:abstractNumId w:val="75"/>
  </w:num>
  <w:num w:numId="65">
    <w:abstractNumId w:val="44"/>
  </w:num>
  <w:num w:numId="66">
    <w:abstractNumId w:val="37"/>
  </w:num>
  <w:num w:numId="67">
    <w:abstractNumId w:val="0"/>
  </w:num>
  <w:num w:numId="68">
    <w:abstractNumId w:val="48"/>
  </w:num>
  <w:num w:numId="69">
    <w:abstractNumId w:val="52"/>
  </w:num>
  <w:num w:numId="70">
    <w:abstractNumId w:val="16"/>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 w:numId="73">
    <w:abstractNumId w:val="61"/>
  </w:num>
  <w:num w:numId="74">
    <w:abstractNumId w:val="77"/>
  </w:num>
  <w:num w:numId="75">
    <w:abstractNumId w:val="59"/>
  </w:num>
  <w:num w:numId="76">
    <w:abstractNumId w:val="69"/>
  </w:num>
  <w:num w:numId="77">
    <w:abstractNumId w:val="31"/>
  </w:num>
  <w:num w:numId="78">
    <w:abstractNumId w:val="12"/>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229"/>
    <w:rsid w:val="00011857"/>
    <w:rsid w:val="00022229"/>
    <w:rsid w:val="000401B4"/>
    <w:rsid w:val="00040F2B"/>
    <w:rsid w:val="00055F6F"/>
    <w:rsid w:val="00061E49"/>
    <w:rsid w:val="000649C3"/>
    <w:rsid w:val="0007206A"/>
    <w:rsid w:val="000826C1"/>
    <w:rsid w:val="000A13CE"/>
    <w:rsid w:val="000A1896"/>
    <w:rsid w:val="000A552F"/>
    <w:rsid w:val="000B0DCA"/>
    <w:rsid w:val="000B2EA3"/>
    <w:rsid w:val="000B3FBB"/>
    <w:rsid w:val="000C7824"/>
    <w:rsid w:val="000D20E9"/>
    <w:rsid w:val="000D252C"/>
    <w:rsid w:val="000D7A44"/>
    <w:rsid w:val="000E3212"/>
    <w:rsid w:val="000F5574"/>
    <w:rsid w:val="00115740"/>
    <w:rsid w:val="00126676"/>
    <w:rsid w:val="001279EC"/>
    <w:rsid w:val="001312F3"/>
    <w:rsid w:val="00133257"/>
    <w:rsid w:val="00133BFE"/>
    <w:rsid w:val="00146481"/>
    <w:rsid w:val="0015013F"/>
    <w:rsid w:val="00155087"/>
    <w:rsid w:val="00157BE0"/>
    <w:rsid w:val="001634ED"/>
    <w:rsid w:val="001643BE"/>
    <w:rsid w:val="0016767E"/>
    <w:rsid w:val="0017586B"/>
    <w:rsid w:val="00177C5D"/>
    <w:rsid w:val="00182993"/>
    <w:rsid w:val="00194FD6"/>
    <w:rsid w:val="00196C50"/>
    <w:rsid w:val="001A2016"/>
    <w:rsid w:val="001A397C"/>
    <w:rsid w:val="001A6B3A"/>
    <w:rsid w:val="001B057F"/>
    <w:rsid w:val="001B46D0"/>
    <w:rsid w:val="001B5DC7"/>
    <w:rsid w:val="001C53BC"/>
    <w:rsid w:val="001C56DD"/>
    <w:rsid w:val="001D1A4B"/>
    <w:rsid w:val="001D5059"/>
    <w:rsid w:val="001D64EA"/>
    <w:rsid w:val="001E0E35"/>
    <w:rsid w:val="001E287A"/>
    <w:rsid w:val="001E3D35"/>
    <w:rsid w:val="002045B1"/>
    <w:rsid w:val="00214779"/>
    <w:rsid w:val="00214D9F"/>
    <w:rsid w:val="00215CF5"/>
    <w:rsid w:val="00227017"/>
    <w:rsid w:val="00232317"/>
    <w:rsid w:val="00244124"/>
    <w:rsid w:val="0024429F"/>
    <w:rsid w:val="002506DF"/>
    <w:rsid w:val="00250D6C"/>
    <w:rsid w:val="00252132"/>
    <w:rsid w:val="00252FF0"/>
    <w:rsid w:val="002544BF"/>
    <w:rsid w:val="00257A5C"/>
    <w:rsid w:val="00272EC6"/>
    <w:rsid w:val="00276951"/>
    <w:rsid w:val="002A5E6B"/>
    <w:rsid w:val="002A6348"/>
    <w:rsid w:val="002B3779"/>
    <w:rsid w:val="002C2EF4"/>
    <w:rsid w:val="002C6F29"/>
    <w:rsid w:val="002D7158"/>
    <w:rsid w:val="002F2157"/>
    <w:rsid w:val="002F7BA2"/>
    <w:rsid w:val="00311827"/>
    <w:rsid w:val="00312362"/>
    <w:rsid w:val="00330B04"/>
    <w:rsid w:val="00337CD0"/>
    <w:rsid w:val="00345EF6"/>
    <w:rsid w:val="003466DC"/>
    <w:rsid w:val="00353E87"/>
    <w:rsid w:val="00372EDC"/>
    <w:rsid w:val="003A110D"/>
    <w:rsid w:val="003A3981"/>
    <w:rsid w:val="003A48AF"/>
    <w:rsid w:val="003B4327"/>
    <w:rsid w:val="003C51CB"/>
    <w:rsid w:val="003D729E"/>
    <w:rsid w:val="003D7A51"/>
    <w:rsid w:val="003E29FB"/>
    <w:rsid w:val="003F0377"/>
    <w:rsid w:val="003F0C56"/>
    <w:rsid w:val="003F41EC"/>
    <w:rsid w:val="004012E0"/>
    <w:rsid w:val="004023D2"/>
    <w:rsid w:val="00402FE1"/>
    <w:rsid w:val="00404B48"/>
    <w:rsid w:val="00405BD1"/>
    <w:rsid w:val="004114D8"/>
    <w:rsid w:val="0041375E"/>
    <w:rsid w:val="00417863"/>
    <w:rsid w:val="0042519D"/>
    <w:rsid w:val="004313DF"/>
    <w:rsid w:val="0043367A"/>
    <w:rsid w:val="004423E0"/>
    <w:rsid w:val="004572DA"/>
    <w:rsid w:val="004662BA"/>
    <w:rsid w:val="004810DA"/>
    <w:rsid w:val="00483A92"/>
    <w:rsid w:val="004909E9"/>
    <w:rsid w:val="00495B03"/>
    <w:rsid w:val="004A0BEE"/>
    <w:rsid w:val="004A4E39"/>
    <w:rsid w:val="004A7F30"/>
    <w:rsid w:val="004B4938"/>
    <w:rsid w:val="004B4D5A"/>
    <w:rsid w:val="004C75C6"/>
    <w:rsid w:val="004D1D2F"/>
    <w:rsid w:val="004D2E4E"/>
    <w:rsid w:val="004D39B5"/>
    <w:rsid w:val="004F2D79"/>
    <w:rsid w:val="004F3149"/>
    <w:rsid w:val="004F78AE"/>
    <w:rsid w:val="0050213C"/>
    <w:rsid w:val="00503547"/>
    <w:rsid w:val="00503880"/>
    <w:rsid w:val="00520FCA"/>
    <w:rsid w:val="00521687"/>
    <w:rsid w:val="00525BDE"/>
    <w:rsid w:val="0053117A"/>
    <w:rsid w:val="00533E53"/>
    <w:rsid w:val="00541B35"/>
    <w:rsid w:val="005452BD"/>
    <w:rsid w:val="00547A68"/>
    <w:rsid w:val="00556F56"/>
    <w:rsid w:val="00560335"/>
    <w:rsid w:val="005671C5"/>
    <w:rsid w:val="00582EB5"/>
    <w:rsid w:val="00585AED"/>
    <w:rsid w:val="005A34C0"/>
    <w:rsid w:val="005A5B28"/>
    <w:rsid w:val="005A77B5"/>
    <w:rsid w:val="005A7D05"/>
    <w:rsid w:val="005B65D1"/>
    <w:rsid w:val="005D0E61"/>
    <w:rsid w:val="005D53CB"/>
    <w:rsid w:val="005E4B14"/>
    <w:rsid w:val="005F3274"/>
    <w:rsid w:val="005F7D72"/>
    <w:rsid w:val="0060245D"/>
    <w:rsid w:val="0061564C"/>
    <w:rsid w:val="006236D9"/>
    <w:rsid w:val="00625067"/>
    <w:rsid w:val="00627327"/>
    <w:rsid w:val="0062740F"/>
    <w:rsid w:val="0063049D"/>
    <w:rsid w:val="00650522"/>
    <w:rsid w:val="0065796B"/>
    <w:rsid w:val="00662ED7"/>
    <w:rsid w:val="00667A8F"/>
    <w:rsid w:val="00667C21"/>
    <w:rsid w:val="0067335F"/>
    <w:rsid w:val="00673574"/>
    <w:rsid w:val="00680F94"/>
    <w:rsid w:val="00682907"/>
    <w:rsid w:val="006A523E"/>
    <w:rsid w:val="006A67DE"/>
    <w:rsid w:val="006B70C7"/>
    <w:rsid w:val="006C1680"/>
    <w:rsid w:val="006D47C5"/>
    <w:rsid w:val="007067BC"/>
    <w:rsid w:val="00706C7B"/>
    <w:rsid w:val="00707F64"/>
    <w:rsid w:val="00714330"/>
    <w:rsid w:val="00715F21"/>
    <w:rsid w:val="007239A6"/>
    <w:rsid w:val="007308FF"/>
    <w:rsid w:val="0074009A"/>
    <w:rsid w:val="00745ABF"/>
    <w:rsid w:val="00762D23"/>
    <w:rsid w:val="00765645"/>
    <w:rsid w:val="00765D57"/>
    <w:rsid w:val="00771204"/>
    <w:rsid w:val="00781CB2"/>
    <w:rsid w:val="00786E39"/>
    <w:rsid w:val="00791E47"/>
    <w:rsid w:val="0079676B"/>
    <w:rsid w:val="00797F24"/>
    <w:rsid w:val="007A0652"/>
    <w:rsid w:val="007B5190"/>
    <w:rsid w:val="007B7BF5"/>
    <w:rsid w:val="007F1F3E"/>
    <w:rsid w:val="007F61D2"/>
    <w:rsid w:val="00800690"/>
    <w:rsid w:val="008211C4"/>
    <w:rsid w:val="008220FE"/>
    <w:rsid w:val="00823A2E"/>
    <w:rsid w:val="00832043"/>
    <w:rsid w:val="00837ED8"/>
    <w:rsid w:val="0084088F"/>
    <w:rsid w:val="00841D68"/>
    <w:rsid w:val="008455DC"/>
    <w:rsid w:val="00851DAE"/>
    <w:rsid w:val="00854591"/>
    <w:rsid w:val="008608F6"/>
    <w:rsid w:val="00861260"/>
    <w:rsid w:val="008644D5"/>
    <w:rsid w:val="0089476D"/>
    <w:rsid w:val="008962EE"/>
    <w:rsid w:val="008A3AEE"/>
    <w:rsid w:val="008A4F40"/>
    <w:rsid w:val="008B0779"/>
    <w:rsid w:val="008B2787"/>
    <w:rsid w:val="008C265F"/>
    <w:rsid w:val="008C34E0"/>
    <w:rsid w:val="008C3839"/>
    <w:rsid w:val="008D1295"/>
    <w:rsid w:val="008D56F8"/>
    <w:rsid w:val="008F62A0"/>
    <w:rsid w:val="00900B59"/>
    <w:rsid w:val="00906EFC"/>
    <w:rsid w:val="00920765"/>
    <w:rsid w:val="00942E88"/>
    <w:rsid w:val="00954D1F"/>
    <w:rsid w:val="009619C4"/>
    <w:rsid w:val="009735B2"/>
    <w:rsid w:val="009A6E9C"/>
    <w:rsid w:val="009C6807"/>
    <w:rsid w:val="009D75EF"/>
    <w:rsid w:val="009E20E6"/>
    <w:rsid w:val="00A0069D"/>
    <w:rsid w:val="00A025CC"/>
    <w:rsid w:val="00A1429C"/>
    <w:rsid w:val="00A25C5C"/>
    <w:rsid w:val="00A30684"/>
    <w:rsid w:val="00A321BD"/>
    <w:rsid w:val="00A37D71"/>
    <w:rsid w:val="00A43AFF"/>
    <w:rsid w:val="00A4707F"/>
    <w:rsid w:val="00A503CB"/>
    <w:rsid w:val="00A54A63"/>
    <w:rsid w:val="00A64A0E"/>
    <w:rsid w:val="00A65695"/>
    <w:rsid w:val="00A65916"/>
    <w:rsid w:val="00A842BA"/>
    <w:rsid w:val="00A852F5"/>
    <w:rsid w:val="00A91D74"/>
    <w:rsid w:val="00AB0120"/>
    <w:rsid w:val="00AB4F3E"/>
    <w:rsid w:val="00AC0545"/>
    <w:rsid w:val="00AC2FE6"/>
    <w:rsid w:val="00AD189E"/>
    <w:rsid w:val="00AD3328"/>
    <w:rsid w:val="00AF5259"/>
    <w:rsid w:val="00B01D28"/>
    <w:rsid w:val="00B0673D"/>
    <w:rsid w:val="00B26AC7"/>
    <w:rsid w:val="00B40111"/>
    <w:rsid w:val="00B40F3C"/>
    <w:rsid w:val="00B41423"/>
    <w:rsid w:val="00B44213"/>
    <w:rsid w:val="00B4503B"/>
    <w:rsid w:val="00B46A46"/>
    <w:rsid w:val="00B53287"/>
    <w:rsid w:val="00B568ED"/>
    <w:rsid w:val="00B6212E"/>
    <w:rsid w:val="00B67C50"/>
    <w:rsid w:val="00B7024A"/>
    <w:rsid w:val="00B72C03"/>
    <w:rsid w:val="00B76D36"/>
    <w:rsid w:val="00B82CBF"/>
    <w:rsid w:val="00B903BA"/>
    <w:rsid w:val="00B93EB6"/>
    <w:rsid w:val="00B93F03"/>
    <w:rsid w:val="00B96F19"/>
    <w:rsid w:val="00BA3610"/>
    <w:rsid w:val="00BA507C"/>
    <w:rsid w:val="00BA6D45"/>
    <w:rsid w:val="00BB50E5"/>
    <w:rsid w:val="00BB5D96"/>
    <w:rsid w:val="00BD3067"/>
    <w:rsid w:val="00BD5AF5"/>
    <w:rsid w:val="00BD6712"/>
    <w:rsid w:val="00BE39E7"/>
    <w:rsid w:val="00BF39FE"/>
    <w:rsid w:val="00C01D24"/>
    <w:rsid w:val="00C02B90"/>
    <w:rsid w:val="00C06467"/>
    <w:rsid w:val="00C16367"/>
    <w:rsid w:val="00C1768E"/>
    <w:rsid w:val="00C208D8"/>
    <w:rsid w:val="00C21C4E"/>
    <w:rsid w:val="00C35A2B"/>
    <w:rsid w:val="00C3607A"/>
    <w:rsid w:val="00C4288B"/>
    <w:rsid w:val="00C55829"/>
    <w:rsid w:val="00C55BAF"/>
    <w:rsid w:val="00C5639F"/>
    <w:rsid w:val="00C63A3C"/>
    <w:rsid w:val="00C705AB"/>
    <w:rsid w:val="00C7589B"/>
    <w:rsid w:val="00C847CC"/>
    <w:rsid w:val="00C948B4"/>
    <w:rsid w:val="00CA1C6B"/>
    <w:rsid w:val="00CA51D2"/>
    <w:rsid w:val="00CB0C5C"/>
    <w:rsid w:val="00CB48C5"/>
    <w:rsid w:val="00CC3685"/>
    <w:rsid w:val="00CC60D3"/>
    <w:rsid w:val="00CD5DB9"/>
    <w:rsid w:val="00CE41D0"/>
    <w:rsid w:val="00D025F2"/>
    <w:rsid w:val="00D07D37"/>
    <w:rsid w:val="00D11835"/>
    <w:rsid w:val="00D120F0"/>
    <w:rsid w:val="00D17C22"/>
    <w:rsid w:val="00D20B9A"/>
    <w:rsid w:val="00D21575"/>
    <w:rsid w:val="00D22459"/>
    <w:rsid w:val="00D25C50"/>
    <w:rsid w:val="00D30AC5"/>
    <w:rsid w:val="00D35518"/>
    <w:rsid w:val="00D457FD"/>
    <w:rsid w:val="00D47F74"/>
    <w:rsid w:val="00D5073D"/>
    <w:rsid w:val="00D50DCA"/>
    <w:rsid w:val="00D61218"/>
    <w:rsid w:val="00D64CFD"/>
    <w:rsid w:val="00D81B5D"/>
    <w:rsid w:val="00D82BA6"/>
    <w:rsid w:val="00D843E1"/>
    <w:rsid w:val="00DB4199"/>
    <w:rsid w:val="00DC1E1E"/>
    <w:rsid w:val="00DC457B"/>
    <w:rsid w:val="00DC71E2"/>
    <w:rsid w:val="00DD476D"/>
    <w:rsid w:val="00DE60B8"/>
    <w:rsid w:val="00DF242E"/>
    <w:rsid w:val="00DF4390"/>
    <w:rsid w:val="00E15185"/>
    <w:rsid w:val="00E2062A"/>
    <w:rsid w:val="00E20FF7"/>
    <w:rsid w:val="00E239F2"/>
    <w:rsid w:val="00E30B24"/>
    <w:rsid w:val="00E30B50"/>
    <w:rsid w:val="00E32AB1"/>
    <w:rsid w:val="00E45666"/>
    <w:rsid w:val="00E506A4"/>
    <w:rsid w:val="00E53EB5"/>
    <w:rsid w:val="00E573F0"/>
    <w:rsid w:val="00E61C21"/>
    <w:rsid w:val="00E6533C"/>
    <w:rsid w:val="00E7084B"/>
    <w:rsid w:val="00E748C8"/>
    <w:rsid w:val="00E77912"/>
    <w:rsid w:val="00E82B51"/>
    <w:rsid w:val="00E97D07"/>
    <w:rsid w:val="00EB14C5"/>
    <w:rsid w:val="00EB489A"/>
    <w:rsid w:val="00EB783D"/>
    <w:rsid w:val="00EC453C"/>
    <w:rsid w:val="00ED2E4D"/>
    <w:rsid w:val="00ED3FE8"/>
    <w:rsid w:val="00ED6073"/>
    <w:rsid w:val="00ED635C"/>
    <w:rsid w:val="00ED75ED"/>
    <w:rsid w:val="00EE4387"/>
    <w:rsid w:val="00EF101E"/>
    <w:rsid w:val="00EF1115"/>
    <w:rsid w:val="00EF7979"/>
    <w:rsid w:val="00F13273"/>
    <w:rsid w:val="00F14EAD"/>
    <w:rsid w:val="00F17890"/>
    <w:rsid w:val="00F22D36"/>
    <w:rsid w:val="00F23EA6"/>
    <w:rsid w:val="00F30025"/>
    <w:rsid w:val="00F30225"/>
    <w:rsid w:val="00F33F70"/>
    <w:rsid w:val="00F45CF9"/>
    <w:rsid w:val="00F47670"/>
    <w:rsid w:val="00F53CBE"/>
    <w:rsid w:val="00F56FA0"/>
    <w:rsid w:val="00F70057"/>
    <w:rsid w:val="00F80054"/>
    <w:rsid w:val="00F86CA3"/>
    <w:rsid w:val="00FA6EDC"/>
    <w:rsid w:val="00FA7C30"/>
    <w:rsid w:val="00FB5FAC"/>
    <w:rsid w:val="00FB6917"/>
    <w:rsid w:val="00FD041F"/>
    <w:rsid w:val="00FD048E"/>
    <w:rsid w:val="00FD741C"/>
    <w:rsid w:val="00FE2939"/>
    <w:rsid w:val="00FF2FF5"/>
    <w:rsid w:val="00FF7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1687"/>
  </w:style>
  <w:style w:type="paragraph" w:styleId="1">
    <w:name w:val="heading 1"/>
    <w:basedOn w:val="a0"/>
    <w:next w:val="a0"/>
    <w:link w:val="10"/>
    <w:qFormat/>
    <w:rsid w:val="004909E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0"/>
    <w:next w:val="a0"/>
    <w:link w:val="22"/>
    <w:qFormat/>
    <w:rsid w:val="004F78AE"/>
    <w:pPr>
      <w:keepNext/>
      <w:spacing w:before="240" w:after="60"/>
      <w:outlineLvl w:val="1"/>
    </w:pPr>
    <w:rPr>
      <w:rFonts w:ascii="Arial" w:eastAsia="Calibri" w:hAnsi="Arial" w:cs="Arial"/>
      <w:b/>
      <w:bCs/>
      <w:i/>
      <w:iCs/>
      <w:sz w:val="28"/>
      <w:szCs w:val="28"/>
    </w:rPr>
  </w:style>
  <w:style w:type="paragraph" w:styleId="30">
    <w:name w:val="heading 3"/>
    <w:basedOn w:val="a0"/>
    <w:next w:val="a0"/>
    <w:link w:val="31"/>
    <w:unhideWhenUsed/>
    <w:qFormat/>
    <w:rsid w:val="004909E9"/>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
    <w:unhideWhenUsed/>
    <w:qFormat/>
    <w:rsid w:val="004909E9"/>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09E9"/>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0"/>
    <w:rsid w:val="004F78AE"/>
    <w:rPr>
      <w:rFonts w:ascii="Arial" w:eastAsia="Calibri" w:hAnsi="Arial" w:cs="Arial"/>
      <w:b/>
      <w:bCs/>
      <w:i/>
      <w:iCs/>
      <w:sz w:val="28"/>
      <w:szCs w:val="28"/>
    </w:rPr>
  </w:style>
  <w:style w:type="character" w:customStyle="1" w:styleId="31">
    <w:name w:val="Заголовок 3 Знак"/>
    <w:basedOn w:val="a1"/>
    <w:link w:val="30"/>
    <w:rsid w:val="004909E9"/>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rsid w:val="004909E9"/>
    <w:rPr>
      <w:rFonts w:asciiTheme="majorHAnsi" w:eastAsiaTheme="majorEastAsia" w:hAnsiTheme="majorHAnsi" w:cstheme="majorBidi"/>
      <w:b/>
      <w:bCs/>
      <w:i/>
      <w:iCs/>
      <w:color w:val="4F81BD" w:themeColor="accent1"/>
      <w:lang w:eastAsia="ru-RU"/>
    </w:rPr>
  </w:style>
  <w:style w:type="paragraph" w:styleId="a4">
    <w:name w:val="List Paragraph"/>
    <w:basedOn w:val="a0"/>
    <w:link w:val="a5"/>
    <w:uiPriority w:val="34"/>
    <w:qFormat/>
    <w:rsid w:val="008C34E0"/>
    <w:pPr>
      <w:ind w:left="720"/>
      <w:contextualSpacing/>
    </w:pPr>
  </w:style>
  <w:style w:type="table" w:styleId="a6">
    <w:name w:val="Table Grid"/>
    <w:basedOn w:val="a2"/>
    <w:uiPriority w:val="59"/>
    <w:rsid w:val="00A54A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D07D37"/>
    <w:pPr>
      <w:tabs>
        <w:tab w:val="center" w:pos="4677"/>
        <w:tab w:val="right" w:pos="9355"/>
      </w:tabs>
      <w:spacing w:after="0" w:line="240" w:lineRule="auto"/>
    </w:pPr>
  </w:style>
  <w:style w:type="character" w:customStyle="1" w:styleId="a8">
    <w:name w:val="Верхний колонтитул Знак"/>
    <w:basedOn w:val="a1"/>
    <w:link w:val="a7"/>
    <w:rsid w:val="00D07D37"/>
  </w:style>
  <w:style w:type="paragraph" w:styleId="a9">
    <w:name w:val="footer"/>
    <w:basedOn w:val="a0"/>
    <w:link w:val="aa"/>
    <w:uiPriority w:val="99"/>
    <w:unhideWhenUsed/>
    <w:rsid w:val="00D07D3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07D37"/>
  </w:style>
  <w:style w:type="paragraph" w:styleId="ab">
    <w:name w:val="No Spacing"/>
    <w:link w:val="ac"/>
    <w:uiPriority w:val="1"/>
    <w:qFormat/>
    <w:rsid w:val="00417863"/>
    <w:pPr>
      <w:spacing w:after="0" w:line="240" w:lineRule="auto"/>
    </w:pPr>
  </w:style>
  <w:style w:type="character" w:customStyle="1" w:styleId="ac">
    <w:name w:val="Без интервала Знак"/>
    <w:basedOn w:val="a1"/>
    <w:link w:val="ab"/>
    <w:uiPriority w:val="1"/>
    <w:rsid w:val="004909E9"/>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e"/>
    <w:uiPriority w:val="99"/>
    <w:unhideWhenUsed/>
    <w:qFormat/>
    <w:rsid w:val="00A1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locked/>
    <w:rsid w:val="00765D57"/>
    <w:rPr>
      <w:rFonts w:ascii="Times New Roman" w:eastAsia="Times New Roman" w:hAnsi="Times New Roman" w:cs="Times New Roman"/>
      <w:sz w:val="24"/>
      <w:szCs w:val="24"/>
      <w:lang w:eastAsia="ru-RU"/>
    </w:rPr>
  </w:style>
  <w:style w:type="character" w:styleId="af">
    <w:name w:val="Emphasis"/>
    <w:basedOn w:val="a1"/>
    <w:uiPriority w:val="20"/>
    <w:qFormat/>
    <w:rsid w:val="00A1429C"/>
    <w:rPr>
      <w:i/>
      <w:iCs/>
    </w:rPr>
  </w:style>
  <w:style w:type="paragraph" w:styleId="af0">
    <w:name w:val="Balloon Text"/>
    <w:basedOn w:val="a0"/>
    <w:link w:val="af1"/>
    <w:unhideWhenUsed/>
    <w:rsid w:val="004B4D5A"/>
    <w:pPr>
      <w:spacing w:after="0" w:line="240" w:lineRule="auto"/>
    </w:pPr>
    <w:rPr>
      <w:rFonts w:ascii="Tahoma" w:hAnsi="Tahoma" w:cs="Tahoma"/>
      <w:sz w:val="16"/>
      <w:szCs w:val="16"/>
    </w:rPr>
  </w:style>
  <w:style w:type="character" w:customStyle="1" w:styleId="af1">
    <w:name w:val="Текст выноски Знак"/>
    <w:basedOn w:val="a1"/>
    <w:link w:val="af0"/>
    <w:rsid w:val="004B4D5A"/>
    <w:rPr>
      <w:rFonts w:ascii="Tahoma" w:hAnsi="Tahoma" w:cs="Tahoma"/>
      <w:sz w:val="16"/>
      <w:szCs w:val="16"/>
    </w:rPr>
  </w:style>
  <w:style w:type="paragraph" w:customStyle="1" w:styleId="11">
    <w:name w:val="Абзац списка1"/>
    <w:basedOn w:val="a0"/>
    <w:rsid w:val="00C3607A"/>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4F78AE"/>
    <w:pPr>
      <w:spacing w:after="0" w:line="240" w:lineRule="auto"/>
      <w:jc w:val="center"/>
    </w:pPr>
    <w:rPr>
      <w:rFonts w:ascii="Times New Roman" w:eastAsia="Times New Roman" w:hAnsi="Times New Roman" w:cs="Times New Roman"/>
      <w:b/>
      <w:sz w:val="52"/>
      <w:szCs w:val="20"/>
      <w:lang w:eastAsia="ru-RU"/>
    </w:rPr>
  </w:style>
  <w:style w:type="character" w:customStyle="1" w:styleId="af3">
    <w:name w:val="Основной текст с отступом Знак"/>
    <w:basedOn w:val="a1"/>
    <w:link w:val="af2"/>
    <w:uiPriority w:val="99"/>
    <w:rsid w:val="004F78AE"/>
    <w:rPr>
      <w:rFonts w:ascii="Times New Roman" w:eastAsia="Times New Roman" w:hAnsi="Times New Roman" w:cs="Times New Roman"/>
      <w:b/>
      <w:sz w:val="52"/>
      <w:szCs w:val="20"/>
      <w:lang w:eastAsia="ru-RU"/>
    </w:rPr>
  </w:style>
  <w:style w:type="paragraph" w:styleId="23">
    <w:name w:val="List 2"/>
    <w:basedOn w:val="a0"/>
    <w:rsid w:val="004F78AE"/>
    <w:pPr>
      <w:ind w:left="566" w:hanging="283"/>
    </w:pPr>
    <w:rPr>
      <w:rFonts w:ascii="Calibri" w:eastAsia="Calibri" w:hAnsi="Calibri" w:cs="Times New Roman"/>
    </w:rPr>
  </w:style>
  <w:style w:type="paragraph" w:styleId="32">
    <w:name w:val="List 3"/>
    <w:basedOn w:val="a0"/>
    <w:rsid w:val="004F78AE"/>
    <w:pPr>
      <w:ind w:left="849" w:hanging="283"/>
    </w:pPr>
    <w:rPr>
      <w:rFonts w:ascii="Calibri" w:eastAsia="Calibri" w:hAnsi="Calibri" w:cs="Times New Roman"/>
    </w:rPr>
  </w:style>
  <w:style w:type="paragraph" w:styleId="a">
    <w:name w:val="List Bullet"/>
    <w:basedOn w:val="a0"/>
    <w:rsid w:val="004F78AE"/>
    <w:pPr>
      <w:numPr>
        <w:numId w:val="5"/>
      </w:numPr>
    </w:pPr>
    <w:rPr>
      <w:rFonts w:ascii="Calibri" w:eastAsia="Calibri" w:hAnsi="Calibri" w:cs="Times New Roman"/>
    </w:rPr>
  </w:style>
  <w:style w:type="paragraph" w:styleId="2">
    <w:name w:val="List Bullet 2"/>
    <w:basedOn w:val="a0"/>
    <w:rsid w:val="004F78AE"/>
    <w:pPr>
      <w:numPr>
        <w:numId w:val="6"/>
      </w:numPr>
    </w:pPr>
    <w:rPr>
      <w:rFonts w:ascii="Calibri" w:eastAsia="Calibri" w:hAnsi="Calibri" w:cs="Times New Roman"/>
    </w:rPr>
  </w:style>
  <w:style w:type="paragraph" w:styleId="3">
    <w:name w:val="List Bullet 3"/>
    <w:basedOn w:val="a0"/>
    <w:rsid w:val="004F78AE"/>
    <w:pPr>
      <w:numPr>
        <w:numId w:val="7"/>
      </w:numPr>
    </w:pPr>
    <w:rPr>
      <w:rFonts w:ascii="Calibri" w:eastAsia="Calibri" w:hAnsi="Calibri" w:cs="Times New Roman"/>
    </w:rPr>
  </w:style>
  <w:style w:type="paragraph" w:styleId="af4">
    <w:name w:val="Body Text"/>
    <w:basedOn w:val="a0"/>
    <w:link w:val="af5"/>
    <w:rsid w:val="004F78AE"/>
    <w:pPr>
      <w:spacing w:after="120"/>
    </w:pPr>
    <w:rPr>
      <w:rFonts w:ascii="Calibri" w:eastAsia="Calibri" w:hAnsi="Calibri" w:cs="Times New Roman"/>
    </w:rPr>
  </w:style>
  <w:style w:type="character" w:customStyle="1" w:styleId="af5">
    <w:name w:val="Основной текст Знак"/>
    <w:basedOn w:val="a1"/>
    <w:link w:val="af4"/>
    <w:rsid w:val="004F78AE"/>
    <w:rPr>
      <w:rFonts w:ascii="Calibri" w:eastAsia="Calibri" w:hAnsi="Calibri" w:cs="Times New Roman"/>
    </w:rPr>
  </w:style>
  <w:style w:type="paragraph" w:styleId="af6">
    <w:name w:val="Body Text First Indent"/>
    <w:basedOn w:val="af4"/>
    <w:link w:val="af7"/>
    <w:rsid w:val="004F78AE"/>
    <w:pPr>
      <w:ind w:firstLine="210"/>
    </w:pPr>
  </w:style>
  <w:style w:type="character" w:customStyle="1" w:styleId="af7">
    <w:name w:val="Красная строка Знак"/>
    <w:basedOn w:val="af5"/>
    <w:link w:val="af6"/>
    <w:rsid w:val="004F78AE"/>
    <w:rPr>
      <w:rFonts w:ascii="Calibri" w:eastAsia="Calibri" w:hAnsi="Calibri" w:cs="Times New Roman"/>
    </w:rPr>
  </w:style>
  <w:style w:type="paragraph" w:styleId="24">
    <w:name w:val="Body Text First Indent 2"/>
    <w:basedOn w:val="af2"/>
    <w:link w:val="25"/>
    <w:rsid w:val="004F78AE"/>
    <w:pPr>
      <w:spacing w:after="120" w:line="276" w:lineRule="auto"/>
      <w:ind w:left="283" w:firstLine="210"/>
      <w:jc w:val="left"/>
    </w:pPr>
    <w:rPr>
      <w:rFonts w:ascii="Calibri" w:eastAsia="Calibri" w:hAnsi="Calibri"/>
      <w:b w:val="0"/>
      <w:sz w:val="22"/>
      <w:szCs w:val="22"/>
      <w:lang w:eastAsia="en-US"/>
    </w:rPr>
  </w:style>
  <w:style w:type="character" w:customStyle="1" w:styleId="25">
    <w:name w:val="Красная строка 2 Знак"/>
    <w:basedOn w:val="af3"/>
    <w:link w:val="24"/>
    <w:rsid w:val="004F78AE"/>
    <w:rPr>
      <w:rFonts w:ascii="Calibri" w:eastAsia="Calibri" w:hAnsi="Calibri" w:cs="Times New Roman"/>
      <w:b/>
      <w:sz w:val="52"/>
      <w:szCs w:val="20"/>
      <w:lang w:eastAsia="ru-RU"/>
    </w:rPr>
  </w:style>
  <w:style w:type="character" w:customStyle="1" w:styleId="af8">
    <w:name w:val="Основной текст_"/>
    <w:basedOn w:val="a1"/>
    <w:link w:val="33"/>
    <w:rsid w:val="008211C4"/>
    <w:rPr>
      <w:rFonts w:ascii="Times New Roman" w:eastAsia="Times New Roman" w:hAnsi="Times New Roman" w:cs="Times New Roman"/>
      <w:shd w:val="clear" w:color="auto" w:fill="FFFFFF"/>
    </w:rPr>
  </w:style>
  <w:style w:type="paragraph" w:customStyle="1" w:styleId="33">
    <w:name w:val="Основной текст3"/>
    <w:basedOn w:val="a0"/>
    <w:link w:val="af8"/>
    <w:rsid w:val="008211C4"/>
    <w:pPr>
      <w:widowControl w:val="0"/>
      <w:shd w:val="clear" w:color="auto" w:fill="FFFFFF"/>
      <w:spacing w:after="0" w:line="278" w:lineRule="exact"/>
      <w:ind w:hanging="220"/>
    </w:pPr>
    <w:rPr>
      <w:rFonts w:ascii="Times New Roman" w:eastAsia="Times New Roman" w:hAnsi="Times New Roman" w:cs="Times New Roman"/>
    </w:rPr>
  </w:style>
  <w:style w:type="character" w:customStyle="1" w:styleId="26">
    <w:name w:val="Основной текст2"/>
    <w:basedOn w:val="af8"/>
    <w:rsid w:val="008211C4"/>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f9">
    <w:name w:val="Основной текст + Курсив"/>
    <w:basedOn w:val="af8"/>
    <w:rsid w:val="008211C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9pt">
    <w:name w:val="Основной текст + 9 pt"/>
    <w:basedOn w:val="af8"/>
    <w:rsid w:val="008211C4"/>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41">
    <w:name w:val="Основной текст4"/>
    <w:basedOn w:val="af8"/>
    <w:rsid w:val="00EE43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Основной текст Exact"/>
    <w:basedOn w:val="af8"/>
    <w:rsid w:val="00EE43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0">
    <w:name w:val="Заголовок №3 (3)_"/>
    <w:basedOn w:val="a1"/>
    <w:link w:val="331"/>
    <w:rsid w:val="00EE4387"/>
    <w:rPr>
      <w:rFonts w:ascii="Times New Roman" w:eastAsia="Times New Roman" w:hAnsi="Times New Roman" w:cs="Times New Roman"/>
      <w:b/>
      <w:bCs/>
      <w:shd w:val="clear" w:color="auto" w:fill="FFFFFF"/>
    </w:rPr>
  </w:style>
  <w:style w:type="paragraph" w:customStyle="1" w:styleId="331">
    <w:name w:val="Заголовок №3 (3)"/>
    <w:basedOn w:val="a0"/>
    <w:link w:val="330"/>
    <w:rsid w:val="00EE4387"/>
    <w:pPr>
      <w:widowControl w:val="0"/>
      <w:shd w:val="clear" w:color="auto" w:fill="FFFFFF"/>
      <w:spacing w:before="300" w:after="0" w:line="317" w:lineRule="exact"/>
      <w:ind w:firstLine="560"/>
      <w:jc w:val="both"/>
      <w:outlineLvl w:val="2"/>
    </w:pPr>
    <w:rPr>
      <w:rFonts w:ascii="Times New Roman" w:eastAsia="Times New Roman" w:hAnsi="Times New Roman" w:cs="Times New Roman"/>
      <w:b/>
      <w:bCs/>
    </w:rPr>
  </w:style>
  <w:style w:type="character" w:customStyle="1" w:styleId="afa">
    <w:name w:val="Основной текст + Полужирный"/>
    <w:basedOn w:val="af8"/>
    <w:rsid w:val="00EE4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8">
    <w:name w:val="Основной текст8"/>
    <w:basedOn w:val="a0"/>
    <w:rsid w:val="00EE4387"/>
    <w:pPr>
      <w:widowControl w:val="0"/>
      <w:shd w:val="clear" w:color="auto" w:fill="FFFFFF"/>
      <w:spacing w:before="420" w:after="0" w:line="288" w:lineRule="exact"/>
      <w:ind w:hanging="560"/>
      <w:jc w:val="both"/>
    </w:pPr>
    <w:rPr>
      <w:rFonts w:ascii="Times New Roman" w:eastAsia="Times New Roman" w:hAnsi="Times New Roman" w:cs="Times New Roman"/>
      <w:color w:val="000000"/>
      <w:lang w:eastAsia="ru-RU" w:bidi="ru-RU"/>
    </w:rPr>
  </w:style>
  <w:style w:type="character" w:customStyle="1" w:styleId="27">
    <w:name w:val="Основной текст (2)_"/>
    <w:basedOn w:val="a1"/>
    <w:rsid w:val="00EE4387"/>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basedOn w:val="27"/>
    <w:rsid w:val="00EE438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9">
    <w:name w:val="Абзац списка2"/>
    <w:basedOn w:val="a0"/>
    <w:rsid w:val="00FE2939"/>
    <w:pPr>
      <w:ind w:left="720"/>
      <w:contextualSpacing/>
    </w:pPr>
    <w:rPr>
      <w:rFonts w:ascii="Calibri" w:eastAsia="Times New Roman" w:hAnsi="Calibri" w:cs="Times New Roman"/>
      <w:lang w:eastAsia="ru-RU"/>
    </w:rPr>
  </w:style>
  <w:style w:type="paragraph" w:customStyle="1" w:styleId="9">
    <w:name w:val="Основной текст9"/>
    <w:basedOn w:val="a0"/>
    <w:rsid w:val="00765D57"/>
    <w:pPr>
      <w:widowControl w:val="0"/>
      <w:shd w:val="clear" w:color="auto" w:fill="FFFFFF"/>
      <w:spacing w:after="360" w:line="418" w:lineRule="exact"/>
      <w:ind w:hanging="400"/>
      <w:jc w:val="center"/>
    </w:pPr>
    <w:rPr>
      <w:rFonts w:ascii="Times New Roman" w:eastAsia="Times New Roman" w:hAnsi="Times New Roman" w:cs="Times New Roman"/>
      <w:color w:val="000000"/>
      <w:lang w:eastAsia="ru-RU" w:bidi="ru-RU"/>
    </w:rPr>
  </w:style>
  <w:style w:type="paragraph" w:customStyle="1" w:styleId="afb">
    <w:name w:val="А_основной"/>
    <w:basedOn w:val="a0"/>
    <w:link w:val="afc"/>
    <w:qFormat/>
    <w:rsid w:val="00D35518"/>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c">
    <w:name w:val="А_основной Знак"/>
    <w:link w:val="afb"/>
    <w:rsid w:val="00D35518"/>
    <w:rPr>
      <w:rFonts w:ascii="Times New Roman" w:eastAsia="Times New Roman" w:hAnsi="Times New Roman" w:cs="Arial"/>
      <w:sz w:val="28"/>
      <w:szCs w:val="20"/>
      <w:lang w:eastAsia="ru-RU"/>
    </w:rPr>
  </w:style>
  <w:style w:type="paragraph" w:styleId="2a">
    <w:name w:val="Body Text Indent 2"/>
    <w:basedOn w:val="a0"/>
    <w:link w:val="2b"/>
    <w:unhideWhenUsed/>
    <w:rsid w:val="00797F24"/>
    <w:pPr>
      <w:spacing w:after="120" w:line="480" w:lineRule="auto"/>
      <w:ind w:left="283"/>
    </w:pPr>
  </w:style>
  <w:style w:type="character" w:customStyle="1" w:styleId="2b">
    <w:name w:val="Основной текст с отступом 2 Знак"/>
    <w:basedOn w:val="a1"/>
    <w:link w:val="2a"/>
    <w:rsid w:val="00797F24"/>
  </w:style>
  <w:style w:type="paragraph" w:styleId="afd">
    <w:name w:val="Plain Text"/>
    <w:basedOn w:val="a0"/>
    <w:link w:val="afe"/>
    <w:unhideWhenUsed/>
    <w:rsid w:val="00797F24"/>
    <w:pPr>
      <w:spacing w:after="0" w:line="240" w:lineRule="auto"/>
    </w:pPr>
    <w:rPr>
      <w:rFonts w:ascii="Courier New" w:eastAsia="Times New Roman" w:hAnsi="Courier New" w:cs="Times New Roman"/>
      <w:sz w:val="24"/>
      <w:szCs w:val="24"/>
      <w:lang w:eastAsia="ru-RU"/>
    </w:rPr>
  </w:style>
  <w:style w:type="character" w:customStyle="1" w:styleId="afe">
    <w:name w:val="Текст Знак"/>
    <w:basedOn w:val="a1"/>
    <w:link w:val="afd"/>
    <w:rsid w:val="00797F24"/>
    <w:rPr>
      <w:rFonts w:ascii="Courier New" w:eastAsia="Times New Roman" w:hAnsi="Courier New" w:cs="Times New Roman"/>
      <w:sz w:val="24"/>
      <w:szCs w:val="24"/>
      <w:lang w:eastAsia="ru-RU"/>
    </w:rPr>
  </w:style>
  <w:style w:type="paragraph" w:customStyle="1" w:styleId="310">
    <w:name w:val="Основной текст с отступом 31"/>
    <w:basedOn w:val="a0"/>
    <w:rsid w:val="00797F24"/>
    <w:pPr>
      <w:spacing w:after="120" w:line="240" w:lineRule="auto"/>
      <w:ind w:left="283"/>
    </w:pPr>
    <w:rPr>
      <w:rFonts w:ascii="Times New Roman" w:eastAsia="Times New Roman" w:hAnsi="Times New Roman" w:cs="Times New Roman"/>
      <w:sz w:val="16"/>
      <w:szCs w:val="16"/>
      <w:lang w:eastAsia="ar-SA"/>
    </w:rPr>
  </w:style>
  <w:style w:type="paragraph" w:customStyle="1" w:styleId="12">
    <w:name w:val="Текст1"/>
    <w:basedOn w:val="a0"/>
    <w:rsid w:val="00797F24"/>
    <w:pPr>
      <w:spacing w:after="0" w:line="240" w:lineRule="auto"/>
    </w:pPr>
    <w:rPr>
      <w:rFonts w:ascii="Courier New" w:eastAsia="Times New Roman" w:hAnsi="Courier New" w:cs="Courier New"/>
      <w:sz w:val="20"/>
      <w:szCs w:val="20"/>
      <w:lang w:eastAsia="ar-SA"/>
    </w:rPr>
  </w:style>
  <w:style w:type="character" w:customStyle="1" w:styleId="FontStyle32">
    <w:name w:val="Font Style32"/>
    <w:rsid w:val="004909E9"/>
    <w:rPr>
      <w:rFonts w:ascii="Times New Roman" w:hAnsi="Times New Roman" w:cs="Times New Roman"/>
      <w:sz w:val="16"/>
      <w:szCs w:val="16"/>
    </w:rPr>
  </w:style>
  <w:style w:type="character" w:customStyle="1" w:styleId="4TimesNewRoman">
    <w:name w:val="Основной текст (4) + Times New Roman"/>
    <w:aliases w:val="10,5 pt,Не полужирный"/>
    <w:basedOn w:val="a1"/>
    <w:rsid w:val="004909E9"/>
    <w:rPr>
      <w:rFonts w:ascii="Times New Roman" w:hAnsi="Times New Roman" w:cs="Times New Roman"/>
      <w:b/>
      <w:bCs/>
      <w:sz w:val="21"/>
      <w:szCs w:val="21"/>
      <w:shd w:val="clear" w:color="auto" w:fill="FFFFFF"/>
    </w:rPr>
  </w:style>
  <w:style w:type="character" w:customStyle="1" w:styleId="FontStyle23">
    <w:name w:val="Font Style23"/>
    <w:rsid w:val="004909E9"/>
    <w:rPr>
      <w:rFonts w:ascii="Times New Roman" w:hAnsi="Times New Roman" w:cs="Times New Roman"/>
      <w:b/>
      <w:bCs/>
      <w:sz w:val="10"/>
      <w:szCs w:val="10"/>
    </w:rPr>
  </w:style>
  <w:style w:type="character" w:customStyle="1" w:styleId="FontStyle30">
    <w:name w:val="Font Style30"/>
    <w:rsid w:val="004909E9"/>
    <w:rPr>
      <w:rFonts w:ascii="Times New Roman" w:hAnsi="Times New Roman" w:cs="Times New Roman"/>
      <w:b/>
      <w:bCs/>
      <w:i/>
      <w:iCs/>
      <w:spacing w:val="-20"/>
      <w:sz w:val="22"/>
      <w:szCs w:val="22"/>
    </w:rPr>
  </w:style>
  <w:style w:type="character" w:customStyle="1" w:styleId="FontStyle31">
    <w:name w:val="Font Style31"/>
    <w:rsid w:val="004909E9"/>
    <w:rPr>
      <w:rFonts w:ascii="Times New Roman" w:hAnsi="Times New Roman" w:cs="Times New Roman"/>
      <w:sz w:val="16"/>
      <w:szCs w:val="16"/>
    </w:rPr>
  </w:style>
  <w:style w:type="paragraph" w:customStyle="1" w:styleId="Style18">
    <w:name w:val="Style18"/>
    <w:basedOn w:val="a0"/>
    <w:rsid w:val="004909E9"/>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customStyle="1" w:styleId="Zag11">
    <w:name w:val="Zag_11"/>
    <w:rsid w:val="004909E9"/>
  </w:style>
  <w:style w:type="paragraph" w:customStyle="1" w:styleId="Zag2">
    <w:name w:val="Zag_2"/>
    <w:basedOn w:val="a0"/>
    <w:rsid w:val="004909E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4909E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western">
    <w:name w:val="western"/>
    <w:basedOn w:val="a0"/>
    <w:rsid w:val="0049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0"/>
    <w:rsid w:val="004909E9"/>
    <w:pPr>
      <w:widowControl w:val="0"/>
      <w:autoSpaceDE w:val="0"/>
      <w:spacing w:after="0" w:line="326" w:lineRule="exact"/>
      <w:ind w:firstLine="180"/>
    </w:pPr>
    <w:rPr>
      <w:rFonts w:ascii="Times New Roman" w:eastAsia="Times New Roman" w:hAnsi="Times New Roman" w:cs="Times New Roman"/>
      <w:sz w:val="24"/>
      <w:szCs w:val="24"/>
      <w:lang w:eastAsia="ar-SA"/>
    </w:rPr>
  </w:style>
  <w:style w:type="character" w:customStyle="1" w:styleId="aff">
    <w:name w:val="Символ сноски"/>
    <w:rsid w:val="004909E9"/>
    <w:rPr>
      <w:vertAlign w:val="superscript"/>
    </w:rPr>
  </w:style>
  <w:style w:type="paragraph" w:styleId="aff0">
    <w:name w:val="footnote text"/>
    <w:aliases w:val="F1"/>
    <w:basedOn w:val="a0"/>
    <w:link w:val="aff1"/>
    <w:uiPriority w:val="99"/>
    <w:rsid w:val="004909E9"/>
    <w:pPr>
      <w:spacing w:after="0" w:line="240" w:lineRule="auto"/>
      <w:jc w:val="both"/>
    </w:pPr>
    <w:rPr>
      <w:rFonts w:ascii="Times New Roman" w:eastAsia="Calibri" w:hAnsi="Times New Roman" w:cs="Times New Roman"/>
      <w:sz w:val="20"/>
      <w:szCs w:val="20"/>
      <w:lang w:eastAsia="ar-SA"/>
    </w:rPr>
  </w:style>
  <w:style w:type="character" w:customStyle="1" w:styleId="aff1">
    <w:name w:val="Текст сноски Знак"/>
    <w:aliases w:val="F1 Знак"/>
    <w:basedOn w:val="a1"/>
    <w:link w:val="aff0"/>
    <w:uiPriority w:val="99"/>
    <w:rsid w:val="004909E9"/>
    <w:rPr>
      <w:rFonts w:ascii="Times New Roman" w:eastAsia="Calibri" w:hAnsi="Times New Roman" w:cs="Times New Roman"/>
      <w:sz w:val="20"/>
      <w:szCs w:val="20"/>
      <w:lang w:eastAsia="ar-SA"/>
    </w:rPr>
  </w:style>
  <w:style w:type="character" w:styleId="aff2">
    <w:name w:val="footnote reference"/>
    <w:uiPriority w:val="99"/>
    <w:rsid w:val="004909E9"/>
    <w:rPr>
      <w:vertAlign w:val="superscript"/>
    </w:rPr>
  </w:style>
  <w:style w:type="character" w:styleId="aff3">
    <w:name w:val="Hyperlink"/>
    <w:uiPriority w:val="99"/>
    <w:unhideWhenUsed/>
    <w:rsid w:val="004909E9"/>
    <w:rPr>
      <w:strike w:val="0"/>
      <w:dstrike w:val="0"/>
      <w:color w:val="CC3314"/>
      <w:u w:val="none"/>
      <w:effect w:val="none"/>
    </w:rPr>
  </w:style>
  <w:style w:type="paragraph" w:customStyle="1" w:styleId="aff4">
    <w:name w:val="Новый"/>
    <w:basedOn w:val="a0"/>
    <w:rsid w:val="004909E9"/>
    <w:pPr>
      <w:spacing w:after="0" w:line="360" w:lineRule="auto"/>
      <w:ind w:firstLine="454"/>
      <w:jc w:val="both"/>
    </w:pPr>
    <w:rPr>
      <w:rFonts w:ascii="Times New Roman" w:eastAsia="Times New Roman" w:hAnsi="Times New Roman" w:cs="Times New Roman"/>
      <w:sz w:val="28"/>
      <w:szCs w:val="24"/>
      <w:lang w:eastAsia="ru-RU"/>
    </w:rPr>
  </w:style>
  <w:style w:type="paragraph" w:styleId="aff5">
    <w:name w:val="Title"/>
    <w:basedOn w:val="a0"/>
    <w:next w:val="a0"/>
    <w:link w:val="aff6"/>
    <w:qFormat/>
    <w:rsid w:val="004909E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basedOn w:val="a1"/>
    <w:link w:val="aff5"/>
    <w:rsid w:val="004909E9"/>
    <w:rPr>
      <w:rFonts w:ascii="Cambria" w:eastAsia="Times New Roman" w:hAnsi="Cambria" w:cs="Times New Roman"/>
      <w:b/>
      <w:bCs/>
      <w:kern w:val="28"/>
      <w:sz w:val="32"/>
      <w:szCs w:val="32"/>
      <w:lang w:eastAsia="ru-RU"/>
    </w:rPr>
  </w:style>
  <w:style w:type="character" w:customStyle="1" w:styleId="FontStyle17">
    <w:name w:val="Font Style17"/>
    <w:rsid w:val="004909E9"/>
    <w:rPr>
      <w:rFonts w:ascii="Palatino Linotype" w:hAnsi="Palatino Linotype" w:cs="Palatino Linotype"/>
      <w:b/>
      <w:bCs/>
      <w:i/>
      <w:iCs/>
      <w:sz w:val="22"/>
      <w:szCs w:val="22"/>
    </w:rPr>
  </w:style>
  <w:style w:type="paragraph" w:customStyle="1" w:styleId="Style7">
    <w:name w:val="Style7"/>
    <w:basedOn w:val="a0"/>
    <w:uiPriority w:val="99"/>
    <w:rsid w:val="004909E9"/>
    <w:pPr>
      <w:widowControl w:val="0"/>
      <w:autoSpaceDE w:val="0"/>
      <w:autoSpaceDN w:val="0"/>
      <w:adjustRightInd w:val="0"/>
      <w:spacing w:after="0" w:line="214" w:lineRule="exact"/>
      <w:ind w:firstLine="384"/>
      <w:jc w:val="both"/>
    </w:pPr>
    <w:rPr>
      <w:rFonts w:ascii="Times New Roman" w:eastAsia="Times New Roman" w:hAnsi="Times New Roman" w:cs="Times New Roman"/>
      <w:sz w:val="24"/>
      <w:szCs w:val="24"/>
      <w:lang w:eastAsia="ru-RU"/>
    </w:rPr>
  </w:style>
  <w:style w:type="character" w:customStyle="1" w:styleId="FontStyle18">
    <w:name w:val="Font Style18"/>
    <w:rsid w:val="004909E9"/>
    <w:rPr>
      <w:rFonts w:ascii="Arial" w:hAnsi="Arial" w:cs="Arial"/>
      <w:i/>
      <w:iCs/>
      <w:sz w:val="18"/>
      <w:szCs w:val="18"/>
    </w:rPr>
  </w:style>
  <w:style w:type="character" w:customStyle="1" w:styleId="FontStyle21">
    <w:name w:val="Font Style21"/>
    <w:rsid w:val="004909E9"/>
    <w:rPr>
      <w:rFonts w:ascii="Times New Roman" w:hAnsi="Times New Roman" w:cs="Times New Roman"/>
      <w:sz w:val="20"/>
      <w:szCs w:val="20"/>
    </w:rPr>
  </w:style>
  <w:style w:type="paragraph" w:customStyle="1" w:styleId="Style12">
    <w:name w:val="Style12"/>
    <w:basedOn w:val="a0"/>
    <w:rsid w:val="004909E9"/>
    <w:pPr>
      <w:widowControl w:val="0"/>
      <w:autoSpaceDE w:val="0"/>
      <w:autoSpaceDN w:val="0"/>
      <w:adjustRightInd w:val="0"/>
      <w:spacing w:after="0" w:line="226" w:lineRule="exact"/>
      <w:ind w:hanging="334"/>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909E9"/>
  </w:style>
  <w:style w:type="paragraph" w:styleId="2c">
    <w:name w:val="Body Text 2"/>
    <w:basedOn w:val="a0"/>
    <w:link w:val="2d"/>
    <w:unhideWhenUsed/>
    <w:rsid w:val="004909E9"/>
    <w:pPr>
      <w:spacing w:after="120" w:line="480" w:lineRule="auto"/>
      <w:jc w:val="both"/>
    </w:pPr>
    <w:rPr>
      <w:rFonts w:ascii="Times New Roman" w:eastAsia="Calibri" w:hAnsi="Times New Roman" w:cs="Times New Roman"/>
      <w:sz w:val="24"/>
      <w:szCs w:val="24"/>
      <w:lang w:eastAsia="ar-SA"/>
    </w:rPr>
  </w:style>
  <w:style w:type="character" w:customStyle="1" w:styleId="2d">
    <w:name w:val="Основной текст 2 Знак"/>
    <w:basedOn w:val="a1"/>
    <w:link w:val="2c"/>
    <w:rsid w:val="004909E9"/>
    <w:rPr>
      <w:rFonts w:ascii="Times New Roman" w:eastAsia="Calibri" w:hAnsi="Times New Roman" w:cs="Times New Roman"/>
      <w:sz w:val="24"/>
      <w:szCs w:val="24"/>
      <w:lang w:eastAsia="ar-SA"/>
    </w:rPr>
  </w:style>
  <w:style w:type="character" w:customStyle="1" w:styleId="34">
    <w:name w:val="Основной текст с отступом 3 Знак"/>
    <w:basedOn w:val="a1"/>
    <w:link w:val="35"/>
    <w:uiPriority w:val="99"/>
    <w:semiHidden/>
    <w:rsid w:val="004909E9"/>
    <w:rPr>
      <w:rFonts w:ascii="Times New Roman" w:eastAsia="Calibri" w:hAnsi="Times New Roman" w:cs="Times New Roman"/>
      <w:sz w:val="16"/>
      <w:szCs w:val="16"/>
      <w:lang w:eastAsia="ar-SA"/>
    </w:rPr>
  </w:style>
  <w:style w:type="paragraph" w:styleId="35">
    <w:name w:val="Body Text Indent 3"/>
    <w:basedOn w:val="a0"/>
    <w:link w:val="34"/>
    <w:uiPriority w:val="99"/>
    <w:semiHidden/>
    <w:unhideWhenUsed/>
    <w:rsid w:val="004909E9"/>
    <w:pPr>
      <w:spacing w:after="120" w:line="240" w:lineRule="auto"/>
      <w:ind w:left="283"/>
      <w:jc w:val="both"/>
    </w:pPr>
    <w:rPr>
      <w:rFonts w:ascii="Times New Roman" w:eastAsia="Calibri" w:hAnsi="Times New Roman" w:cs="Times New Roman"/>
      <w:sz w:val="16"/>
      <w:szCs w:val="16"/>
      <w:lang w:eastAsia="ar-SA"/>
    </w:rPr>
  </w:style>
  <w:style w:type="character" w:customStyle="1" w:styleId="36">
    <w:name w:val="Основной текст 3 Знак"/>
    <w:basedOn w:val="a1"/>
    <w:link w:val="37"/>
    <w:uiPriority w:val="99"/>
    <w:semiHidden/>
    <w:rsid w:val="004909E9"/>
    <w:rPr>
      <w:rFonts w:ascii="Times New Roman" w:eastAsia="Calibri" w:hAnsi="Times New Roman" w:cs="Times New Roman"/>
      <w:sz w:val="16"/>
      <w:szCs w:val="16"/>
      <w:lang w:eastAsia="ar-SA"/>
    </w:rPr>
  </w:style>
  <w:style w:type="paragraph" w:styleId="37">
    <w:name w:val="Body Text 3"/>
    <w:basedOn w:val="a0"/>
    <w:link w:val="36"/>
    <w:uiPriority w:val="99"/>
    <w:semiHidden/>
    <w:unhideWhenUsed/>
    <w:rsid w:val="004909E9"/>
    <w:pPr>
      <w:spacing w:after="120" w:line="240" w:lineRule="auto"/>
      <w:jc w:val="both"/>
    </w:pPr>
    <w:rPr>
      <w:rFonts w:ascii="Times New Roman" w:eastAsia="Calibri" w:hAnsi="Times New Roman" w:cs="Times New Roman"/>
      <w:sz w:val="16"/>
      <w:szCs w:val="16"/>
      <w:lang w:eastAsia="ar-SA"/>
    </w:rPr>
  </w:style>
  <w:style w:type="paragraph" w:styleId="aff7">
    <w:name w:val="Block Text"/>
    <w:basedOn w:val="a0"/>
    <w:rsid w:val="004909E9"/>
    <w:pPr>
      <w:spacing w:after="0" w:line="240" w:lineRule="auto"/>
      <w:ind w:left="284" w:right="142" w:firstLine="283"/>
      <w:jc w:val="both"/>
    </w:pPr>
    <w:rPr>
      <w:rFonts w:ascii="Times New Roman" w:eastAsia="Times New Roman" w:hAnsi="Times New Roman" w:cs="Times New Roman"/>
      <w:i/>
      <w:sz w:val="28"/>
      <w:szCs w:val="20"/>
      <w:lang w:eastAsia="ru-RU"/>
    </w:rPr>
  </w:style>
  <w:style w:type="paragraph" w:customStyle="1" w:styleId="Default">
    <w:name w:val="Default"/>
    <w:rsid w:val="004909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Текст концевой сноски Знак"/>
    <w:basedOn w:val="a1"/>
    <w:link w:val="aff9"/>
    <w:uiPriority w:val="99"/>
    <w:semiHidden/>
    <w:rsid w:val="004909E9"/>
    <w:rPr>
      <w:rFonts w:ascii="Calibri" w:eastAsia="Times New Roman" w:hAnsi="Calibri" w:cs="Times New Roman"/>
      <w:sz w:val="20"/>
      <w:szCs w:val="20"/>
      <w:lang w:eastAsia="ru-RU"/>
    </w:rPr>
  </w:style>
  <w:style w:type="paragraph" w:styleId="aff9">
    <w:name w:val="endnote text"/>
    <w:basedOn w:val="a0"/>
    <w:link w:val="aff8"/>
    <w:uiPriority w:val="99"/>
    <w:semiHidden/>
    <w:unhideWhenUsed/>
    <w:rsid w:val="004909E9"/>
    <w:rPr>
      <w:rFonts w:ascii="Calibri" w:eastAsia="Times New Roman" w:hAnsi="Calibri" w:cs="Times New Roman"/>
      <w:sz w:val="20"/>
      <w:szCs w:val="20"/>
      <w:lang w:eastAsia="ru-RU"/>
    </w:rPr>
  </w:style>
  <w:style w:type="paragraph" w:customStyle="1" w:styleId="affa">
    <w:name w:val="Песня"/>
    <w:basedOn w:val="a0"/>
    <w:rsid w:val="004909E9"/>
    <w:pPr>
      <w:spacing w:after="0" w:line="240" w:lineRule="auto"/>
      <w:ind w:left="1701" w:firstLine="425"/>
      <w:jc w:val="both"/>
    </w:pPr>
    <w:rPr>
      <w:rFonts w:ascii="Arial" w:eastAsia="Times New Roman" w:hAnsi="Arial" w:cs="Arial"/>
      <w:i/>
      <w:iCs/>
      <w:color w:val="000000"/>
      <w:kern w:val="28"/>
      <w:sz w:val="20"/>
      <w:szCs w:val="20"/>
      <w:lang w:eastAsia="ru-RU"/>
    </w:rPr>
  </w:style>
  <w:style w:type="paragraph" w:customStyle="1" w:styleId="ptext">
    <w:name w:val="ptext"/>
    <w:basedOn w:val="a0"/>
    <w:rsid w:val="004909E9"/>
    <w:pPr>
      <w:spacing w:before="57" w:after="0" w:line="312" w:lineRule="auto"/>
      <w:ind w:firstLine="567"/>
      <w:jc w:val="both"/>
    </w:pPr>
    <w:rPr>
      <w:rFonts w:ascii="Arial" w:eastAsia="Times New Roman" w:hAnsi="Arial" w:cs="Arial"/>
      <w:color w:val="333333"/>
      <w:sz w:val="17"/>
      <w:szCs w:val="17"/>
      <w:lang w:eastAsia="ru-RU"/>
    </w:rPr>
  </w:style>
  <w:style w:type="paragraph" w:customStyle="1" w:styleId="13">
    <w:name w:val="Основной текст1"/>
    <w:basedOn w:val="a0"/>
    <w:rsid w:val="004909E9"/>
    <w:pPr>
      <w:widowControl w:val="0"/>
      <w:shd w:val="clear" w:color="auto" w:fill="FFFFFF"/>
      <w:spacing w:after="0" w:line="226" w:lineRule="exact"/>
      <w:jc w:val="both"/>
    </w:pPr>
    <w:rPr>
      <w:rFonts w:ascii="Times New Roman" w:eastAsia="Times New Roman" w:hAnsi="Times New Roman" w:cs="Times New Roman"/>
      <w:sz w:val="20"/>
      <w:szCs w:val="20"/>
      <w:lang w:eastAsia="ru-RU"/>
    </w:rPr>
  </w:style>
  <w:style w:type="character" w:customStyle="1" w:styleId="2e">
    <w:name w:val="Основной текст (2) + Не курсив"/>
    <w:basedOn w:val="27"/>
    <w:rsid w:val="004909E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Tahoma85pt0pt">
    <w:name w:val="Основной текст + Tahoma;8;5 pt;Интервал 0 pt"/>
    <w:basedOn w:val="af8"/>
    <w:rsid w:val="004909E9"/>
    <w:rPr>
      <w:rFonts w:ascii="Tahoma" w:eastAsia="Tahoma" w:hAnsi="Tahoma" w:cs="Tahoma"/>
      <w:b w:val="0"/>
      <w:bCs w:val="0"/>
      <w:i w:val="0"/>
      <w:iCs w:val="0"/>
      <w:smallCaps w:val="0"/>
      <w:strike w:val="0"/>
      <w:color w:val="000000"/>
      <w:spacing w:val="-10"/>
      <w:w w:val="100"/>
      <w:position w:val="0"/>
      <w:sz w:val="17"/>
      <w:szCs w:val="17"/>
      <w:u w:val="none"/>
      <w:shd w:val="clear" w:color="auto" w:fill="FFFFFF"/>
      <w:lang w:val="ru-RU"/>
    </w:rPr>
  </w:style>
  <w:style w:type="character" w:customStyle="1" w:styleId="14">
    <w:name w:val="Заголовок №1_"/>
    <w:basedOn w:val="a1"/>
    <w:link w:val="15"/>
    <w:rsid w:val="004909E9"/>
    <w:rPr>
      <w:rFonts w:ascii="Tahoma" w:eastAsia="Tahoma" w:hAnsi="Tahoma" w:cs="Tahoma"/>
      <w:shd w:val="clear" w:color="auto" w:fill="FFFFFF"/>
    </w:rPr>
  </w:style>
  <w:style w:type="paragraph" w:customStyle="1" w:styleId="15">
    <w:name w:val="Заголовок №1"/>
    <w:basedOn w:val="a0"/>
    <w:link w:val="14"/>
    <w:rsid w:val="004909E9"/>
    <w:pPr>
      <w:widowControl w:val="0"/>
      <w:shd w:val="clear" w:color="auto" w:fill="FFFFFF"/>
      <w:spacing w:before="240" w:after="0" w:line="288" w:lineRule="exact"/>
      <w:outlineLvl w:val="0"/>
    </w:pPr>
    <w:rPr>
      <w:rFonts w:ascii="Tahoma" w:eastAsia="Tahoma" w:hAnsi="Tahoma" w:cs="Tahoma"/>
    </w:rPr>
  </w:style>
  <w:style w:type="character" w:customStyle="1" w:styleId="11pt">
    <w:name w:val="Основной текст + 11 pt;Полужирный;Курсив"/>
    <w:basedOn w:val="af8"/>
    <w:rsid w:val="004909E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42">
    <w:name w:val="Основной текст (4)_"/>
    <w:basedOn w:val="a1"/>
    <w:link w:val="43"/>
    <w:rsid w:val="004909E9"/>
    <w:rPr>
      <w:rFonts w:ascii="Times New Roman" w:eastAsia="Times New Roman" w:hAnsi="Times New Roman" w:cs="Times New Roman"/>
      <w:b/>
      <w:bCs/>
      <w:i/>
      <w:iCs/>
      <w:shd w:val="clear" w:color="auto" w:fill="FFFFFF"/>
    </w:rPr>
  </w:style>
  <w:style w:type="paragraph" w:customStyle="1" w:styleId="43">
    <w:name w:val="Основной текст (4)"/>
    <w:basedOn w:val="a0"/>
    <w:link w:val="42"/>
    <w:rsid w:val="004909E9"/>
    <w:pPr>
      <w:widowControl w:val="0"/>
      <w:shd w:val="clear" w:color="auto" w:fill="FFFFFF"/>
      <w:spacing w:after="0" w:line="226" w:lineRule="exact"/>
      <w:ind w:firstLine="540"/>
      <w:jc w:val="both"/>
    </w:pPr>
    <w:rPr>
      <w:rFonts w:ascii="Times New Roman" w:eastAsia="Times New Roman" w:hAnsi="Times New Roman" w:cs="Times New Roman"/>
      <w:b/>
      <w:bCs/>
      <w:i/>
      <w:iCs/>
    </w:rPr>
  </w:style>
  <w:style w:type="character" w:customStyle="1" w:styleId="Georgia9pt">
    <w:name w:val="Основной текст + Georgia;9 pt"/>
    <w:basedOn w:val="af8"/>
    <w:rsid w:val="004909E9"/>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ru-RU"/>
    </w:rPr>
  </w:style>
  <w:style w:type="character" w:customStyle="1" w:styleId="BookAntiqua7pt">
    <w:name w:val="Основной текст + Book Antiqua;7 pt"/>
    <w:basedOn w:val="af8"/>
    <w:rsid w:val="004909E9"/>
    <w:rPr>
      <w:rFonts w:ascii="Book Antiqua" w:eastAsia="Book Antiqua" w:hAnsi="Book Antiqua" w:cs="Book Antiqua"/>
      <w:b w:val="0"/>
      <w:bCs w:val="0"/>
      <w:i w:val="0"/>
      <w:iCs w:val="0"/>
      <w:smallCaps w:val="0"/>
      <w:strike w:val="0"/>
      <w:color w:val="000000"/>
      <w:spacing w:val="0"/>
      <w:w w:val="100"/>
      <w:position w:val="0"/>
      <w:sz w:val="14"/>
      <w:szCs w:val="14"/>
      <w:u w:val="none"/>
      <w:shd w:val="clear" w:color="auto" w:fill="FFFFFF"/>
      <w:lang w:val="ru-RU"/>
    </w:rPr>
  </w:style>
  <w:style w:type="character" w:customStyle="1" w:styleId="5">
    <w:name w:val="Основной текст (5)_"/>
    <w:basedOn w:val="a1"/>
    <w:link w:val="50"/>
    <w:rsid w:val="004909E9"/>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0"/>
    <w:link w:val="5"/>
    <w:rsid w:val="004909E9"/>
    <w:pPr>
      <w:widowControl w:val="0"/>
      <w:shd w:val="clear" w:color="auto" w:fill="FFFFFF"/>
      <w:spacing w:after="0" w:line="226" w:lineRule="exact"/>
      <w:ind w:firstLine="260"/>
      <w:jc w:val="both"/>
    </w:pPr>
    <w:rPr>
      <w:rFonts w:ascii="Times New Roman" w:eastAsia="Times New Roman" w:hAnsi="Times New Roman" w:cs="Times New Roman"/>
      <w:b/>
      <w:bCs/>
      <w:sz w:val="20"/>
      <w:szCs w:val="20"/>
    </w:rPr>
  </w:style>
  <w:style w:type="character" w:customStyle="1" w:styleId="51">
    <w:name w:val="Основной текст (5) + Не полужирный"/>
    <w:basedOn w:val="5"/>
    <w:rsid w:val="004909E9"/>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Tahoma4pt">
    <w:name w:val="Основной текст (4) + Tahoma;4 pt;Не полужирный;Не курсив"/>
    <w:basedOn w:val="42"/>
    <w:rsid w:val="004909E9"/>
    <w:rPr>
      <w:rFonts w:ascii="Tahoma" w:eastAsia="Tahoma" w:hAnsi="Tahoma" w:cs="Tahoma"/>
      <w:b/>
      <w:bCs/>
      <w:i/>
      <w:iCs/>
      <w:color w:val="000000"/>
      <w:spacing w:val="0"/>
      <w:w w:val="100"/>
      <w:position w:val="0"/>
      <w:sz w:val="8"/>
      <w:szCs w:val="8"/>
      <w:shd w:val="clear" w:color="auto" w:fill="FFFFFF"/>
      <w:lang w:val="ru-RU"/>
    </w:rPr>
  </w:style>
  <w:style w:type="paragraph" w:customStyle="1" w:styleId="16">
    <w:name w:val="Обычный1"/>
    <w:basedOn w:val="a0"/>
    <w:rsid w:val="004909E9"/>
    <w:pPr>
      <w:spacing w:after="0" w:line="240" w:lineRule="auto"/>
      <w:jc w:val="both"/>
    </w:pPr>
    <w:rPr>
      <w:rFonts w:ascii="Arial" w:eastAsia="Times New Roman" w:hAnsi="Arial" w:cs="Arial"/>
      <w:color w:val="000000"/>
      <w:sz w:val="24"/>
      <w:szCs w:val="24"/>
      <w:lang w:eastAsia="ru-RU"/>
    </w:rPr>
  </w:style>
  <w:style w:type="paragraph" w:customStyle="1" w:styleId="2f">
    <w:name w:val="Обычный2"/>
    <w:basedOn w:val="a0"/>
    <w:rsid w:val="004909E9"/>
    <w:pPr>
      <w:spacing w:after="0" w:line="240" w:lineRule="auto"/>
      <w:jc w:val="both"/>
    </w:pPr>
    <w:rPr>
      <w:rFonts w:ascii="Arial" w:eastAsia="Times New Roman" w:hAnsi="Arial" w:cs="Arial"/>
      <w:color w:val="000000"/>
      <w:sz w:val="24"/>
      <w:szCs w:val="24"/>
      <w:lang w:eastAsia="ru-RU"/>
    </w:rPr>
  </w:style>
  <w:style w:type="character" w:customStyle="1" w:styleId="19">
    <w:name w:val="Основной текст + Полужирный19"/>
    <w:aliases w:val="Курсив16"/>
    <w:basedOn w:val="af5"/>
    <w:rsid w:val="004909E9"/>
    <w:rPr>
      <w:rFonts w:ascii="Times New Roman" w:eastAsia="Calibri" w:hAnsi="Times New Roman" w:cs="Times New Roman"/>
      <w:b/>
      <w:bCs/>
      <w:i/>
      <w:iCs/>
      <w:spacing w:val="0"/>
      <w:sz w:val="22"/>
      <w:szCs w:val="22"/>
      <w:shd w:val="clear" w:color="auto" w:fill="FFFFFF"/>
      <w:lang w:eastAsia="ar-SA"/>
    </w:rPr>
  </w:style>
  <w:style w:type="character" w:styleId="affb">
    <w:name w:val="Strong"/>
    <w:basedOn w:val="a1"/>
    <w:qFormat/>
    <w:rsid w:val="004909E9"/>
    <w:rPr>
      <w:b/>
      <w:bCs/>
    </w:rPr>
  </w:style>
  <w:style w:type="paragraph" w:customStyle="1" w:styleId="affc">
    <w:name w:val="А_заголовок"/>
    <w:basedOn w:val="afb"/>
    <w:link w:val="affd"/>
    <w:qFormat/>
    <w:rsid w:val="004909E9"/>
    <w:pPr>
      <w:jc w:val="center"/>
    </w:pPr>
    <w:rPr>
      <w:rFonts w:cs="Times New Roman"/>
      <w:i/>
    </w:rPr>
  </w:style>
  <w:style w:type="character" w:customStyle="1" w:styleId="affd">
    <w:name w:val="А_заголовок Знак"/>
    <w:link w:val="affc"/>
    <w:rsid w:val="004909E9"/>
    <w:rPr>
      <w:rFonts w:ascii="Times New Roman" w:eastAsia="Times New Roman" w:hAnsi="Times New Roman" w:cs="Times New Roman"/>
      <w:i/>
      <w:sz w:val="28"/>
      <w:szCs w:val="20"/>
      <w:lang w:eastAsia="ru-RU"/>
    </w:rPr>
  </w:style>
  <w:style w:type="paragraph" w:customStyle="1" w:styleId="affe">
    <w:name w:val="А_сноска"/>
    <w:basedOn w:val="aff0"/>
    <w:link w:val="afff"/>
    <w:qFormat/>
    <w:rsid w:val="004909E9"/>
    <w:pPr>
      <w:widowControl w:val="0"/>
      <w:autoSpaceDE w:val="0"/>
      <w:autoSpaceDN w:val="0"/>
      <w:adjustRightInd w:val="0"/>
      <w:ind w:firstLine="454"/>
    </w:pPr>
    <w:rPr>
      <w:rFonts w:eastAsia="Times New Roman"/>
      <w:sz w:val="24"/>
      <w:szCs w:val="24"/>
    </w:rPr>
  </w:style>
  <w:style w:type="character" w:customStyle="1" w:styleId="afff">
    <w:name w:val="А_сноска Знак"/>
    <w:link w:val="affe"/>
    <w:rsid w:val="004909E9"/>
    <w:rPr>
      <w:rFonts w:ascii="Times New Roman" w:eastAsia="Times New Roman" w:hAnsi="Times New Roman" w:cs="Times New Roman"/>
      <w:sz w:val="24"/>
      <w:szCs w:val="24"/>
      <w:lang w:eastAsia="ar-SA"/>
    </w:rPr>
  </w:style>
  <w:style w:type="paragraph" w:customStyle="1" w:styleId="ConsPlusNormal">
    <w:name w:val="ConsPlusNormal"/>
    <w:rsid w:val="004909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09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ield-desc-block">
    <w:name w:val="field-desc-block"/>
    <w:basedOn w:val="a0"/>
    <w:rsid w:val="004909E9"/>
    <w:pPr>
      <w:spacing w:before="225" w:after="100" w:afterAutospacing="1" w:line="240" w:lineRule="auto"/>
    </w:pPr>
    <w:rPr>
      <w:rFonts w:ascii="Times New Roman" w:eastAsia="Times New Roman" w:hAnsi="Times New Roman" w:cs="Times New Roman"/>
      <w:color w:val="999999"/>
      <w:sz w:val="17"/>
      <w:szCs w:val="17"/>
      <w:lang w:eastAsia="ru-RU"/>
    </w:rPr>
  </w:style>
  <w:style w:type="character" w:customStyle="1" w:styleId="FontStyle271">
    <w:name w:val="Font Style271"/>
    <w:basedOn w:val="a1"/>
    <w:uiPriority w:val="99"/>
    <w:rsid w:val="004909E9"/>
    <w:rPr>
      <w:rFonts w:ascii="Times New Roman" w:hAnsi="Times New Roman" w:cs="Times New Roman"/>
      <w:sz w:val="22"/>
      <w:szCs w:val="22"/>
    </w:rPr>
  </w:style>
  <w:style w:type="paragraph" w:customStyle="1" w:styleId="Style8">
    <w:name w:val="Style8"/>
    <w:basedOn w:val="a0"/>
    <w:uiPriority w:val="99"/>
    <w:rsid w:val="004909E9"/>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4909E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6">
    <w:name w:val="Style66"/>
    <w:basedOn w:val="a0"/>
    <w:uiPriority w:val="99"/>
    <w:rsid w:val="004909E9"/>
    <w:pPr>
      <w:widowControl w:val="0"/>
      <w:autoSpaceDE w:val="0"/>
      <w:autoSpaceDN w:val="0"/>
      <w:adjustRightInd w:val="0"/>
      <w:spacing w:after="0" w:line="283" w:lineRule="exact"/>
      <w:ind w:hanging="360"/>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4909E9"/>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4909E9"/>
    <w:pPr>
      <w:widowControl w:val="0"/>
      <w:autoSpaceDE w:val="0"/>
      <w:autoSpaceDN w:val="0"/>
      <w:adjustRightInd w:val="0"/>
      <w:spacing w:after="0" w:line="274" w:lineRule="exact"/>
      <w:ind w:firstLine="154"/>
    </w:pPr>
    <w:rPr>
      <w:rFonts w:ascii="Times New Roman" w:eastAsiaTheme="minorEastAsia" w:hAnsi="Times New Roman" w:cs="Times New Roman"/>
      <w:sz w:val="24"/>
      <w:szCs w:val="24"/>
      <w:lang w:eastAsia="ru-RU"/>
    </w:rPr>
  </w:style>
  <w:style w:type="character" w:customStyle="1" w:styleId="FontStyle14">
    <w:name w:val="Font Style14"/>
    <w:basedOn w:val="a1"/>
    <w:uiPriority w:val="99"/>
    <w:rsid w:val="004909E9"/>
    <w:rPr>
      <w:rFonts w:ascii="Times New Roman" w:hAnsi="Times New Roman" w:cs="Times New Roman"/>
      <w:b/>
      <w:bCs/>
      <w:sz w:val="22"/>
      <w:szCs w:val="22"/>
    </w:rPr>
  </w:style>
  <w:style w:type="character" w:customStyle="1" w:styleId="FontStyle16">
    <w:name w:val="Font Style16"/>
    <w:basedOn w:val="a1"/>
    <w:uiPriority w:val="99"/>
    <w:rsid w:val="004909E9"/>
    <w:rPr>
      <w:rFonts w:ascii="Times New Roman" w:hAnsi="Times New Roman" w:cs="Times New Roman"/>
      <w:sz w:val="22"/>
      <w:szCs w:val="22"/>
    </w:rPr>
  </w:style>
  <w:style w:type="paragraph" w:customStyle="1" w:styleId="Style5">
    <w:name w:val="Style5"/>
    <w:basedOn w:val="a0"/>
    <w:uiPriority w:val="99"/>
    <w:rsid w:val="004909E9"/>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afff0">
    <w:name w:val="Гипертекстовая ссылка"/>
    <w:basedOn w:val="a1"/>
    <w:uiPriority w:val="99"/>
    <w:rsid w:val="004909E9"/>
    <w:rPr>
      <w:rFonts w:cs="Times New Roman"/>
      <w:color w:val="008000"/>
    </w:rPr>
  </w:style>
  <w:style w:type="paragraph" w:customStyle="1" w:styleId="210">
    <w:name w:val="Основной текст 21"/>
    <w:basedOn w:val="a0"/>
    <w:rsid w:val="004909E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7">
    <w:name w:val="Номер 1"/>
    <w:basedOn w:val="1"/>
    <w:qFormat/>
    <w:rsid w:val="004909E9"/>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2f0">
    <w:name w:val="Номер 2"/>
    <w:basedOn w:val="30"/>
    <w:qFormat/>
    <w:rsid w:val="004909E9"/>
    <w:pPr>
      <w:spacing w:before="120" w:after="120" w:line="360" w:lineRule="auto"/>
      <w:jc w:val="center"/>
    </w:pPr>
    <w:rPr>
      <w:rFonts w:ascii="Times New Roman" w:hAnsi="Times New Roman" w:cs="Arial"/>
      <w:sz w:val="28"/>
      <w:szCs w:val="28"/>
      <w:lang w:eastAsia="ru-RU"/>
    </w:rPr>
  </w:style>
  <w:style w:type="paragraph" w:customStyle="1" w:styleId="afff1">
    <w:name w:val="А_осн"/>
    <w:basedOn w:val="a0"/>
    <w:link w:val="afff2"/>
    <w:rsid w:val="004909E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f2">
    <w:name w:val="А_осн Знак"/>
    <w:basedOn w:val="a1"/>
    <w:link w:val="afff1"/>
    <w:rsid w:val="004909E9"/>
    <w:rPr>
      <w:rFonts w:ascii="Times New Roman" w:eastAsia="@Arial Unicode MS" w:hAnsi="Times New Roman" w:cs="Times New Roman"/>
      <w:sz w:val="28"/>
      <w:szCs w:val="28"/>
      <w:lang w:eastAsia="ru-RU"/>
    </w:rPr>
  </w:style>
  <w:style w:type="paragraph" w:customStyle="1" w:styleId="c18">
    <w:name w:val="c18"/>
    <w:basedOn w:val="a0"/>
    <w:rsid w:val="00C55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C55829"/>
  </w:style>
  <w:style w:type="paragraph" w:customStyle="1" w:styleId="c6">
    <w:name w:val="c6"/>
    <w:basedOn w:val="a0"/>
    <w:rsid w:val="00C55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Основной"/>
    <w:basedOn w:val="a0"/>
    <w:link w:val="afff4"/>
    <w:rsid w:val="0015508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f5">
    <w:name w:val="Буллит"/>
    <w:basedOn w:val="afff3"/>
    <w:link w:val="afff6"/>
    <w:rsid w:val="00155087"/>
    <w:pPr>
      <w:ind w:firstLine="244"/>
    </w:pPr>
  </w:style>
  <w:style w:type="character" w:customStyle="1" w:styleId="afff4">
    <w:name w:val="Основной Знак"/>
    <w:link w:val="afff3"/>
    <w:rsid w:val="00155087"/>
    <w:rPr>
      <w:rFonts w:ascii="NewtonCSanPin" w:eastAsia="Times New Roman" w:hAnsi="NewtonCSanPin" w:cs="Times New Roman"/>
      <w:color w:val="000000"/>
      <w:sz w:val="21"/>
      <w:szCs w:val="21"/>
      <w:lang w:eastAsia="ru-RU"/>
    </w:rPr>
  </w:style>
  <w:style w:type="character" w:customStyle="1" w:styleId="afff6">
    <w:name w:val="Буллит Знак"/>
    <w:basedOn w:val="afff4"/>
    <w:link w:val="afff5"/>
    <w:rsid w:val="00155087"/>
    <w:rPr>
      <w:rFonts w:ascii="NewtonCSanPin" w:eastAsia="Times New Roman" w:hAnsi="NewtonCSanPin" w:cs="Times New Roman"/>
      <w:color w:val="000000"/>
      <w:sz w:val="21"/>
      <w:szCs w:val="21"/>
      <w:lang w:eastAsia="ru-RU"/>
    </w:rPr>
  </w:style>
  <w:style w:type="character" w:customStyle="1" w:styleId="a5">
    <w:name w:val="Абзац списка Знак"/>
    <w:link w:val="a4"/>
    <w:uiPriority w:val="34"/>
    <w:locked/>
    <w:rsid w:val="006236D9"/>
  </w:style>
  <w:style w:type="paragraph" w:styleId="18">
    <w:name w:val="toc 1"/>
    <w:basedOn w:val="a0"/>
    <w:next w:val="a0"/>
    <w:autoRedefine/>
    <w:uiPriority w:val="39"/>
    <w:rsid w:val="00F80054"/>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f1">
    <w:name w:val="toc 2"/>
    <w:basedOn w:val="a0"/>
    <w:next w:val="a0"/>
    <w:autoRedefine/>
    <w:uiPriority w:val="39"/>
    <w:rsid w:val="00F80054"/>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customStyle="1" w:styleId="afff7">
    <w:name w:val="Таблица"/>
    <w:basedOn w:val="afff3"/>
    <w:rsid w:val="00C948B4"/>
    <w:pPr>
      <w:tabs>
        <w:tab w:val="left" w:pos="4500"/>
        <w:tab w:val="left" w:pos="9180"/>
        <w:tab w:val="left" w:pos="9360"/>
      </w:tabs>
      <w:spacing w:line="194" w:lineRule="atLeast"/>
      <w:ind w:firstLine="0"/>
      <w:jc w:val="left"/>
    </w:pPr>
    <w:rPr>
      <w:sz w:val="19"/>
      <w:szCs w:val="19"/>
    </w:rPr>
  </w:style>
  <w:style w:type="paragraph" w:styleId="afff8">
    <w:name w:val="Message Header"/>
    <w:basedOn w:val="afff7"/>
    <w:link w:val="afff9"/>
    <w:rsid w:val="00C948B4"/>
    <w:pPr>
      <w:jc w:val="center"/>
    </w:pPr>
    <w:rPr>
      <w:b/>
      <w:bCs/>
    </w:rPr>
  </w:style>
  <w:style w:type="character" w:customStyle="1" w:styleId="afff9">
    <w:name w:val="Шапка Знак"/>
    <w:basedOn w:val="a1"/>
    <w:link w:val="afff8"/>
    <w:rsid w:val="00C948B4"/>
    <w:rPr>
      <w:rFonts w:ascii="NewtonCSanPin" w:eastAsia="Times New Roman" w:hAnsi="NewtonCSanPin" w:cs="Times New Roman"/>
      <w:b/>
      <w:bCs/>
      <w:color w:val="000000"/>
      <w:sz w:val="19"/>
      <w:szCs w:val="19"/>
      <w:lang w:eastAsia="ru-RU"/>
    </w:rPr>
  </w:style>
  <w:style w:type="paragraph" w:customStyle="1" w:styleId="afffa">
    <w:name w:val="Название таблицы"/>
    <w:basedOn w:val="afff3"/>
    <w:rsid w:val="00C948B4"/>
    <w:pPr>
      <w:spacing w:before="113"/>
      <w:ind w:firstLine="0"/>
      <w:jc w:val="center"/>
    </w:pPr>
    <w:rPr>
      <w:b/>
      <w:bCs/>
    </w:rPr>
  </w:style>
  <w:style w:type="paragraph" w:customStyle="1" w:styleId="afffb">
    <w:name w:val="Приложение"/>
    <w:basedOn w:val="1a"/>
    <w:rsid w:val="00C948B4"/>
    <w:pPr>
      <w:pageBreakBefore w:val="0"/>
      <w:spacing w:line="214" w:lineRule="atLeast"/>
      <w:ind w:left="3005"/>
      <w:jc w:val="left"/>
    </w:pPr>
    <w:rPr>
      <w:rFonts w:ascii="NewtonCSanPin" w:hAnsi="NewtonCSanPin" w:cs="NewtonCSanPin"/>
      <w:caps w:val="0"/>
      <w:sz w:val="21"/>
      <w:szCs w:val="21"/>
    </w:rPr>
  </w:style>
  <w:style w:type="paragraph" w:customStyle="1" w:styleId="1a">
    <w:name w:val="Заг 1"/>
    <w:basedOn w:val="afff3"/>
    <w:rsid w:val="00C948B4"/>
    <w:pPr>
      <w:keepNext/>
      <w:pageBreakBefore/>
      <w:spacing w:after="170" w:line="296" w:lineRule="atLeast"/>
      <w:ind w:firstLine="0"/>
      <w:jc w:val="center"/>
    </w:pPr>
    <w:rPr>
      <w:rFonts w:ascii="PragmaticaC" w:hAnsi="PragmaticaC" w:cs="PragmaticaC"/>
      <w:b/>
      <w:bCs/>
      <w:caps/>
      <w:sz w:val="26"/>
      <w:szCs w:val="26"/>
    </w:rPr>
  </w:style>
  <w:style w:type="paragraph" w:styleId="afffc">
    <w:name w:val="Signature"/>
    <w:basedOn w:val="afff3"/>
    <w:link w:val="afffd"/>
    <w:rsid w:val="00C948B4"/>
    <w:pPr>
      <w:spacing w:before="57" w:line="194" w:lineRule="atLeast"/>
      <w:ind w:firstLine="0"/>
      <w:jc w:val="center"/>
    </w:pPr>
    <w:rPr>
      <w:sz w:val="19"/>
      <w:szCs w:val="19"/>
    </w:rPr>
  </w:style>
  <w:style w:type="character" w:customStyle="1" w:styleId="afffd">
    <w:name w:val="Подпись Знак"/>
    <w:basedOn w:val="a1"/>
    <w:link w:val="afffc"/>
    <w:rsid w:val="00C948B4"/>
    <w:rPr>
      <w:rFonts w:ascii="NewtonCSanPin" w:eastAsia="Times New Roman" w:hAnsi="NewtonCSanPin" w:cs="Times New Roman"/>
      <w:color w:val="000000"/>
      <w:sz w:val="19"/>
      <w:szCs w:val="19"/>
      <w:lang w:eastAsia="ru-RU"/>
    </w:rPr>
  </w:style>
  <w:style w:type="paragraph" w:customStyle="1" w:styleId="afffe">
    <w:name w:val="В скобках"/>
    <w:basedOn w:val="afffc"/>
    <w:rsid w:val="00C948B4"/>
    <w:pPr>
      <w:spacing w:line="174" w:lineRule="atLeast"/>
    </w:pPr>
    <w:rPr>
      <w:sz w:val="17"/>
      <w:szCs w:val="17"/>
    </w:rPr>
  </w:style>
  <w:style w:type="paragraph" w:customStyle="1" w:styleId="1b">
    <w:name w:val="Содержание 1"/>
    <w:basedOn w:val="afff3"/>
    <w:rsid w:val="00C948B4"/>
    <w:pPr>
      <w:suppressAutoHyphens/>
      <w:ind w:firstLine="0"/>
    </w:pPr>
    <w:rPr>
      <w:rFonts w:ascii="Times New Roman" w:hAnsi="Times New Roman"/>
      <w:lang w:val="en-US"/>
    </w:rPr>
  </w:style>
  <w:style w:type="paragraph" w:customStyle="1" w:styleId="BasicParagraph">
    <w:name w:val="[Basic Paragraph]"/>
    <w:basedOn w:val="NoParagraphStyle"/>
    <w:rsid w:val="00C948B4"/>
  </w:style>
  <w:style w:type="paragraph" w:customStyle="1" w:styleId="NoParagraphStyle">
    <w:name w:val="[No Paragraph Style]"/>
    <w:rsid w:val="00C948B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2">
    <w:name w:val="Заг 2"/>
    <w:basedOn w:val="1a"/>
    <w:rsid w:val="00C948B4"/>
    <w:pPr>
      <w:pageBreakBefore w:val="0"/>
      <w:spacing w:before="283"/>
    </w:pPr>
    <w:rPr>
      <w:caps w:val="0"/>
    </w:rPr>
  </w:style>
  <w:style w:type="paragraph" w:customStyle="1" w:styleId="38">
    <w:name w:val="Заг 3"/>
    <w:basedOn w:val="2f2"/>
    <w:rsid w:val="00C948B4"/>
    <w:pPr>
      <w:spacing w:before="255" w:after="113" w:line="240" w:lineRule="atLeast"/>
    </w:pPr>
    <w:rPr>
      <w:i/>
      <w:iCs/>
      <w:sz w:val="23"/>
      <w:szCs w:val="23"/>
    </w:rPr>
  </w:style>
  <w:style w:type="paragraph" w:customStyle="1" w:styleId="44">
    <w:name w:val="Заг 4"/>
    <w:basedOn w:val="38"/>
    <w:rsid w:val="00C948B4"/>
    <w:rPr>
      <w:b w:val="0"/>
      <w:bCs w:val="0"/>
    </w:rPr>
  </w:style>
  <w:style w:type="paragraph" w:customStyle="1" w:styleId="affff">
    <w:name w:val="Курсив"/>
    <w:basedOn w:val="afff3"/>
    <w:rsid w:val="00C948B4"/>
    <w:rPr>
      <w:i/>
      <w:iCs/>
    </w:rPr>
  </w:style>
  <w:style w:type="paragraph" w:customStyle="1" w:styleId="affff0">
    <w:name w:val="Буллит Курсив"/>
    <w:basedOn w:val="afff5"/>
    <w:link w:val="affff1"/>
    <w:uiPriority w:val="99"/>
    <w:rsid w:val="00C948B4"/>
    <w:rPr>
      <w:i/>
      <w:iCs/>
    </w:rPr>
  </w:style>
  <w:style w:type="character" w:customStyle="1" w:styleId="affff1">
    <w:name w:val="Буллит Курсив Знак"/>
    <w:link w:val="affff0"/>
    <w:uiPriority w:val="99"/>
    <w:rsid w:val="00C948B4"/>
    <w:rPr>
      <w:rFonts w:ascii="NewtonCSanPin" w:eastAsia="Times New Roman" w:hAnsi="NewtonCSanPin" w:cs="Times New Roman"/>
      <w:i/>
      <w:iCs/>
      <w:color w:val="000000"/>
      <w:sz w:val="21"/>
      <w:szCs w:val="21"/>
      <w:lang w:eastAsia="ru-RU"/>
    </w:rPr>
  </w:style>
  <w:style w:type="paragraph" w:customStyle="1" w:styleId="affff2">
    <w:name w:val="Подзаг"/>
    <w:basedOn w:val="afff3"/>
    <w:rsid w:val="00C948B4"/>
    <w:pPr>
      <w:spacing w:before="113" w:after="28"/>
      <w:jc w:val="center"/>
    </w:pPr>
    <w:rPr>
      <w:b/>
      <w:bCs/>
      <w:i/>
      <w:iCs/>
    </w:rPr>
  </w:style>
  <w:style w:type="paragraph" w:customStyle="1" w:styleId="affff3">
    <w:name w:val="Пж Курсив"/>
    <w:basedOn w:val="afff3"/>
    <w:rsid w:val="00C948B4"/>
    <w:rPr>
      <w:b/>
      <w:bCs/>
      <w:i/>
      <w:iCs/>
    </w:rPr>
  </w:style>
  <w:style w:type="paragraph" w:customStyle="1" w:styleId="affff4">
    <w:name w:val="Сноска"/>
    <w:basedOn w:val="afff3"/>
    <w:rsid w:val="00C948B4"/>
    <w:pPr>
      <w:spacing w:line="174" w:lineRule="atLeast"/>
    </w:pPr>
    <w:rPr>
      <w:sz w:val="17"/>
      <w:szCs w:val="17"/>
    </w:rPr>
  </w:style>
  <w:style w:type="character" w:customStyle="1" w:styleId="1c">
    <w:name w:val="Сноска1"/>
    <w:rsid w:val="00C948B4"/>
    <w:rPr>
      <w:rFonts w:ascii="Times New Roman" w:hAnsi="Times New Roman" w:cs="Times New Roman"/>
      <w:vertAlign w:val="superscript"/>
    </w:rPr>
  </w:style>
  <w:style w:type="character" w:styleId="affff5">
    <w:name w:val="page number"/>
    <w:rsid w:val="00C948B4"/>
  </w:style>
  <w:style w:type="character" w:styleId="affff6">
    <w:name w:val="annotation reference"/>
    <w:uiPriority w:val="99"/>
    <w:rsid w:val="00C948B4"/>
    <w:rPr>
      <w:sz w:val="16"/>
      <w:szCs w:val="16"/>
    </w:rPr>
  </w:style>
  <w:style w:type="paragraph" w:styleId="affff7">
    <w:name w:val="annotation text"/>
    <w:basedOn w:val="a0"/>
    <w:link w:val="affff8"/>
    <w:uiPriority w:val="99"/>
    <w:rsid w:val="00C948B4"/>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1"/>
    <w:link w:val="affff7"/>
    <w:uiPriority w:val="99"/>
    <w:rsid w:val="00C948B4"/>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C948B4"/>
    <w:rPr>
      <w:b/>
      <w:bCs/>
    </w:rPr>
  </w:style>
  <w:style w:type="character" w:customStyle="1" w:styleId="affffa">
    <w:name w:val="Тема примечания Знак"/>
    <w:basedOn w:val="affff8"/>
    <w:link w:val="affff9"/>
    <w:rsid w:val="00C948B4"/>
    <w:rPr>
      <w:rFonts w:ascii="Times New Roman" w:eastAsia="Times New Roman" w:hAnsi="Times New Roman" w:cs="Times New Roman"/>
      <w:b/>
      <w:bCs/>
      <w:sz w:val="20"/>
      <w:szCs w:val="20"/>
      <w:lang w:eastAsia="ru-RU"/>
    </w:rPr>
  </w:style>
  <w:style w:type="paragraph" w:styleId="affffb">
    <w:name w:val="Subtitle"/>
    <w:basedOn w:val="a0"/>
    <w:next w:val="a0"/>
    <w:link w:val="affffc"/>
    <w:qFormat/>
    <w:rsid w:val="00C948B4"/>
    <w:pPr>
      <w:spacing w:after="0" w:line="360" w:lineRule="auto"/>
      <w:outlineLvl w:val="1"/>
    </w:pPr>
    <w:rPr>
      <w:rFonts w:ascii="Times New Roman" w:eastAsia="MS Gothic" w:hAnsi="Times New Roman" w:cs="Times New Roman"/>
      <w:b/>
      <w:sz w:val="28"/>
      <w:szCs w:val="24"/>
      <w:lang w:eastAsia="ru-RU"/>
    </w:rPr>
  </w:style>
  <w:style w:type="character" w:customStyle="1" w:styleId="affffc">
    <w:name w:val="Подзаголовок Знак"/>
    <w:basedOn w:val="a1"/>
    <w:link w:val="affffb"/>
    <w:rsid w:val="00C948B4"/>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C948B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C948B4"/>
    <w:pPr>
      <w:numPr>
        <w:numId w:val="6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39">
    <w:name w:val="toc 3"/>
    <w:basedOn w:val="a0"/>
    <w:next w:val="a0"/>
    <w:autoRedefine/>
    <w:uiPriority w:val="39"/>
    <w:rsid w:val="00C948B4"/>
    <w:pPr>
      <w:spacing w:after="0" w:line="240" w:lineRule="auto"/>
      <w:ind w:left="480"/>
    </w:pPr>
    <w:rPr>
      <w:rFonts w:ascii="Cambria" w:eastAsia="Times New Roman" w:hAnsi="Cambria" w:cs="Times New Roman"/>
      <w:lang w:eastAsia="ru-RU"/>
    </w:rPr>
  </w:style>
  <w:style w:type="paragraph" w:styleId="45">
    <w:name w:val="toc 4"/>
    <w:basedOn w:val="a0"/>
    <w:next w:val="a0"/>
    <w:autoRedefine/>
    <w:uiPriority w:val="39"/>
    <w:rsid w:val="00C948B4"/>
    <w:pPr>
      <w:spacing w:after="0" w:line="240" w:lineRule="auto"/>
      <w:ind w:left="720"/>
    </w:pPr>
    <w:rPr>
      <w:rFonts w:ascii="Cambria" w:eastAsia="Times New Roman" w:hAnsi="Cambria" w:cs="Times New Roman"/>
      <w:sz w:val="20"/>
      <w:szCs w:val="20"/>
      <w:lang w:eastAsia="ru-RU"/>
    </w:rPr>
  </w:style>
  <w:style w:type="paragraph" w:styleId="52">
    <w:name w:val="toc 5"/>
    <w:basedOn w:val="a0"/>
    <w:next w:val="a0"/>
    <w:autoRedefine/>
    <w:uiPriority w:val="39"/>
    <w:rsid w:val="00C948B4"/>
    <w:pPr>
      <w:spacing w:after="0" w:line="240" w:lineRule="auto"/>
      <w:ind w:left="960"/>
    </w:pPr>
    <w:rPr>
      <w:rFonts w:ascii="Cambria" w:eastAsia="Times New Roman" w:hAnsi="Cambria" w:cs="Times New Roman"/>
      <w:sz w:val="20"/>
      <w:szCs w:val="20"/>
      <w:lang w:eastAsia="ru-RU"/>
    </w:rPr>
  </w:style>
  <w:style w:type="paragraph" w:styleId="6">
    <w:name w:val="toc 6"/>
    <w:basedOn w:val="a0"/>
    <w:next w:val="a0"/>
    <w:autoRedefine/>
    <w:uiPriority w:val="39"/>
    <w:rsid w:val="00C948B4"/>
    <w:pPr>
      <w:spacing w:after="0" w:line="240" w:lineRule="auto"/>
      <w:ind w:left="1200"/>
    </w:pPr>
    <w:rPr>
      <w:rFonts w:ascii="Cambria" w:eastAsia="Times New Roman" w:hAnsi="Cambria" w:cs="Times New Roman"/>
      <w:sz w:val="20"/>
      <w:szCs w:val="20"/>
      <w:lang w:eastAsia="ru-RU"/>
    </w:rPr>
  </w:style>
  <w:style w:type="paragraph" w:styleId="7">
    <w:name w:val="toc 7"/>
    <w:basedOn w:val="a0"/>
    <w:next w:val="a0"/>
    <w:autoRedefine/>
    <w:uiPriority w:val="39"/>
    <w:rsid w:val="00C948B4"/>
    <w:pPr>
      <w:spacing w:after="0" w:line="240" w:lineRule="auto"/>
      <w:ind w:left="1440"/>
    </w:pPr>
    <w:rPr>
      <w:rFonts w:ascii="Cambria" w:eastAsia="Times New Roman" w:hAnsi="Cambria" w:cs="Times New Roman"/>
      <w:sz w:val="20"/>
      <w:szCs w:val="20"/>
      <w:lang w:eastAsia="ru-RU"/>
    </w:rPr>
  </w:style>
  <w:style w:type="paragraph" w:styleId="80">
    <w:name w:val="toc 8"/>
    <w:basedOn w:val="a0"/>
    <w:next w:val="a0"/>
    <w:autoRedefine/>
    <w:uiPriority w:val="39"/>
    <w:rsid w:val="00C948B4"/>
    <w:pPr>
      <w:spacing w:after="0" w:line="240" w:lineRule="auto"/>
      <w:ind w:left="1680"/>
    </w:pPr>
    <w:rPr>
      <w:rFonts w:ascii="Cambria" w:eastAsia="Times New Roman" w:hAnsi="Cambria" w:cs="Times New Roman"/>
      <w:sz w:val="20"/>
      <w:szCs w:val="20"/>
      <w:lang w:eastAsia="ru-RU"/>
    </w:rPr>
  </w:style>
  <w:style w:type="paragraph" w:styleId="90">
    <w:name w:val="toc 9"/>
    <w:basedOn w:val="a0"/>
    <w:next w:val="a0"/>
    <w:autoRedefine/>
    <w:uiPriority w:val="39"/>
    <w:rsid w:val="00C948B4"/>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0"/>
    <w:link w:val="1-2"/>
    <w:uiPriority w:val="34"/>
    <w:qFormat/>
    <w:rsid w:val="00C948B4"/>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C948B4"/>
    <w:rPr>
      <w:rFonts w:ascii="Calibri" w:eastAsia="Calibri" w:hAnsi="Calibri" w:cs="Times New Roman"/>
      <w:sz w:val="24"/>
      <w:szCs w:val="24"/>
      <w:lang w:eastAsia="ru-RU"/>
    </w:rPr>
  </w:style>
  <w:style w:type="paragraph" w:customStyle="1" w:styleId="Zag1">
    <w:name w:val="Zag_1"/>
    <w:basedOn w:val="a0"/>
    <w:uiPriority w:val="99"/>
    <w:rsid w:val="00C948B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d">
    <w:name w:val="О_Т"/>
    <w:basedOn w:val="a0"/>
    <w:link w:val="affffe"/>
    <w:rsid w:val="00C948B4"/>
    <w:pPr>
      <w:spacing w:after="0" w:line="288" w:lineRule="auto"/>
      <w:ind w:firstLine="539"/>
      <w:jc w:val="both"/>
    </w:pPr>
    <w:rPr>
      <w:rFonts w:ascii="Arial" w:eastAsia="Times New Roman" w:hAnsi="Arial" w:cs="Times New Roman"/>
      <w:sz w:val="28"/>
      <w:szCs w:val="28"/>
      <w:lang w:eastAsia="ru-RU"/>
    </w:rPr>
  </w:style>
  <w:style w:type="character" w:customStyle="1" w:styleId="affffe">
    <w:name w:val="О_Т Знак"/>
    <w:link w:val="affffd"/>
    <w:rsid w:val="00C948B4"/>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0"/>
    <w:rsid w:val="00C948B4"/>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948B4"/>
  </w:style>
  <w:style w:type="paragraph" w:customStyle="1" w:styleId="-12">
    <w:name w:val="Цветной список - Акцент 12"/>
    <w:basedOn w:val="a0"/>
    <w:qFormat/>
    <w:rsid w:val="00C948B4"/>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948B4"/>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C948B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fff">
    <w:name w:val="Ξαϋχνϋι"/>
    <w:basedOn w:val="a0"/>
    <w:uiPriority w:val="99"/>
    <w:rsid w:val="00C948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f0">
    <w:name w:val="Νξβϋι"/>
    <w:basedOn w:val="a0"/>
    <w:uiPriority w:val="99"/>
    <w:rsid w:val="00C948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0"/>
    <w:link w:val="-1"/>
    <w:uiPriority w:val="34"/>
    <w:qFormat/>
    <w:rsid w:val="00C948B4"/>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C948B4"/>
    <w:rPr>
      <w:rFonts w:ascii="Calibri" w:eastAsia="Calibri" w:hAnsi="Calibri" w:cs="Times New Roman"/>
    </w:rPr>
  </w:style>
  <w:style w:type="character" w:customStyle="1" w:styleId="3a">
    <w:name w:val="Основной текст + Курсив3"/>
    <w:uiPriority w:val="99"/>
    <w:rsid w:val="00C948B4"/>
    <w:rPr>
      <w:rFonts w:ascii="Times New Roman" w:hAnsi="Times New Roman" w:cs="Times New Roman"/>
      <w:i/>
      <w:iCs/>
      <w:spacing w:val="0"/>
      <w:sz w:val="18"/>
      <w:szCs w:val="18"/>
    </w:rPr>
  </w:style>
  <w:style w:type="paragraph" w:customStyle="1" w:styleId="220">
    <w:name w:val="Основной текст 22"/>
    <w:basedOn w:val="a0"/>
    <w:rsid w:val="00C948B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0"/>
    <w:uiPriority w:val="99"/>
    <w:rsid w:val="00C948B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2f3">
    <w:name w:val="Сетка таблицы2"/>
    <w:basedOn w:val="a2"/>
    <w:next w:val="a6"/>
    <w:uiPriority w:val="59"/>
    <w:rsid w:val="00E97D0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3D74-9A25-4B4C-9CBE-2D89D385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170</Pages>
  <Words>69735</Words>
  <Characters>397496</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29</cp:revision>
  <cp:lastPrinted>2018-02-21T01:05:00Z</cp:lastPrinted>
  <dcterms:created xsi:type="dcterms:W3CDTF">2015-09-18T01:49:00Z</dcterms:created>
  <dcterms:modified xsi:type="dcterms:W3CDTF">2018-02-21T03:06:00Z</dcterms:modified>
</cp:coreProperties>
</file>